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80BFF" w14:textId="3A64F145" w:rsidR="002B315C" w:rsidRPr="00B226B0" w:rsidRDefault="002B315C" w:rsidP="00B226B0">
      <w:pPr>
        <w:ind w:firstLine="0"/>
        <w:jc w:val="right"/>
        <w:rPr>
          <w:rFonts w:ascii="Arial" w:hAnsi="Arial" w:cs="Arial"/>
        </w:rPr>
      </w:pPr>
      <w:r w:rsidRPr="00B226B0">
        <w:rPr>
          <w:rFonts w:ascii="Arial" w:hAnsi="Arial" w:cs="Arial"/>
        </w:rPr>
        <w:t>УДК 551.583 (476)</w:t>
      </w:r>
    </w:p>
    <w:p w14:paraId="37F10895" w14:textId="77777777" w:rsidR="002B315C" w:rsidRPr="00B226B0" w:rsidRDefault="002B315C" w:rsidP="00B226B0">
      <w:pPr>
        <w:ind w:firstLine="0"/>
        <w:jc w:val="left"/>
        <w:rPr>
          <w:rFonts w:ascii="Arial" w:hAnsi="Arial" w:cs="Arial"/>
        </w:rPr>
      </w:pPr>
    </w:p>
    <w:p w14:paraId="34E318E4" w14:textId="77777777" w:rsidR="0006050B" w:rsidRPr="00B226B0" w:rsidRDefault="0030604E" w:rsidP="00B226B0">
      <w:pPr>
        <w:ind w:firstLine="0"/>
        <w:jc w:val="center"/>
        <w:rPr>
          <w:rFonts w:ascii="Arial" w:hAnsi="Arial" w:cs="Arial"/>
          <w:b/>
        </w:rPr>
      </w:pPr>
      <w:r w:rsidRPr="00B226B0">
        <w:rPr>
          <w:rFonts w:ascii="Arial" w:hAnsi="Arial" w:cs="Arial"/>
          <w:b/>
        </w:rPr>
        <w:t>Современные изменения климата</w:t>
      </w:r>
      <w:r w:rsidR="005F4205" w:rsidRPr="00B226B0">
        <w:rPr>
          <w:rFonts w:ascii="Arial" w:hAnsi="Arial" w:cs="Arial"/>
          <w:b/>
        </w:rPr>
        <w:t xml:space="preserve"> Беларуси</w:t>
      </w:r>
    </w:p>
    <w:p w14:paraId="073EB7BA" w14:textId="77777777" w:rsidR="00EC3943" w:rsidRPr="00B226B0" w:rsidRDefault="00EC3943" w:rsidP="00B226B0">
      <w:pPr>
        <w:ind w:firstLine="0"/>
        <w:jc w:val="center"/>
        <w:rPr>
          <w:rFonts w:ascii="Arial" w:hAnsi="Arial" w:cs="Arial"/>
        </w:rPr>
      </w:pPr>
    </w:p>
    <w:p w14:paraId="0C1B0655" w14:textId="77777777" w:rsidR="00B852D5" w:rsidRPr="00B226B0" w:rsidRDefault="00B852D5" w:rsidP="00B226B0">
      <w:pPr>
        <w:ind w:firstLine="0"/>
        <w:jc w:val="center"/>
        <w:rPr>
          <w:rFonts w:ascii="Arial" w:hAnsi="Arial" w:cs="Arial"/>
          <w:i/>
        </w:rPr>
      </w:pPr>
      <w:r w:rsidRPr="00B226B0">
        <w:rPr>
          <w:rFonts w:ascii="Arial" w:hAnsi="Arial" w:cs="Arial"/>
          <w:i/>
        </w:rPr>
        <w:t>В.Ф. Логинов</w:t>
      </w:r>
    </w:p>
    <w:p w14:paraId="03CEA15B" w14:textId="77777777" w:rsidR="00B852D5" w:rsidRPr="00B226B0" w:rsidRDefault="00B852D5" w:rsidP="00B226B0">
      <w:pPr>
        <w:ind w:firstLine="0"/>
        <w:jc w:val="center"/>
        <w:rPr>
          <w:rFonts w:ascii="Arial" w:hAnsi="Arial" w:cs="Arial"/>
        </w:rPr>
      </w:pPr>
    </w:p>
    <w:p w14:paraId="2910D58F" w14:textId="77777777" w:rsidR="00B852D5" w:rsidRPr="00B226B0" w:rsidRDefault="00B852D5" w:rsidP="00B226B0">
      <w:pPr>
        <w:ind w:firstLine="0"/>
        <w:jc w:val="center"/>
        <w:rPr>
          <w:rFonts w:ascii="Arial" w:hAnsi="Arial" w:cs="Arial"/>
        </w:rPr>
      </w:pPr>
      <w:r w:rsidRPr="00B226B0">
        <w:rPr>
          <w:rFonts w:ascii="Arial" w:hAnsi="Arial" w:cs="Arial"/>
        </w:rPr>
        <w:t>Институт природопользования НАН Беларуси</w:t>
      </w:r>
    </w:p>
    <w:p w14:paraId="05DD9CF4" w14:textId="77777777" w:rsidR="00B852D5" w:rsidRPr="00B226B0" w:rsidRDefault="005F4205" w:rsidP="00B226B0">
      <w:pPr>
        <w:ind w:firstLine="0"/>
        <w:jc w:val="center"/>
        <w:rPr>
          <w:rFonts w:ascii="Arial" w:hAnsi="Arial" w:cs="Arial"/>
        </w:rPr>
      </w:pPr>
      <w:r w:rsidRPr="00B226B0">
        <w:rPr>
          <w:rFonts w:ascii="Arial" w:hAnsi="Arial" w:cs="Arial"/>
        </w:rPr>
        <w:t xml:space="preserve">Беларусь, </w:t>
      </w:r>
      <w:r w:rsidR="00B852D5" w:rsidRPr="00B226B0">
        <w:rPr>
          <w:rFonts w:ascii="Arial" w:hAnsi="Arial" w:cs="Arial"/>
        </w:rPr>
        <w:t xml:space="preserve">220076, г. Минск, ул. </w:t>
      </w:r>
      <w:proofErr w:type="spellStart"/>
      <w:r w:rsidR="00B852D5" w:rsidRPr="00B226B0">
        <w:rPr>
          <w:rFonts w:ascii="Arial" w:hAnsi="Arial" w:cs="Arial"/>
        </w:rPr>
        <w:t>Ф.Скорины</w:t>
      </w:r>
      <w:proofErr w:type="spellEnd"/>
      <w:r w:rsidR="00B852D5" w:rsidRPr="00B226B0">
        <w:rPr>
          <w:rFonts w:ascii="Arial" w:hAnsi="Arial" w:cs="Arial"/>
        </w:rPr>
        <w:t>, 10</w:t>
      </w:r>
      <w:r w:rsidRPr="00B226B0">
        <w:rPr>
          <w:rFonts w:ascii="Arial" w:hAnsi="Arial" w:cs="Arial"/>
        </w:rPr>
        <w:t>;</w:t>
      </w:r>
    </w:p>
    <w:p w14:paraId="21DAF37E" w14:textId="77777777" w:rsidR="00B852D5" w:rsidRPr="00B226B0" w:rsidRDefault="00B852D5" w:rsidP="00B226B0">
      <w:pPr>
        <w:ind w:firstLine="0"/>
        <w:jc w:val="center"/>
        <w:rPr>
          <w:rFonts w:ascii="Arial" w:hAnsi="Arial" w:cs="Arial"/>
          <w:u w:val="single"/>
        </w:rPr>
      </w:pPr>
      <w:r w:rsidRPr="00B226B0">
        <w:rPr>
          <w:rFonts w:ascii="Arial" w:hAnsi="Arial" w:cs="Arial"/>
        </w:rPr>
        <w:t xml:space="preserve">Адрес для переписки: </w:t>
      </w:r>
      <w:r w:rsidRPr="00B226B0">
        <w:rPr>
          <w:rFonts w:ascii="Arial" w:hAnsi="Arial" w:cs="Arial"/>
          <w:i/>
          <w:lang w:val="en-US"/>
        </w:rPr>
        <w:t>info</w:t>
      </w:r>
      <w:r w:rsidRPr="00B226B0">
        <w:rPr>
          <w:rFonts w:ascii="Arial" w:hAnsi="Arial" w:cs="Arial"/>
          <w:i/>
        </w:rPr>
        <w:t xml:space="preserve">@ </w:t>
      </w:r>
      <w:r w:rsidRPr="00B226B0">
        <w:rPr>
          <w:rFonts w:ascii="Arial" w:hAnsi="Arial" w:cs="Arial"/>
          <w:i/>
          <w:lang w:val="en-US"/>
        </w:rPr>
        <w:t>nature</w:t>
      </w:r>
      <w:r w:rsidRPr="00B226B0">
        <w:rPr>
          <w:rFonts w:ascii="Arial" w:hAnsi="Arial" w:cs="Arial"/>
          <w:i/>
        </w:rPr>
        <w:t>-</w:t>
      </w:r>
      <w:proofErr w:type="spellStart"/>
      <w:r w:rsidRPr="00B226B0">
        <w:rPr>
          <w:rFonts w:ascii="Arial" w:hAnsi="Arial" w:cs="Arial"/>
          <w:i/>
          <w:lang w:val="en-US"/>
        </w:rPr>
        <w:t>nas</w:t>
      </w:r>
      <w:proofErr w:type="spellEnd"/>
      <w:r w:rsidRPr="00B226B0">
        <w:rPr>
          <w:rFonts w:ascii="Arial" w:hAnsi="Arial" w:cs="Arial"/>
          <w:i/>
        </w:rPr>
        <w:t>.</w:t>
      </w:r>
      <w:r w:rsidRPr="00B226B0">
        <w:rPr>
          <w:rFonts w:ascii="Arial" w:hAnsi="Arial" w:cs="Arial"/>
          <w:i/>
          <w:lang w:val="en-US"/>
        </w:rPr>
        <w:t>by</w:t>
      </w:r>
    </w:p>
    <w:p w14:paraId="67BBDAC0" w14:textId="77777777" w:rsidR="009D1358" w:rsidRPr="00B226B0" w:rsidRDefault="009D1358" w:rsidP="00B226B0">
      <w:pPr>
        <w:ind w:firstLine="0"/>
        <w:jc w:val="left"/>
        <w:rPr>
          <w:rFonts w:ascii="Arial" w:hAnsi="Arial" w:cs="Arial"/>
          <w:u w:val="single"/>
        </w:rPr>
      </w:pPr>
    </w:p>
    <w:p w14:paraId="702F754F" w14:textId="4CAE0584" w:rsidR="009D1358" w:rsidRPr="00B226B0" w:rsidRDefault="003D2396" w:rsidP="00B226B0">
      <w:pPr>
        <w:ind w:firstLine="0"/>
        <w:jc w:val="left"/>
        <w:rPr>
          <w:rFonts w:ascii="Arial" w:hAnsi="Arial" w:cs="Arial"/>
        </w:rPr>
      </w:pPr>
      <w:r w:rsidRPr="00B226B0">
        <w:rPr>
          <w:rFonts w:ascii="Arial" w:hAnsi="Arial" w:cs="Arial"/>
          <w:b/>
        </w:rPr>
        <w:t>Реферат</w:t>
      </w:r>
      <w:r w:rsidR="00EC3943" w:rsidRPr="00B226B0">
        <w:rPr>
          <w:rFonts w:ascii="Arial" w:hAnsi="Arial" w:cs="Arial"/>
          <w:b/>
        </w:rPr>
        <w:t>.</w:t>
      </w:r>
      <w:r w:rsidR="00EC3943" w:rsidRPr="00B226B0">
        <w:rPr>
          <w:rFonts w:ascii="Arial" w:hAnsi="Arial" w:cs="Arial"/>
        </w:rPr>
        <w:t xml:space="preserve"> </w:t>
      </w:r>
      <w:r w:rsidR="00B852D5" w:rsidRPr="00B226B0">
        <w:rPr>
          <w:rFonts w:ascii="Arial" w:hAnsi="Arial" w:cs="Arial"/>
        </w:rPr>
        <w:t xml:space="preserve">Рассмотрены пространственно-временные изменения </w:t>
      </w:r>
      <w:r w:rsidR="00B363A1" w:rsidRPr="00B226B0">
        <w:rPr>
          <w:rFonts w:ascii="Arial" w:hAnsi="Arial" w:cs="Arial"/>
        </w:rPr>
        <w:t>климата Беларуси</w:t>
      </w:r>
      <w:r w:rsidR="00B852D5" w:rsidRPr="00B226B0">
        <w:rPr>
          <w:rFonts w:ascii="Arial" w:hAnsi="Arial" w:cs="Arial"/>
        </w:rPr>
        <w:t xml:space="preserve"> за период инструментальных наблюдений (1881</w:t>
      </w:r>
      <w:r w:rsidR="00582015" w:rsidRPr="00B226B0">
        <w:rPr>
          <w:rFonts w:ascii="Arial" w:hAnsi="Arial" w:cs="Arial"/>
        </w:rPr>
        <w:t>–</w:t>
      </w:r>
      <w:r w:rsidR="00B852D5" w:rsidRPr="00B226B0">
        <w:rPr>
          <w:rFonts w:ascii="Arial" w:hAnsi="Arial" w:cs="Arial"/>
        </w:rPr>
        <w:t>2020 гг.). Особое внимание уделено исследованию температуры и осадков за период современного</w:t>
      </w:r>
      <w:r w:rsidR="000402CB" w:rsidRPr="00B226B0">
        <w:rPr>
          <w:rFonts w:ascii="Arial" w:hAnsi="Arial" w:cs="Arial"/>
        </w:rPr>
        <w:t xml:space="preserve"> глобального</w:t>
      </w:r>
      <w:r w:rsidR="00B852D5" w:rsidRPr="00B226B0">
        <w:rPr>
          <w:rFonts w:ascii="Arial" w:hAnsi="Arial" w:cs="Arial"/>
        </w:rPr>
        <w:t xml:space="preserve"> </w:t>
      </w:r>
      <w:r w:rsidR="00B363A1" w:rsidRPr="00B226B0">
        <w:rPr>
          <w:rFonts w:ascii="Arial" w:hAnsi="Arial" w:cs="Arial"/>
        </w:rPr>
        <w:t>потепления (1</w:t>
      </w:r>
      <w:r w:rsidR="009D1358" w:rsidRPr="00B226B0">
        <w:rPr>
          <w:rFonts w:ascii="Arial" w:hAnsi="Arial" w:cs="Arial"/>
        </w:rPr>
        <w:t>960</w:t>
      </w:r>
      <w:r w:rsidR="00582015" w:rsidRPr="00B226B0">
        <w:rPr>
          <w:rFonts w:ascii="Arial" w:hAnsi="Arial" w:cs="Arial"/>
        </w:rPr>
        <w:t>–</w:t>
      </w:r>
      <w:r w:rsidR="009D1358" w:rsidRPr="00B226B0">
        <w:rPr>
          <w:rFonts w:ascii="Arial" w:hAnsi="Arial" w:cs="Arial"/>
        </w:rPr>
        <w:t>20</w:t>
      </w:r>
      <w:r w:rsidR="00235276" w:rsidRPr="00B226B0">
        <w:rPr>
          <w:rFonts w:ascii="Arial" w:hAnsi="Arial" w:cs="Arial"/>
        </w:rPr>
        <w:t>19</w:t>
      </w:r>
      <w:r w:rsidR="009D1358" w:rsidRPr="00B226B0">
        <w:rPr>
          <w:rFonts w:ascii="Arial" w:hAnsi="Arial" w:cs="Arial"/>
        </w:rPr>
        <w:t xml:space="preserve"> гг.). Установлено смещение максимального</w:t>
      </w:r>
      <w:r w:rsidR="00A83EFC" w:rsidRPr="00B226B0">
        <w:rPr>
          <w:rFonts w:ascii="Arial" w:hAnsi="Arial" w:cs="Arial"/>
        </w:rPr>
        <w:t xml:space="preserve"> </w:t>
      </w:r>
      <w:r w:rsidR="009D1358" w:rsidRPr="00B226B0">
        <w:rPr>
          <w:rFonts w:ascii="Arial" w:hAnsi="Arial" w:cs="Arial"/>
        </w:rPr>
        <w:t xml:space="preserve">роста температуры в текущем столетии на вторую половину года и, особенно, </w:t>
      </w:r>
      <w:r w:rsidR="00582015" w:rsidRPr="00B226B0">
        <w:rPr>
          <w:rFonts w:ascii="Arial" w:hAnsi="Arial" w:cs="Arial"/>
        </w:rPr>
        <w:t xml:space="preserve">на </w:t>
      </w:r>
      <w:r w:rsidR="009D1358" w:rsidRPr="00B226B0">
        <w:rPr>
          <w:rFonts w:ascii="Arial" w:hAnsi="Arial" w:cs="Arial"/>
        </w:rPr>
        <w:t>июль</w:t>
      </w:r>
      <w:r w:rsidR="00E31DE9" w:rsidRPr="00B226B0">
        <w:rPr>
          <w:rFonts w:ascii="Arial" w:hAnsi="Arial" w:cs="Arial"/>
        </w:rPr>
        <w:t>–</w:t>
      </w:r>
      <w:r w:rsidR="009D1358" w:rsidRPr="00B226B0">
        <w:rPr>
          <w:rFonts w:ascii="Arial" w:hAnsi="Arial" w:cs="Arial"/>
        </w:rPr>
        <w:t xml:space="preserve">сентябрь, то есть потепление </w:t>
      </w:r>
      <w:r w:rsidR="00582015" w:rsidRPr="00B226B0">
        <w:rPr>
          <w:rFonts w:ascii="Arial" w:hAnsi="Arial" w:cs="Arial"/>
        </w:rPr>
        <w:t xml:space="preserve">в последнее двадцатилетие </w:t>
      </w:r>
      <w:r w:rsidR="009D1358" w:rsidRPr="00B226B0">
        <w:rPr>
          <w:rFonts w:ascii="Arial" w:hAnsi="Arial" w:cs="Arial"/>
        </w:rPr>
        <w:t>приобретает черты летнего потепления. Подобная</w:t>
      </w:r>
      <w:r w:rsidR="00582015" w:rsidRPr="00B226B0">
        <w:rPr>
          <w:rFonts w:ascii="Arial" w:hAnsi="Arial" w:cs="Arial"/>
        </w:rPr>
        <w:t xml:space="preserve"> картина наблюдалась и в 20–</w:t>
      </w:r>
      <w:r w:rsidR="009D1358" w:rsidRPr="00B226B0">
        <w:rPr>
          <w:rFonts w:ascii="Arial" w:hAnsi="Arial" w:cs="Arial"/>
        </w:rPr>
        <w:t>40-е годы прошлого столетия (период потепления Арктики</w:t>
      </w:r>
      <w:r w:rsidR="00A83EFC" w:rsidRPr="00B226B0">
        <w:rPr>
          <w:rFonts w:ascii="Arial" w:hAnsi="Arial" w:cs="Arial"/>
        </w:rPr>
        <w:t>).</w:t>
      </w:r>
      <w:r w:rsidR="00B226B0" w:rsidRPr="00B226B0">
        <w:rPr>
          <w:rFonts w:ascii="Arial" w:hAnsi="Arial" w:cs="Arial"/>
        </w:rPr>
        <w:t xml:space="preserve"> </w:t>
      </w:r>
      <w:r w:rsidR="00A83EFC" w:rsidRPr="00B226B0">
        <w:rPr>
          <w:rFonts w:ascii="Arial" w:hAnsi="Arial" w:cs="Arial"/>
        </w:rPr>
        <w:t>Заметная</w:t>
      </w:r>
      <w:r w:rsidR="009D1358" w:rsidRPr="00B226B0">
        <w:rPr>
          <w:rFonts w:ascii="Arial" w:hAnsi="Arial" w:cs="Arial"/>
        </w:rPr>
        <w:t xml:space="preserve"> особенность пространственно-временных изменений осадков в последние 15</w:t>
      </w:r>
      <w:r w:rsidR="00582015" w:rsidRPr="00B226B0">
        <w:rPr>
          <w:rFonts w:ascii="Arial" w:hAnsi="Arial" w:cs="Arial"/>
        </w:rPr>
        <w:t>–</w:t>
      </w:r>
      <w:r w:rsidR="009D1358" w:rsidRPr="00B226B0">
        <w:rPr>
          <w:rFonts w:ascii="Arial" w:hAnsi="Arial" w:cs="Arial"/>
        </w:rPr>
        <w:t xml:space="preserve">20 лет состоит в </w:t>
      </w:r>
      <w:r w:rsidR="00A83EFC" w:rsidRPr="00B226B0">
        <w:rPr>
          <w:rFonts w:ascii="Arial" w:hAnsi="Arial" w:cs="Arial"/>
        </w:rPr>
        <w:t>увеличении</w:t>
      </w:r>
      <w:r w:rsidR="009D1358" w:rsidRPr="00B226B0">
        <w:rPr>
          <w:rFonts w:ascii="Arial" w:hAnsi="Arial" w:cs="Arial"/>
        </w:rPr>
        <w:t xml:space="preserve"> осадков на большей части территории страны и, особенно, в </w:t>
      </w:r>
      <w:r w:rsidR="00705106" w:rsidRPr="00B226B0">
        <w:rPr>
          <w:rFonts w:ascii="Arial" w:hAnsi="Arial" w:cs="Arial"/>
        </w:rPr>
        <w:t xml:space="preserve">ее </w:t>
      </w:r>
      <w:r w:rsidR="009D1358" w:rsidRPr="00B226B0">
        <w:rPr>
          <w:rFonts w:ascii="Arial" w:hAnsi="Arial" w:cs="Arial"/>
        </w:rPr>
        <w:t>северо-восточной части</w:t>
      </w:r>
      <w:r w:rsidR="00C61D5F" w:rsidRPr="00B226B0">
        <w:rPr>
          <w:rFonts w:ascii="Arial" w:hAnsi="Arial" w:cs="Arial"/>
        </w:rPr>
        <w:t>; на юго-западе отмечалось уменьшение количества осадков</w:t>
      </w:r>
      <w:r w:rsidR="009D1358" w:rsidRPr="00B226B0">
        <w:rPr>
          <w:rFonts w:ascii="Arial" w:hAnsi="Arial" w:cs="Arial"/>
        </w:rPr>
        <w:t>. В целом отмечаются незначительные</w:t>
      </w:r>
      <w:r w:rsidR="00B852D5" w:rsidRPr="00B226B0">
        <w:rPr>
          <w:rFonts w:ascii="Arial" w:hAnsi="Arial" w:cs="Arial"/>
        </w:rPr>
        <w:t xml:space="preserve"> </w:t>
      </w:r>
      <w:r w:rsidR="009D1358" w:rsidRPr="00B226B0">
        <w:rPr>
          <w:rFonts w:ascii="Arial" w:hAnsi="Arial" w:cs="Arial"/>
        </w:rPr>
        <w:t xml:space="preserve">изменения </w:t>
      </w:r>
      <w:r w:rsidR="00A83EFC" w:rsidRPr="00B226B0">
        <w:rPr>
          <w:rFonts w:ascii="Arial" w:hAnsi="Arial" w:cs="Arial"/>
        </w:rPr>
        <w:t xml:space="preserve">количества </w:t>
      </w:r>
      <w:r w:rsidR="009D1358" w:rsidRPr="00B226B0">
        <w:rPr>
          <w:rFonts w:ascii="Arial" w:hAnsi="Arial" w:cs="Arial"/>
        </w:rPr>
        <w:t>выпадающих осадков за период современного потепления.</w:t>
      </w:r>
      <w:r w:rsidR="00644739" w:rsidRPr="00B226B0">
        <w:rPr>
          <w:rFonts w:ascii="Arial" w:hAnsi="Arial" w:cs="Arial"/>
        </w:rPr>
        <w:t xml:space="preserve"> </w:t>
      </w:r>
      <w:r w:rsidR="009D1358" w:rsidRPr="00B226B0">
        <w:rPr>
          <w:rFonts w:ascii="Arial" w:hAnsi="Arial" w:cs="Arial"/>
        </w:rPr>
        <w:t xml:space="preserve">Представлены модельные оценки </w:t>
      </w:r>
      <w:r w:rsidR="000402CB" w:rsidRPr="00B226B0">
        <w:rPr>
          <w:rFonts w:ascii="Arial" w:hAnsi="Arial" w:cs="Arial"/>
        </w:rPr>
        <w:t xml:space="preserve">предстоящих региональных </w:t>
      </w:r>
      <w:r w:rsidR="009D1358" w:rsidRPr="00B226B0">
        <w:rPr>
          <w:rFonts w:ascii="Arial" w:hAnsi="Arial" w:cs="Arial"/>
        </w:rPr>
        <w:t>изменений температуры и осадков до конца текущего столетия.</w:t>
      </w:r>
    </w:p>
    <w:p w14:paraId="4B168885" w14:textId="77777777" w:rsidR="00B226B0" w:rsidRDefault="00B226B0" w:rsidP="00B226B0">
      <w:pPr>
        <w:ind w:firstLine="0"/>
        <w:jc w:val="left"/>
        <w:rPr>
          <w:rFonts w:ascii="Arial" w:hAnsi="Arial" w:cs="Arial"/>
          <w:b/>
        </w:rPr>
      </w:pPr>
    </w:p>
    <w:p w14:paraId="67B444CB" w14:textId="65751C4F" w:rsidR="009D1358" w:rsidRPr="00B226B0" w:rsidRDefault="009D1358" w:rsidP="00B226B0">
      <w:pPr>
        <w:ind w:firstLine="0"/>
        <w:jc w:val="left"/>
        <w:rPr>
          <w:rFonts w:ascii="Arial" w:hAnsi="Arial" w:cs="Arial"/>
        </w:rPr>
      </w:pPr>
      <w:r w:rsidRPr="00B226B0">
        <w:rPr>
          <w:rFonts w:ascii="Arial" w:hAnsi="Arial" w:cs="Arial"/>
          <w:b/>
        </w:rPr>
        <w:t>Ключевые слова</w:t>
      </w:r>
      <w:r w:rsidR="00EC3943" w:rsidRPr="00B226B0">
        <w:rPr>
          <w:rFonts w:ascii="Arial" w:hAnsi="Arial" w:cs="Arial"/>
          <w:b/>
        </w:rPr>
        <w:t>.</w:t>
      </w:r>
      <w:r w:rsidRPr="00B226B0">
        <w:rPr>
          <w:rFonts w:ascii="Arial" w:hAnsi="Arial" w:cs="Arial"/>
        </w:rPr>
        <w:t xml:space="preserve"> </w:t>
      </w:r>
      <w:r w:rsidR="00B226B0">
        <w:rPr>
          <w:rFonts w:ascii="Arial" w:hAnsi="Arial" w:cs="Arial"/>
        </w:rPr>
        <w:t>Климат Беларуси, и</w:t>
      </w:r>
      <w:r w:rsidRPr="00B226B0">
        <w:rPr>
          <w:rFonts w:ascii="Arial" w:hAnsi="Arial" w:cs="Arial"/>
        </w:rPr>
        <w:t>зменения температуры и осадков, тренды и циклы, потепление климата, прогностическая оценка климата.</w:t>
      </w:r>
    </w:p>
    <w:p w14:paraId="09C00B92" w14:textId="77777777" w:rsidR="00B852D5" w:rsidRPr="00B226B0" w:rsidRDefault="00B852D5" w:rsidP="00B226B0">
      <w:pPr>
        <w:ind w:firstLine="0"/>
        <w:jc w:val="left"/>
        <w:rPr>
          <w:rFonts w:ascii="Arial" w:hAnsi="Arial" w:cs="Arial"/>
        </w:rPr>
      </w:pPr>
    </w:p>
    <w:p w14:paraId="3D007087" w14:textId="77777777" w:rsidR="00D927E5" w:rsidRPr="00B226B0" w:rsidRDefault="00D927E5" w:rsidP="00B226B0">
      <w:pPr>
        <w:ind w:firstLine="0"/>
        <w:jc w:val="left"/>
        <w:rPr>
          <w:rFonts w:ascii="Arial" w:hAnsi="Arial" w:cs="Arial"/>
          <w:b/>
        </w:rPr>
      </w:pPr>
      <w:r w:rsidRPr="00B226B0">
        <w:rPr>
          <w:rFonts w:ascii="Arial" w:hAnsi="Arial" w:cs="Arial"/>
          <w:b/>
        </w:rPr>
        <w:br w:type="page"/>
      </w:r>
    </w:p>
    <w:p w14:paraId="2788A221" w14:textId="42792800" w:rsidR="00C87D34" w:rsidRPr="00B226B0" w:rsidRDefault="00C87D34" w:rsidP="009A2649">
      <w:pPr>
        <w:ind w:firstLine="0"/>
        <w:jc w:val="center"/>
        <w:rPr>
          <w:rFonts w:ascii="Arial" w:hAnsi="Arial" w:cs="Arial"/>
          <w:b/>
          <w:lang w:val="en-US"/>
        </w:rPr>
      </w:pPr>
      <w:r w:rsidRPr="00B226B0">
        <w:rPr>
          <w:rFonts w:ascii="Arial" w:hAnsi="Arial" w:cs="Arial"/>
          <w:b/>
          <w:lang w:val="en-US"/>
        </w:rPr>
        <w:lastRenderedPageBreak/>
        <w:t>Modern climate change in Belarus</w:t>
      </w:r>
    </w:p>
    <w:p w14:paraId="3FC08768" w14:textId="77777777" w:rsidR="00C87D34" w:rsidRPr="00B226B0" w:rsidRDefault="00C87D34" w:rsidP="009A2649">
      <w:pPr>
        <w:ind w:firstLine="0"/>
        <w:jc w:val="center"/>
        <w:rPr>
          <w:rFonts w:ascii="Arial" w:hAnsi="Arial" w:cs="Arial"/>
          <w:lang w:val="en-US"/>
        </w:rPr>
      </w:pPr>
    </w:p>
    <w:p w14:paraId="58177C31" w14:textId="27E0E6E8" w:rsidR="00C87D34" w:rsidRPr="00B226B0" w:rsidRDefault="00C87D34" w:rsidP="009A2649">
      <w:pPr>
        <w:ind w:firstLine="0"/>
        <w:jc w:val="center"/>
        <w:rPr>
          <w:rFonts w:ascii="Arial" w:hAnsi="Arial" w:cs="Arial"/>
          <w:i/>
          <w:lang w:val="en-US"/>
        </w:rPr>
      </w:pPr>
      <w:r w:rsidRPr="00B226B0">
        <w:rPr>
          <w:rFonts w:ascii="Arial" w:hAnsi="Arial" w:cs="Arial"/>
          <w:i/>
          <w:lang w:val="en-US"/>
        </w:rPr>
        <w:t xml:space="preserve">V. </w:t>
      </w:r>
      <w:r w:rsidR="00DF5493" w:rsidRPr="00B226B0">
        <w:rPr>
          <w:rFonts w:ascii="Arial" w:hAnsi="Arial" w:cs="Arial"/>
          <w:i/>
          <w:lang w:val="en-US"/>
        </w:rPr>
        <w:t xml:space="preserve">F. </w:t>
      </w:r>
      <w:proofErr w:type="spellStart"/>
      <w:r w:rsidRPr="00B226B0">
        <w:rPr>
          <w:rFonts w:ascii="Arial" w:hAnsi="Arial" w:cs="Arial"/>
          <w:i/>
          <w:lang w:val="en-US"/>
        </w:rPr>
        <w:t>Loginov</w:t>
      </w:r>
      <w:proofErr w:type="spellEnd"/>
    </w:p>
    <w:p w14:paraId="180454B8" w14:textId="77777777" w:rsidR="00C87D34" w:rsidRPr="00B226B0" w:rsidRDefault="00C87D34" w:rsidP="009A2649">
      <w:pPr>
        <w:ind w:firstLine="0"/>
        <w:jc w:val="center"/>
        <w:rPr>
          <w:rFonts w:ascii="Arial" w:hAnsi="Arial" w:cs="Arial"/>
          <w:lang w:val="en-US"/>
        </w:rPr>
      </w:pPr>
    </w:p>
    <w:p w14:paraId="7932E66A" w14:textId="77777777" w:rsidR="00C87D34" w:rsidRPr="00B226B0" w:rsidRDefault="00C87D34" w:rsidP="009A2649">
      <w:pPr>
        <w:ind w:firstLine="0"/>
        <w:jc w:val="center"/>
        <w:rPr>
          <w:rFonts w:ascii="Arial" w:hAnsi="Arial" w:cs="Arial"/>
          <w:lang w:val="en-US"/>
        </w:rPr>
      </w:pPr>
      <w:r w:rsidRPr="00B226B0">
        <w:rPr>
          <w:rFonts w:ascii="Arial" w:hAnsi="Arial" w:cs="Arial"/>
          <w:lang w:val="en-US"/>
        </w:rPr>
        <w:t>Institute of Environmental Management of the National</w:t>
      </w:r>
      <w:r w:rsidR="00EC3943" w:rsidRPr="00B226B0">
        <w:rPr>
          <w:rFonts w:ascii="Arial" w:hAnsi="Arial" w:cs="Arial"/>
          <w:lang w:val="en-US"/>
        </w:rPr>
        <w:t xml:space="preserve"> Academy of Sciences of Belarus</w:t>
      </w:r>
    </w:p>
    <w:p w14:paraId="30BE6CF7" w14:textId="77777777" w:rsidR="00C87D34" w:rsidRPr="00B226B0" w:rsidRDefault="00C87D34" w:rsidP="009A2649">
      <w:pPr>
        <w:ind w:firstLine="0"/>
        <w:jc w:val="center"/>
        <w:rPr>
          <w:rFonts w:ascii="Arial" w:hAnsi="Arial" w:cs="Arial"/>
          <w:lang w:val="en-US"/>
        </w:rPr>
      </w:pPr>
      <w:proofErr w:type="gramStart"/>
      <w:r w:rsidRPr="00B226B0">
        <w:rPr>
          <w:rFonts w:ascii="Arial" w:hAnsi="Arial" w:cs="Arial"/>
          <w:lang w:val="en-US"/>
        </w:rPr>
        <w:t>10</w:t>
      </w:r>
      <w:proofErr w:type="gramEnd"/>
      <w:r w:rsidRPr="00B226B0">
        <w:rPr>
          <w:rFonts w:ascii="Arial" w:hAnsi="Arial" w:cs="Arial"/>
          <w:lang w:val="en-US"/>
        </w:rPr>
        <w:t xml:space="preserve">, F. </w:t>
      </w:r>
      <w:proofErr w:type="spellStart"/>
      <w:r w:rsidRPr="00B226B0">
        <w:rPr>
          <w:rFonts w:ascii="Arial" w:hAnsi="Arial" w:cs="Arial"/>
          <w:lang w:val="en-US"/>
        </w:rPr>
        <w:t>Skoriny</w:t>
      </w:r>
      <w:proofErr w:type="spellEnd"/>
      <w:r w:rsidRPr="00B226B0">
        <w:rPr>
          <w:rFonts w:ascii="Arial" w:hAnsi="Arial" w:cs="Arial"/>
          <w:lang w:val="en-US"/>
        </w:rPr>
        <w:t xml:space="preserve"> Str., 220076, Minsk. Republic of Belarus</w:t>
      </w:r>
      <w:r w:rsidR="00C61D5F" w:rsidRPr="00B226B0">
        <w:rPr>
          <w:rFonts w:ascii="Arial" w:hAnsi="Arial" w:cs="Arial"/>
          <w:lang w:val="en-US"/>
        </w:rPr>
        <w:t>;</w:t>
      </w:r>
    </w:p>
    <w:p w14:paraId="14670E55" w14:textId="77777777" w:rsidR="00C87D34" w:rsidRPr="00B226B0" w:rsidRDefault="00C87D34" w:rsidP="009A2649">
      <w:pPr>
        <w:ind w:firstLine="0"/>
        <w:jc w:val="center"/>
        <w:rPr>
          <w:rFonts w:ascii="Arial" w:hAnsi="Arial" w:cs="Arial"/>
          <w:lang w:val="en-US"/>
        </w:rPr>
      </w:pPr>
      <w:r w:rsidRPr="00B226B0">
        <w:rPr>
          <w:rFonts w:ascii="Arial" w:hAnsi="Arial" w:cs="Arial"/>
          <w:lang w:val="en-US"/>
        </w:rPr>
        <w:t xml:space="preserve">Correspondence address: </w:t>
      </w:r>
      <w:r w:rsidRPr="00B226B0">
        <w:rPr>
          <w:rFonts w:ascii="Arial" w:hAnsi="Arial" w:cs="Arial"/>
          <w:i/>
          <w:lang w:val="en-US"/>
        </w:rPr>
        <w:t>info@nature-nas.by</w:t>
      </w:r>
    </w:p>
    <w:p w14:paraId="509D9B1C" w14:textId="77777777" w:rsidR="00C87D34" w:rsidRPr="00B226B0" w:rsidRDefault="00C87D34" w:rsidP="00B226B0">
      <w:pPr>
        <w:ind w:firstLine="0"/>
        <w:jc w:val="left"/>
        <w:rPr>
          <w:rFonts w:ascii="Arial" w:hAnsi="Arial" w:cs="Arial"/>
          <w:lang w:val="en-US"/>
        </w:rPr>
      </w:pPr>
    </w:p>
    <w:p w14:paraId="44C9CD09" w14:textId="58CBF7E3" w:rsidR="00C87D34" w:rsidRPr="00B226B0" w:rsidRDefault="00C87D34" w:rsidP="00B226B0">
      <w:pPr>
        <w:ind w:firstLine="0"/>
        <w:jc w:val="left"/>
        <w:rPr>
          <w:rFonts w:ascii="Arial" w:hAnsi="Arial" w:cs="Arial"/>
          <w:lang w:val="en-US"/>
        </w:rPr>
      </w:pPr>
      <w:r w:rsidRPr="00B226B0">
        <w:rPr>
          <w:rFonts w:ascii="Arial" w:hAnsi="Arial" w:cs="Arial"/>
          <w:b/>
          <w:lang w:val="en-US"/>
        </w:rPr>
        <w:t>Abstract.</w:t>
      </w:r>
      <w:r w:rsidRPr="00B226B0">
        <w:rPr>
          <w:rFonts w:ascii="Arial" w:hAnsi="Arial" w:cs="Arial"/>
          <w:lang w:val="en-US"/>
        </w:rPr>
        <w:t xml:space="preserve"> The article provides an overview of spatiotemporal changes in climate of Belarus during the period of instrumental monitoring (1881–2020). Special attention </w:t>
      </w:r>
      <w:proofErr w:type="gramStart"/>
      <w:r w:rsidRPr="00B226B0">
        <w:rPr>
          <w:rFonts w:ascii="Arial" w:hAnsi="Arial" w:cs="Arial"/>
          <w:lang w:val="en-US"/>
        </w:rPr>
        <w:t>was paid</w:t>
      </w:r>
      <w:proofErr w:type="gramEnd"/>
      <w:r w:rsidRPr="00B226B0">
        <w:rPr>
          <w:rFonts w:ascii="Arial" w:hAnsi="Arial" w:cs="Arial"/>
          <w:lang w:val="en-US"/>
        </w:rPr>
        <w:t xml:space="preserve"> to research of changes in temperature and precipitation during the period of modern warming (1960–2020). It was determined that the largest increase in temperature during the current century shifted to the second half of the year, especially to July-September, that is warming in the last twenty years acquires features of summer-type warming. The similar pattern </w:t>
      </w:r>
      <w:proofErr w:type="gramStart"/>
      <w:r w:rsidRPr="00B226B0">
        <w:rPr>
          <w:rFonts w:ascii="Arial" w:hAnsi="Arial" w:cs="Arial"/>
          <w:lang w:val="en-US"/>
        </w:rPr>
        <w:t>was observed</w:t>
      </w:r>
      <w:proofErr w:type="gramEnd"/>
      <w:r w:rsidRPr="00B226B0">
        <w:rPr>
          <w:rFonts w:ascii="Arial" w:hAnsi="Arial" w:cs="Arial"/>
          <w:lang w:val="en-US"/>
        </w:rPr>
        <w:t xml:space="preserve"> in 1920s–1940s (Arctic warming period).The general feature of spatiotemporal changes in precipitation during the last 15–20 years is increase over the most of the country, especially in the northeastern part</w:t>
      </w:r>
      <w:r w:rsidR="00BF35A1" w:rsidRPr="00B226B0">
        <w:rPr>
          <w:rFonts w:ascii="Arial" w:hAnsi="Arial" w:cs="Arial"/>
          <w:lang w:val="en-US"/>
        </w:rPr>
        <w:t>; in the southwestern part of the country decrease in amount of precipitation was registered</w:t>
      </w:r>
      <w:r w:rsidRPr="00B226B0">
        <w:rPr>
          <w:rFonts w:ascii="Arial" w:hAnsi="Arial" w:cs="Arial"/>
          <w:lang w:val="en-US"/>
        </w:rPr>
        <w:t>. In total, changes in amount of precipitation during the period of modern warming are minor</w:t>
      </w:r>
      <w:r w:rsidR="00BF35A1" w:rsidRPr="00B226B0">
        <w:rPr>
          <w:rFonts w:ascii="Arial" w:hAnsi="Arial" w:cs="Arial"/>
          <w:lang w:val="en-US"/>
        </w:rPr>
        <w:t>.</w:t>
      </w:r>
      <w:r w:rsidR="00644739" w:rsidRPr="00B226B0">
        <w:rPr>
          <w:rFonts w:ascii="Arial" w:hAnsi="Arial" w:cs="Arial"/>
          <w:lang w:val="en-US"/>
        </w:rPr>
        <w:t xml:space="preserve"> </w:t>
      </w:r>
      <w:r w:rsidRPr="00B226B0">
        <w:rPr>
          <w:rFonts w:ascii="Arial" w:hAnsi="Arial" w:cs="Arial"/>
          <w:lang w:val="en-US"/>
        </w:rPr>
        <w:t>The article gives model estimations of changes in temperature and precipitation for the period to the end of the current century.</w:t>
      </w:r>
    </w:p>
    <w:p w14:paraId="0F09BF92" w14:textId="77777777" w:rsidR="00B226B0" w:rsidRDefault="00B226B0" w:rsidP="00B226B0">
      <w:pPr>
        <w:ind w:firstLine="0"/>
        <w:jc w:val="left"/>
        <w:rPr>
          <w:rFonts w:ascii="Arial" w:hAnsi="Arial" w:cs="Arial"/>
          <w:b/>
          <w:lang w:val="en-US"/>
        </w:rPr>
      </w:pPr>
    </w:p>
    <w:p w14:paraId="0CCBBB8C" w14:textId="23F19C9A" w:rsidR="00C87D34" w:rsidRPr="00B226B0" w:rsidRDefault="00C87D34" w:rsidP="00B226B0">
      <w:pPr>
        <w:ind w:firstLine="0"/>
        <w:jc w:val="left"/>
        <w:rPr>
          <w:rFonts w:ascii="Arial" w:hAnsi="Arial" w:cs="Arial"/>
          <w:lang w:val="en-US"/>
        </w:rPr>
      </w:pPr>
      <w:r w:rsidRPr="00B226B0">
        <w:rPr>
          <w:rFonts w:ascii="Arial" w:hAnsi="Arial" w:cs="Arial"/>
          <w:b/>
          <w:lang w:val="en-US"/>
        </w:rPr>
        <w:t xml:space="preserve">Keywords. </w:t>
      </w:r>
      <w:r w:rsidR="00B226B0" w:rsidRPr="009A2649">
        <w:rPr>
          <w:rFonts w:ascii="Arial" w:hAnsi="Arial" w:cs="Arial"/>
          <w:lang w:val="en-US"/>
        </w:rPr>
        <w:t>Climate of Belarus,</w:t>
      </w:r>
      <w:r w:rsidR="00B226B0">
        <w:rPr>
          <w:rFonts w:ascii="Arial" w:hAnsi="Arial" w:cs="Arial"/>
          <w:b/>
          <w:lang w:val="en-US"/>
        </w:rPr>
        <w:t xml:space="preserve"> </w:t>
      </w:r>
      <w:r w:rsidR="00B226B0">
        <w:rPr>
          <w:rFonts w:ascii="Arial" w:hAnsi="Arial" w:cs="Arial"/>
          <w:lang w:val="en-US"/>
        </w:rPr>
        <w:t>c</w:t>
      </w:r>
      <w:r w:rsidRPr="00B226B0">
        <w:rPr>
          <w:rFonts w:ascii="Arial" w:hAnsi="Arial" w:cs="Arial"/>
          <w:lang w:val="en-US"/>
        </w:rPr>
        <w:t>hanges in temperature and precipitation, trends and cycles, climate warming, predictive assessment of climate.</w:t>
      </w:r>
    </w:p>
    <w:p w14:paraId="7EE6A533" w14:textId="77777777" w:rsidR="006954DA" w:rsidRPr="00B226B0" w:rsidRDefault="006954DA" w:rsidP="00B226B0">
      <w:pPr>
        <w:ind w:firstLine="0"/>
        <w:jc w:val="left"/>
        <w:rPr>
          <w:rFonts w:ascii="Arial" w:hAnsi="Arial" w:cs="Arial"/>
          <w:lang w:val="en-US"/>
        </w:rPr>
      </w:pPr>
    </w:p>
    <w:p w14:paraId="1241848B" w14:textId="77777777" w:rsidR="00D927E5" w:rsidRPr="00B226B0" w:rsidRDefault="00D927E5" w:rsidP="00B226B0">
      <w:pPr>
        <w:ind w:firstLine="0"/>
        <w:jc w:val="left"/>
        <w:rPr>
          <w:rFonts w:ascii="Arial" w:hAnsi="Arial" w:cs="Arial"/>
          <w:b/>
          <w:lang w:val="en-US"/>
        </w:rPr>
      </w:pPr>
      <w:r w:rsidRPr="00B226B0">
        <w:rPr>
          <w:rFonts w:ascii="Arial" w:hAnsi="Arial" w:cs="Arial"/>
          <w:b/>
          <w:lang w:val="en-US"/>
        </w:rPr>
        <w:br w:type="page"/>
      </w:r>
    </w:p>
    <w:p w14:paraId="715C9055" w14:textId="05F38C2F" w:rsidR="009A0D3B" w:rsidRPr="00B226B0" w:rsidRDefault="00F408F8" w:rsidP="009A2649">
      <w:pPr>
        <w:ind w:firstLine="0"/>
        <w:jc w:val="center"/>
        <w:rPr>
          <w:rFonts w:ascii="Arial" w:hAnsi="Arial" w:cs="Arial"/>
          <w:b/>
        </w:rPr>
      </w:pPr>
      <w:r w:rsidRPr="00B226B0">
        <w:rPr>
          <w:rFonts w:ascii="Arial" w:hAnsi="Arial" w:cs="Arial"/>
          <w:b/>
        </w:rPr>
        <w:lastRenderedPageBreak/>
        <w:t>Введение</w:t>
      </w:r>
    </w:p>
    <w:p w14:paraId="071A01FF" w14:textId="77777777" w:rsidR="00962DA9" w:rsidRPr="00B226B0" w:rsidRDefault="00962DA9" w:rsidP="00B226B0">
      <w:pPr>
        <w:ind w:firstLine="0"/>
        <w:jc w:val="left"/>
        <w:rPr>
          <w:rFonts w:ascii="Arial" w:hAnsi="Arial" w:cs="Arial"/>
        </w:rPr>
      </w:pPr>
    </w:p>
    <w:p w14:paraId="0BCB4385" w14:textId="10CC779E" w:rsidR="009A0D3B" w:rsidRPr="00B226B0" w:rsidRDefault="009A0D3B" w:rsidP="009A2649">
      <w:pPr>
        <w:ind w:firstLine="708"/>
        <w:jc w:val="left"/>
        <w:rPr>
          <w:rFonts w:ascii="Arial" w:hAnsi="Arial" w:cs="Arial"/>
        </w:rPr>
      </w:pPr>
      <w:r w:rsidRPr="00B226B0">
        <w:rPr>
          <w:rFonts w:ascii="Arial" w:hAnsi="Arial" w:cs="Arial"/>
        </w:rPr>
        <w:t>В работе рассмотрены все виды измен</w:t>
      </w:r>
      <w:r w:rsidR="00E763F9" w:rsidRPr="00B226B0">
        <w:rPr>
          <w:rFonts w:ascii="Arial" w:hAnsi="Arial" w:cs="Arial"/>
        </w:rPr>
        <w:t>ений</w:t>
      </w:r>
      <w:r w:rsidR="00A83EFC" w:rsidRPr="00B226B0">
        <w:rPr>
          <w:rFonts w:ascii="Arial" w:hAnsi="Arial" w:cs="Arial"/>
        </w:rPr>
        <w:t xml:space="preserve"> к</w:t>
      </w:r>
      <w:r w:rsidRPr="00B226B0">
        <w:rPr>
          <w:rFonts w:ascii="Arial" w:hAnsi="Arial" w:cs="Arial"/>
        </w:rPr>
        <w:t>лимата Беларуси: тренды, разного рода колебания (периоды, циклы, флюктуации, скачки – быстрые изменения и паузы –</w:t>
      </w:r>
      <w:r w:rsidR="00871461">
        <w:rPr>
          <w:rFonts w:ascii="Arial" w:hAnsi="Arial" w:cs="Arial"/>
        </w:rPr>
        <w:t xml:space="preserve"> и</w:t>
      </w:r>
      <w:r w:rsidRPr="00B226B0">
        <w:rPr>
          <w:rFonts w:ascii="Arial" w:hAnsi="Arial" w:cs="Arial"/>
        </w:rPr>
        <w:t xml:space="preserve"> замедление скорости роста температуры).</w:t>
      </w:r>
    </w:p>
    <w:p w14:paraId="0FE9FB6B" w14:textId="0CAA331E" w:rsidR="009A0D3B" w:rsidRPr="00B226B0" w:rsidRDefault="009A0D3B" w:rsidP="009A2649">
      <w:pPr>
        <w:ind w:firstLine="708"/>
        <w:jc w:val="left"/>
        <w:rPr>
          <w:rFonts w:ascii="Arial" w:hAnsi="Arial" w:cs="Arial"/>
        </w:rPr>
      </w:pPr>
      <w:r w:rsidRPr="00B226B0">
        <w:rPr>
          <w:rFonts w:ascii="Arial" w:hAnsi="Arial" w:cs="Arial"/>
        </w:rPr>
        <w:t>Главное внимание было уделено анализу основных метеорологических элементов – температуры и осадков. Их временные изменения согласуются в значительной степени с изменениями характеристик климата глобального и макромасштабного уровня, но при этом отмечаются и региональные особенности, которые определяются географическим положением Беларуси, близостью ее территорий к Атлантическому океану, равнинным рельефом и большой лесистостью (около 40</w:t>
      </w:r>
      <w:r w:rsidR="007B4892" w:rsidRPr="00B226B0">
        <w:rPr>
          <w:rFonts w:ascii="Arial" w:hAnsi="Arial" w:cs="Arial"/>
        </w:rPr>
        <w:t>%</w:t>
      </w:r>
      <w:r w:rsidRPr="00B226B0">
        <w:rPr>
          <w:rFonts w:ascii="Arial" w:hAnsi="Arial" w:cs="Arial"/>
        </w:rPr>
        <w:t xml:space="preserve"> территории), а также проведенной в 60–80-е годы </w:t>
      </w:r>
      <w:r w:rsidR="005637A6" w:rsidRPr="00B226B0">
        <w:rPr>
          <w:rFonts w:ascii="Arial" w:hAnsi="Arial" w:cs="Arial"/>
        </w:rPr>
        <w:t xml:space="preserve">прошлого столетия </w:t>
      </w:r>
      <w:r w:rsidRPr="00B226B0">
        <w:rPr>
          <w:rFonts w:ascii="Arial" w:hAnsi="Arial" w:cs="Arial"/>
        </w:rPr>
        <w:t xml:space="preserve">крупномасштабной мелиорацией южных </w:t>
      </w:r>
      <w:proofErr w:type="spellStart"/>
      <w:r w:rsidRPr="00B226B0">
        <w:rPr>
          <w:rFonts w:ascii="Arial" w:hAnsi="Arial" w:cs="Arial"/>
        </w:rPr>
        <w:t>Полесских</w:t>
      </w:r>
      <w:proofErr w:type="spellEnd"/>
      <w:r w:rsidRPr="00B226B0">
        <w:rPr>
          <w:rFonts w:ascii="Arial" w:hAnsi="Arial" w:cs="Arial"/>
        </w:rPr>
        <w:t xml:space="preserve"> регионов.</w:t>
      </w:r>
    </w:p>
    <w:p w14:paraId="1E5EF0E5" w14:textId="133120C5" w:rsidR="009A0D3B" w:rsidRPr="00B226B0" w:rsidRDefault="009A0D3B" w:rsidP="00B226B0">
      <w:pPr>
        <w:ind w:firstLine="0"/>
        <w:jc w:val="left"/>
        <w:rPr>
          <w:rFonts w:ascii="Arial" w:hAnsi="Arial" w:cs="Arial"/>
        </w:rPr>
      </w:pPr>
      <w:r w:rsidRPr="00B226B0">
        <w:rPr>
          <w:rFonts w:ascii="Arial" w:hAnsi="Arial" w:cs="Arial"/>
        </w:rPr>
        <w:t>Среднегодовая температура в Европе в современный период превысила доиндустриальн</w:t>
      </w:r>
      <w:r w:rsidR="000402CB" w:rsidRPr="00B226B0">
        <w:rPr>
          <w:rFonts w:ascii="Arial" w:hAnsi="Arial" w:cs="Arial"/>
        </w:rPr>
        <w:t>ы</w:t>
      </w:r>
      <w:r w:rsidRPr="00B226B0">
        <w:rPr>
          <w:rFonts w:ascii="Arial" w:hAnsi="Arial" w:cs="Arial"/>
        </w:rPr>
        <w:t>й уровень на 1</w:t>
      </w:r>
      <w:r w:rsidR="00A776EB" w:rsidRPr="00B226B0">
        <w:rPr>
          <w:rFonts w:ascii="Arial" w:hAnsi="Arial" w:cs="Arial"/>
        </w:rPr>
        <w:t>.</w:t>
      </w:r>
      <w:r w:rsidRPr="00B226B0">
        <w:rPr>
          <w:rFonts w:ascii="Arial" w:hAnsi="Arial" w:cs="Arial"/>
        </w:rPr>
        <w:t>6–1</w:t>
      </w:r>
      <w:r w:rsidR="00A776EB" w:rsidRPr="00B226B0">
        <w:rPr>
          <w:rFonts w:ascii="Arial" w:hAnsi="Arial" w:cs="Arial"/>
        </w:rPr>
        <w:t>.</w:t>
      </w:r>
      <w:r w:rsidRPr="00B226B0">
        <w:rPr>
          <w:rFonts w:ascii="Arial" w:hAnsi="Arial" w:cs="Arial"/>
        </w:rPr>
        <w:t>7</w:t>
      </w:r>
      <w:r w:rsidR="00F1149B" w:rsidRPr="00B226B0">
        <w:rPr>
          <w:rFonts w:ascii="Arial" w:hAnsi="Arial" w:cs="Arial"/>
        </w:rPr>
        <w:t xml:space="preserve"> °С</w:t>
      </w:r>
      <w:r w:rsidRPr="00B226B0">
        <w:rPr>
          <w:rFonts w:ascii="Arial" w:hAnsi="Arial" w:cs="Arial"/>
        </w:rPr>
        <w:t xml:space="preserve"> (</w:t>
      </w:r>
      <w:r w:rsidRPr="00B226B0">
        <w:rPr>
          <w:rFonts w:ascii="Arial" w:hAnsi="Arial" w:cs="Arial"/>
          <w:lang w:val="en-US"/>
        </w:rPr>
        <w:t>Statement</w:t>
      </w:r>
      <w:r w:rsidRPr="00B226B0">
        <w:rPr>
          <w:rFonts w:ascii="Arial" w:hAnsi="Arial" w:cs="Arial"/>
        </w:rPr>
        <w:t xml:space="preserve"> </w:t>
      </w:r>
      <w:r w:rsidRPr="00B226B0">
        <w:rPr>
          <w:rFonts w:ascii="Arial" w:hAnsi="Arial" w:cs="Arial"/>
          <w:lang w:val="en-US"/>
        </w:rPr>
        <w:t>on</w:t>
      </w:r>
      <w:r w:rsidRPr="00B226B0">
        <w:rPr>
          <w:rFonts w:ascii="Arial" w:hAnsi="Arial" w:cs="Arial"/>
        </w:rPr>
        <w:t xml:space="preserve"> </w:t>
      </w:r>
      <w:r w:rsidRPr="00B226B0">
        <w:rPr>
          <w:rFonts w:ascii="Arial" w:hAnsi="Arial" w:cs="Arial"/>
          <w:lang w:val="en-US"/>
        </w:rPr>
        <w:t>the</w:t>
      </w:r>
      <w:r w:rsidRPr="00B226B0">
        <w:rPr>
          <w:rFonts w:ascii="Arial" w:hAnsi="Arial" w:cs="Arial"/>
        </w:rPr>
        <w:t xml:space="preserve"> </w:t>
      </w:r>
      <w:r w:rsidRPr="00B226B0">
        <w:rPr>
          <w:rFonts w:ascii="Arial" w:hAnsi="Arial" w:cs="Arial"/>
          <w:lang w:val="en-US"/>
        </w:rPr>
        <w:t>Global</w:t>
      </w:r>
      <w:r w:rsidRPr="00B226B0">
        <w:rPr>
          <w:rFonts w:ascii="Arial" w:hAnsi="Arial" w:cs="Arial"/>
        </w:rPr>
        <w:t xml:space="preserve"> </w:t>
      </w:r>
      <w:r w:rsidRPr="00B226B0">
        <w:rPr>
          <w:rFonts w:ascii="Arial" w:hAnsi="Arial" w:cs="Arial"/>
          <w:lang w:val="en-US"/>
        </w:rPr>
        <w:t>Climate</w:t>
      </w:r>
      <w:r w:rsidRPr="00B226B0">
        <w:rPr>
          <w:rFonts w:ascii="Arial" w:hAnsi="Arial" w:cs="Arial"/>
        </w:rPr>
        <w:t xml:space="preserve"> </w:t>
      </w:r>
      <w:r w:rsidRPr="00B226B0">
        <w:rPr>
          <w:rFonts w:ascii="Arial" w:hAnsi="Arial" w:cs="Arial"/>
          <w:lang w:val="en-US"/>
        </w:rPr>
        <w:t>in</w:t>
      </w:r>
      <w:r w:rsidRPr="00B226B0">
        <w:rPr>
          <w:rFonts w:ascii="Arial" w:hAnsi="Arial" w:cs="Arial"/>
        </w:rPr>
        <w:t xml:space="preserve"> 2018 // </w:t>
      </w:r>
      <w:r w:rsidRPr="00B226B0">
        <w:rPr>
          <w:rFonts w:ascii="Arial" w:hAnsi="Arial" w:cs="Arial"/>
          <w:lang w:val="en-US"/>
        </w:rPr>
        <w:t>WMO</w:t>
      </w:r>
      <w:r w:rsidRPr="00B226B0">
        <w:rPr>
          <w:rFonts w:ascii="Arial" w:hAnsi="Arial" w:cs="Arial"/>
        </w:rPr>
        <w:t>, 2019). Близкое по величине потепление климата отмечается и в Беларуси. Статистически значимый рост температуры в Беларуси зарегистрирован с 1988 года (Логинов, Лысенко, Мельник, 2020 г.), тогда как в других регионах Атлантического сектора начало потепления несколько отличалось от указанной даты.</w:t>
      </w:r>
    </w:p>
    <w:p w14:paraId="70550186" w14:textId="77777777" w:rsidR="009842EE" w:rsidRDefault="009A0D3B" w:rsidP="009A2649">
      <w:pPr>
        <w:ind w:firstLine="708"/>
        <w:jc w:val="left"/>
        <w:rPr>
          <w:rFonts w:ascii="Arial" w:hAnsi="Arial" w:cs="Arial"/>
        </w:rPr>
      </w:pPr>
      <w:r w:rsidRPr="00B226B0">
        <w:rPr>
          <w:rFonts w:ascii="Arial" w:hAnsi="Arial" w:cs="Arial"/>
        </w:rPr>
        <w:t xml:space="preserve">Среднегодовое количество осадков в Европе в последние шестьдесят лет изменяется мало, однако, наблюдаются значительные </w:t>
      </w:r>
      <w:proofErr w:type="spellStart"/>
      <w:r w:rsidRPr="00B226B0">
        <w:rPr>
          <w:rFonts w:ascii="Arial" w:hAnsi="Arial" w:cs="Arial"/>
        </w:rPr>
        <w:t>внутрисезонные</w:t>
      </w:r>
      <w:proofErr w:type="spellEnd"/>
      <w:r w:rsidRPr="00B226B0">
        <w:rPr>
          <w:rFonts w:ascii="Arial" w:hAnsi="Arial" w:cs="Arial"/>
        </w:rPr>
        <w:t xml:space="preserve"> изменения, приводящие к формированию засух и наводнений. В бассейне Балтийского моря (Беларусь относится к бассейнам Черного и Балтийского морей) наблюдалось увеличение годового количества осадков более чем на 17 мм за десятилетие (</w:t>
      </w:r>
      <w:r w:rsidRPr="00B226B0">
        <w:rPr>
          <w:rFonts w:ascii="Arial" w:hAnsi="Arial" w:cs="Arial"/>
          <w:lang w:val="en-US"/>
        </w:rPr>
        <w:t>BACC</w:t>
      </w:r>
      <w:r w:rsidRPr="00B226B0">
        <w:rPr>
          <w:rFonts w:ascii="Arial" w:hAnsi="Arial" w:cs="Arial"/>
        </w:rPr>
        <w:t xml:space="preserve"> </w:t>
      </w:r>
      <w:r w:rsidRPr="00B226B0">
        <w:rPr>
          <w:rFonts w:ascii="Arial" w:hAnsi="Arial" w:cs="Arial"/>
          <w:lang w:val="en-US"/>
        </w:rPr>
        <w:t>Author</w:t>
      </w:r>
      <w:r w:rsidRPr="00B226B0">
        <w:rPr>
          <w:rFonts w:ascii="Arial" w:hAnsi="Arial" w:cs="Arial"/>
        </w:rPr>
        <w:t xml:space="preserve"> </w:t>
      </w:r>
      <w:r w:rsidRPr="00B226B0">
        <w:rPr>
          <w:rFonts w:ascii="Arial" w:hAnsi="Arial" w:cs="Arial"/>
          <w:lang w:val="en-US"/>
        </w:rPr>
        <w:t>Team</w:t>
      </w:r>
      <w:r w:rsidRPr="00B226B0">
        <w:rPr>
          <w:rFonts w:ascii="Arial" w:hAnsi="Arial" w:cs="Arial"/>
        </w:rPr>
        <w:t xml:space="preserve">. </w:t>
      </w:r>
      <w:r w:rsidRPr="00B226B0">
        <w:rPr>
          <w:rFonts w:ascii="Arial" w:hAnsi="Arial" w:cs="Arial"/>
          <w:lang w:val="en-US"/>
        </w:rPr>
        <w:t xml:space="preserve">Second Assessment of Climate Change for the Baltic Sea Basin, 2015). </w:t>
      </w:r>
      <w:r w:rsidRPr="00B226B0">
        <w:rPr>
          <w:rFonts w:ascii="Arial" w:hAnsi="Arial" w:cs="Arial"/>
        </w:rPr>
        <w:t>В изменении режима осадков с 1950-х годов в Центральной и Южной Европе наблюдался рост засушливости летом, однако, на остальной части Европы не наблюдалось устойчивых тенденций (</w:t>
      </w:r>
      <w:r w:rsidRPr="00B226B0">
        <w:rPr>
          <w:rFonts w:ascii="Arial" w:hAnsi="Arial" w:cs="Arial"/>
          <w:lang w:val="en-US"/>
        </w:rPr>
        <w:t>IPCC</w:t>
      </w:r>
      <w:r w:rsidRPr="00B226B0">
        <w:rPr>
          <w:rFonts w:ascii="Arial" w:hAnsi="Arial" w:cs="Arial"/>
        </w:rPr>
        <w:t xml:space="preserve">, 2014, </w:t>
      </w:r>
      <w:r w:rsidRPr="00B226B0">
        <w:rPr>
          <w:rFonts w:ascii="Arial" w:hAnsi="Arial" w:cs="Arial"/>
          <w:lang w:val="en-US"/>
        </w:rPr>
        <w:t>Climate</w:t>
      </w:r>
      <w:r w:rsidRPr="00B226B0">
        <w:rPr>
          <w:rFonts w:ascii="Arial" w:hAnsi="Arial" w:cs="Arial"/>
        </w:rPr>
        <w:t xml:space="preserve"> </w:t>
      </w:r>
      <w:r w:rsidRPr="00B226B0">
        <w:rPr>
          <w:rFonts w:ascii="Arial" w:hAnsi="Arial" w:cs="Arial"/>
          <w:lang w:val="en-US"/>
        </w:rPr>
        <w:t>Change</w:t>
      </w:r>
      <w:r w:rsidRPr="00B226B0">
        <w:rPr>
          <w:rFonts w:ascii="Arial" w:hAnsi="Arial" w:cs="Arial"/>
        </w:rPr>
        <w:t xml:space="preserve">, 2014). Засухи стали реже формироваться в Северной Европе; Центральная и </w:t>
      </w:r>
      <w:r w:rsidR="00A541C9" w:rsidRPr="00B226B0">
        <w:rPr>
          <w:rFonts w:ascii="Arial" w:hAnsi="Arial" w:cs="Arial"/>
        </w:rPr>
        <w:t>В</w:t>
      </w:r>
      <w:r w:rsidRPr="00B226B0">
        <w:rPr>
          <w:rFonts w:ascii="Arial" w:hAnsi="Arial" w:cs="Arial"/>
        </w:rPr>
        <w:t xml:space="preserve">осточная Европа, включая территорию Беларуси, является переходной зоной. </w:t>
      </w:r>
      <w:r w:rsidR="009842EE">
        <w:rPr>
          <w:rFonts w:ascii="Arial" w:hAnsi="Arial" w:cs="Arial"/>
        </w:rPr>
        <w:t xml:space="preserve"> </w:t>
      </w:r>
    </w:p>
    <w:p w14:paraId="28977A9D" w14:textId="701167CE" w:rsidR="00544A2B" w:rsidRDefault="009A0D3B" w:rsidP="009A2649">
      <w:pPr>
        <w:ind w:firstLine="708"/>
        <w:jc w:val="left"/>
        <w:rPr>
          <w:rFonts w:ascii="Arial" w:hAnsi="Arial" w:cs="Arial"/>
        </w:rPr>
      </w:pPr>
      <w:r w:rsidRPr="00B226B0">
        <w:rPr>
          <w:rFonts w:ascii="Arial" w:hAnsi="Arial" w:cs="Arial"/>
        </w:rPr>
        <w:t>Нами был</w:t>
      </w:r>
      <w:r w:rsidR="009842EE">
        <w:rPr>
          <w:rFonts w:ascii="Arial" w:hAnsi="Arial" w:cs="Arial"/>
        </w:rPr>
        <w:t>а</w:t>
      </w:r>
      <w:r w:rsidRPr="00B226B0">
        <w:rPr>
          <w:rFonts w:ascii="Arial" w:hAnsi="Arial" w:cs="Arial"/>
        </w:rPr>
        <w:t xml:space="preserve"> показан</w:t>
      </w:r>
      <w:r w:rsidR="009842EE">
        <w:rPr>
          <w:rFonts w:ascii="Arial" w:hAnsi="Arial" w:cs="Arial"/>
        </w:rPr>
        <w:t xml:space="preserve">а </w:t>
      </w:r>
      <w:r w:rsidRPr="00B226B0">
        <w:rPr>
          <w:rFonts w:ascii="Arial" w:hAnsi="Arial" w:cs="Arial"/>
        </w:rPr>
        <w:t>зависимост</w:t>
      </w:r>
      <w:r w:rsidR="009842EE">
        <w:rPr>
          <w:rFonts w:ascii="Arial" w:hAnsi="Arial" w:cs="Arial"/>
        </w:rPr>
        <w:t>ь</w:t>
      </w:r>
      <w:r w:rsidRPr="00B226B0">
        <w:rPr>
          <w:rFonts w:ascii="Arial" w:hAnsi="Arial" w:cs="Arial"/>
        </w:rPr>
        <w:t xml:space="preserve"> услови</w:t>
      </w:r>
      <w:r w:rsidR="009842EE">
        <w:rPr>
          <w:rFonts w:ascii="Arial" w:hAnsi="Arial" w:cs="Arial"/>
        </w:rPr>
        <w:t>й</w:t>
      </w:r>
      <w:r w:rsidRPr="00B226B0">
        <w:rPr>
          <w:rFonts w:ascii="Arial" w:hAnsi="Arial" w:cs="Arial"/>
        </w:rPr>
        <w:t xml:space="preserve"> увлажнения Северной и Южной части Европы </w:t>
      </w:r>
      <w:r w:rsidR="009842EE">
        <w:rPr>
          <w:rFonts w:ascii="Arial" w:hAnsi="Arial" w:cs="Arial"/>
        </w:rPr>
        <w:t xml:space="preserve">(которые </w:t>
      </w:r>
      <w:r w:rsidRPr="00B226B0">
        <w:rPr>
          <w:rFonts w:ascii="Arial" w:hAnsi="Arial" w:cs="Arial"/>
        </w:rPr>
        <w:t>изменяются в противофазе</w:t>
      </w:r>
      <w:r w:rsidR="009842EE">
        <w:rPr>
          <w:rFonts w:ascii="Arial" w:hAnsi="Arial" w:cs="Arial"/>
        </w:rPr>
        <w:t xml:space="preserve">) </w:t>
      </w:r>
      <w:r w:rsidR="009842EE" w:rsidRPr="00B226B0">
        <w:rPr>
          <w:rFonts w:ascii="Arial" w:hAnsi="Arial" w:cs="Arial"/>
        </w:rPr>
        <w:t xml:space="preserve">от фазы </w:t>
      </w:r>
      <w:proofErr w:type="spellStart"/>
      <w:r w:rsidR="009842EE" w:rsidRPr="00B226B0">
        <w:rPr>
          <w:rFonts w:ascii="Arial" w:hAnsi="Arial" w:cs="Arial"/>
        </w:rPr>
        <w:t>квазишестидесятилетнего</w:t>
      </w:r>
      <w:proofErr w:type="spellEnd"/>
      <w:r w:rsidR="009842EE" w:rsidRPr="00B226B0">
        <w:rPr>
          <w:rFonts w:ascii="Arial" w:hAnsi="Arial" w:cs="Arial"/>
        </w:rPr>
        <w:t xml:space="preserve"> Атлантического колебания</w:t>
      </w:r>
      <w:r w:rsidRPr="00B226B0">
        <w:rPr>
          <w:rFonts w:ascii="Arial" w:hAnsi="Arial" w:cs="Arial"/>
        </w:rPr>
        <w:t xml:space="preserve"> (Лысенко</w:t>
      </w:r>
      <w:r w:rsidR="00665557" w:rsidRPr="00B226B0">
        <w:rPr>
          <w:rFonts w:ascii="Arial" w:hAnsi="Arial" w:cs="Arial"/>
        </w:rPr>
        <w:t xml:space="preserve"> и др., 2020;</w:t>
      </w:r>
      <w:r w:rsidRPr="00B226B0">
        <w:rPr>
          <w:rFonts w:ascii="Arial" w:hAnsi="Arial" w:cs="Arial"/>
        </w:rPr>
        <w:t xml:space="preserve"> Логинов, 2021 г.). Обнаружено также, что </w:t>
      </w:r>
      <w:r w:rsidR="00E763F9" w:rsidRPr="00B226B0">
        <w:rPr>
          <w:rFonts w:ascii="Arial" w:hAnsi="Arial" w:cs="Arial"/>
        </w:rPr>
        <w:t xml:space="preserve">это </w:t>
      </w:r>
      <w:r w:rsidRPr="00B226B0">
        <w:rPr>
          <w:rFonts w:ascii="Arial" w:hAnsi="Arial" w:cs="Arial"/>
        </w:rPr>
        <w:t>колебание в изменении температуры наиболее выражено в средних широтах Восточной Европы (</w:t>
      </w:r>
      <w:r w:rsidR="00A541C9" w:rsidRPr="00B226B0">
        <w:rPr>
          <w:rFonts w:ascii="Arial" w:hAnsi="Arial" w:cs="Arial"/>
          <w:lang w:val="en-US"/>
        </w:rPr>
        <w:t>λ</w:t>
      </w:r>
      <w:r w:rsidRPr="00B226B0">
        <w:rPr>
          <w:rFonts w:ascii="Arial" w:hAnsi="Arial" w:cs="Arial"/>
        </w:rPr>
        <w:t xml:space="preserve"> =20° – 38° </w:t>
      </w:r>
      <w:proofErr w:type="spellStart"/>
      <w:r w:rsidRPr="00B226B0">
        <w:rPr>
          <w:rFonts w:ascii="Arial" w:hAnsi="Arial" w:cs="Arial"/>
        </w:rPr>
        <w:t>в.д</w:t>
      </w:r>
      <w:proofErr w:type="spellEnd"/>
      <w:r w:rsidRPr="00B226B0">
        <w:rPr>
          <w:rFonts w:ascii="Arial" w:hAnsi="Arial" w:cs="Arial"/>
        </w:rPr>
        <w:t xml:space="preserve">.). </w:t>
      </w:r>
    </w:p>
    <w:p w14:paraId="76DDA6A9" w14:textId="2CF86872" w:rsidR="00EC5FAF" w:rsidRPr="00B226B0" w:rsidRDefault="009A0D3B" w:rsidP="009A2649">
      <w:pPr>
        <w:ind w:firstLine="708"/>
        <w:jc w:val="left"/>
        <w:rPr>
          <w:rFonts w:ascii="Arial" w:hAnsi="Arial" w:cs="Arial"/>
        </w:rPr>
      </w:pPr>
      <w:r w:rsidRPr="00B226B0">
        <w:rPr>
          <w:rFonts w:ascii="Arial" w:hAnsi="Arial" w:cs="Arial"/>
        </w:rPr>
        <w:lastRenderedPageBreak/>
        <w:t>В работе (Логинов, Лысенко, Мельник, 2020 г.) показано, что в первую фазу потепления климата (1988–2000 гг.) наибольший рост температуры наблюдался в холодную часть года (январь–апрель), тогда как в текущем столетии произошло сезонное смещение наибольшей скорости роста температуры на вторую половину года. Более подробно этот вопрос будет рассмотрен в настоящей статье.</w:t>
      </w:r>
      <w:r w:rsidR="0043276D">
        <w:rPr>
          <w:rFonts w:ascii="Arial" w:hAnsi="Arial" w:cs="Arial"/>
        </w:rPr>
        <w:t xml:space="preserve"> </w:t>
      </w:r>
      <w:r w:rsidR="008F2BB4" w:rsidRPr="00B226B0">
        <w:rPr>
          <w:rFonts w:ascii="Arial" w:hAnsi="Arial" w:cs="Arial"/>
        </w:rPr>
        <w:t xml:space="preserve">Прогноз изменений климата Беларуси на основе результатов численного моделирования был разработан белорусскими исследователями в начале прошлого столетия (Логинов и др., 2000). В последующем более основательные работы в этом направлении были выполнены учеными России (Школьник и др., 2006 г., Мохов и др., 2006 г., </w:t>
      </w:r>
      <w:proofErr w:type="spellStart"/>
      <w:r w:rsidR="008F2BB4" w:rsidRPr="00B226B0">
        <w:rPr>
          <w:rFonts w:ascii="Arial" w:hAnsi="Arial" w:cs="Arial"/>
        </w:rPr>
        <w:t>Говоркова</w:t>
      </w:r>
      <w:proofErr w:type="spellEnd"/>
      <w:r w:rsidR="008F2BB4" w:rsidRPr="00B226B0">
        <w:rPr>
          <w:rFonts w:ascii="Arial" w:hAnsi="Arial" w:cs="Arial"/>
        </w:rPr>
        <w:t xml:space="preserve"> и др., 2008 г., Мелешко и др., 2008 г.) и Беларуси (Данилович, 2018 г.). В статье будут приведены результаты последнего исследования этого вопроса, выполненного в Институте природопользования НАН Беларуси (Данилович, 201</w:t>
      </w:r>
      <w:r w:rsidR="00665557" w:rsidRPr="00B226B0">
        <w:rPr>
          <w:rFonts w:ascii="Arial" w:hAnsi="Arial" w:cs="Arial"/>
        </w:rPr>
        <w:t>8</w:t>
      </w:r>
      <w:r w:rsidR="008F2BB4" w:rsidRPr="00B226B0">
        <w:rPr>
          <w:rFonts w:ascii="Arial" w:hAnsi="Arial" w:cs="Arial"/>
        </w:rPr>
        <w:t xml:space="preserve"> г.).</w:t>
      </w:r>
    </w:p>
    <w:p w14:paraId="304F8B58" w14:textId="77777777" w:rsidR="00243BF7" w:rsidRPr="00B226B0" w:rsidRDefault="00243BF7" w:rsidP="00B226B0">
      <w:pPr>
        <w:ind w:firstLine="0"/>
        <w:jc w:val="left"/>
        <w:rPr>
          <w:rFonts w:ascii="Arial" w:hAnsi="Arial" w:cs="Arial"/>
        </w:rPr>
      </w:pPr>
    </w:p>
    <w:p w14:paraId="76A182CF" w14:textId="52FB6048" w:rsidR="00A00B50" w:rsidRPr="00B226B0" w:rsidRDefault="00F408F8" w:rsidP="009A2649">
      <w:pPr>
        <w:ind w:firstLine="0"/>
        <w:jc w:val="center"/>
        <w:rPr>
          <w:rFonts w:ascii="Arial" w:hAnsi="Arial" w:cs="Arial"/>
          <w:b/>
        </w:rPr>
      </w:pPr>
      <w:r w:rsidRPr="00B226B0">
        <w:rPr>
          <w:rFonts w:ascii="Arial" w:hAnsi="Arial" w:cs="Arial"/>
          <w:b/>
        </w:rPr>
        <w:t>Материалы и методика исследования</w:t>
      </w:r>
    </w:p>
    <w:p w14:paraId="2D244938" w14:textId="77777777" w:rsidR="00962DA9" w:rsidRPr="00B226B0" w:rsidRDefault="00962DA9" w:rsidP="00B226B0">
      <w:pPr>
        <w:ind w:firstLine="0"/>
        <w:jc w:val="left"/>
        <w:rPr>
          <w:rFonts w:ascii="Arial" w:hAnsi="Arial" w:cs="Arial"/>
        </w:rPr>
      </w:pPr>
    </w:p>
    <w:p w14:paraId="6419B34C" w14:textId="311FE3DA" w:rsidR="00A00B50" w:rsidRPr="00B226B0" w:rsidRDefault="00A00B50" w:rsidP="009A2649">
      <w:pPr>
        <w:ind w:firstLine="708"/>
        <w:jc w:val="left"/>
        <w:rPr>
          <w:rFonts w:ascii="Arial" w:hAnsi="Arial" w:cs="Arial"/>
        </w:rPr>
      </w:pPr>
      <w:r w:rsidRPr="00B226B0">
        <w:rPr>
          <w:rFonts w:ascii="Arial" w:hAnsi="Arial" w:cs="Arial"/>
        </w:rPr>
        <w:t>Источником факт</w:t>
      </w:r>
      <w:r w:rsidR="000B2335">
        <w:rPr>
          <w:rFonts w:ascii="Arial" w:hAnsi="Arial" w:cs="Arial"/>
        </w:rPr>
        <w:t>и</w:t>
      </w:r>
      <w:r w:rsidRPr="00B226B0">
        <w:rPr>
          <w:rFonts w:ascii="Arial" w:hAnsi="Arial" w:cs="Arial"/>
        </w:rPr>
        <w:t xml:space="preserve">ческих данных о климате Беларуси являлись данные наблюдений </w:t>
      </w:r>
      <w:r w:rsidR="00282618" w:rsidRPr="00B226B0">
        <w:rPr>
          <w:rFonts w:ascii="Arial" w:hAnsi="Arial" w:cs="Arial"/>
        </w:rPr>
        <w:t xml:space="preserve">месячного (1881-2020 гг.) и суточного (1960-2019 гг.) разрешения </w:t>
      </w:r>
      <w:r w:rsidRPr="00B226B0">
        <w:rPr>
          <w:rFonts w:ascii="Arial" w:hAnsi="Arial" w:cs="Arial"/>
        </w:rPr>
        <w:t xml:space="preserve">на 49 метеорологических станциях </w:t>
      </w:r>
      <w:proofErr w:type="spellStart"/>
      <w:r w:rsidRPr="00B226B0">
        <w:rPr>
          <w:rFonts w:ascii="Arial" w:hAnsi="Arial" w:cs="Arial"/>
        </w:rPr>
        <w:t>Белгидромета</w:t>
      </w:r>
      <w:proofErr w:type="spellEnd"/>
      <w:r w:rsidRPr="00B226B0">
        <w:rPr>
          <w:rFonts w:ascii="Arial" w:hAnsi="Arial" w:cs="Arial"/>
        </w:rPr>
        <w:t xml:space="preserve">, </w:t>
      </w:r>
      <w:r w:rsidR="0081201F">
        <w:rPr>
          <w:rFonts w:ascii="Arial" w:hAnsi="Arial" w:cs="Arial"/>
        </w:rPr>
        <w:t xml:space="preserve">достаточно </w:t>
      </w:r>
      <w:r w:rsidRPr="00B226B0">
        <w:rPr>
          <w:rFonts w:ascii="Arial" w:hAnsi="Arial" w:cs="Arial"/>
        </w:rPr>
        <w:t>равномерно размещенных на территории Беларуси</w:t>
      </w:r>
      <w:r w:rsidR="00282618" w:rsidRPr="00B226B0">
        <w:rPr>
          <w:rFonts w:ascii="Arial" w:hAnsi="Arial" w:cs="Arial"/>
        </w:rPr>
        <w:t xml:space="preserve">. </w:t>
      </w:r>
      <w:r w:rsidRPr="00B226B0">
        <w:rPr>
          <w:rFonts w:ascii="Arial" w:hAnsi="Arial" w:cs="Arial"/>
        </w:rPr>
        <w:t xml:space="preserve">В разные годы число метеорологических станций изменялось, но всегда </w:t>
      </w:r>
      <w:r w:rsidR="0081201F">
        <w:rPr>
          <w:rFonts w:ascii="Arial" w:hAnsi="Arial" w:cs="Arial"/>
        </w:rPr>
        <w:t xml:space="preserve">для оценок </w:t>
      </w:r>
      <w:r w:rsidRPr="00B226B0">
        <w:rPr>
          <w:rFonts w:ascii="Arial" w:hAnsi="Arial" w:cs="Arial"/>
        </w:rPr>
        <w:t>за последние 60</w:t>
      </w:r>
      <w:r w:rsidR="0081201F">
        <w:rPr>
          <w:rFonts w:ascii="Arial" w:hAnsi="Arial" w:cs="Arial"/>
        </w:rPr>
        <w:t xml:space="preserve"> </w:t>
      </w:r>
      <w:r w:rsidRPr="00B226B0">
        <w:rPr>
          <w:rFonts w:ascii="Arial" w:hAnsi="Arial" w:cs="Arial"/>
        </w:rPr>
        <w:t>лет использовались данные по 42 или более станциям.</w:t>
      </w:r>
      <w:r w:rsidR="00282618" w:rsidRPr="00B226B0">
        <w:rPr>
          <w:rFonts w:ascii="Arial" w:hAnsi="Arial" w:cs="Arial"/>
        </w:rPr>
        <w:t xml:space="preserve"> </w:t>
      </w:r>
    </w:p>
    <w:p w14:paraId="49004F2A" w14:textId="77777777" w:rsidR="00A00B50" w:rsidRPr="00B226B0" w:rsidRDefault="00A00B50" w:rsidP="009A2649">
      <w:pPr>
        <w:ind w:firstLine="708"/>
        <w:jc w:val="left"/>
        <w:rPr>
          <w:rFonts w:ascii="Arial" w:hAnsi="Arial" w:cs="Arial"/>
        </w:rPr>
      </w:pPr>
      <w:r w:rsidRPr="00B226B0">
        <w:rPr>
          <w:rFonts w:ascii="Arial" w:hAnsi="Arial" w:cs="Arial"/>
        </w:rPr>
        <w:t>Использовались стандартные статистические методы обработки климатических данных для получения норм, среднеквадратических отклонений, гистограмм распределений и функций вероятности распределения величин.</w:t>
      </w:r>
      <w:r w:rsidR="000402CB" w:rsidRPr="00B226B0">
        <w:rPr>
          <w:rFonts w:ascii="Arial" w:hAnsi="Arial" w:cs="Arial"/>
        </w:rPr>
        <w:t xml:space="preserve"> </w:t>
      </w:r>
    </w:p>
    <w:p w14:paraId="2BE9CEF5" w14:textId="158A5FCB" w:rsidR="00A00B50" w:rsidRPr="00B226B0" w:rsidRDefault="00A00B50" w:rsidP="009A2649">
      <w:pPr>
        <w:ind w:firstLine="708"/>
        <w:jc w:val="left"/>
        <w:rPr>
          <w:rFonts w:ascii="Arial" w:hAnsi="Arial" w:cs="Arial"/>
        </w:rPr>
      </w:pPr>
      <w:r w:rsidRPr="00B226B0">
        <w:rPr>
          <w:rFonts w:ascii="Arial" w:hAnsi="Arial" w:cs="Arial"/>
        </w:rPr>
        <w:t>Для исследования временной структуры рядов температуры за период с 1960 по 2019 гг. применялся метод анализа сингулярного спектра (</w:t>
      </w:r>
      <w:proofErr w:type="spellStart"/>
      <w:r w:rsidRPr="00B226B0">
        <w:rPr>
          <w:rFonts w:ascii="Arial" w:hAnsi="Arial" w:cs="Arial"/>
        </w:rPr>
        <w:t>Singular</w:t>
      </w:r>
      <w:proofErr w:type="spellEnd"/>
      <w:r w:rsidRPr="00B226B0">
        <w:rPr>
          <w:rFonts w:ascii="Arial" w:hAnsi="Arial" w:cs="Arial"/>
        </w:rPr>
        <w:t xml:space="preserve"> </w:t>
      </w:r>
      <w:proofErr w:type="spellStart"/>
      <w:r w:rsidRPr="00B226B0">
        <w:rPr>
          <w:rFonts w:ascii="Arial" w:hAnsi="Arial" w:cs="Arial"/>
        </w:rPr>
        <w:t>Spectrum</w:t>
      </w:r>
      <w:proofErr w:type="spellEnd"/>
      <w:r w:rsidRPr="00B226B0">
        <w:rPr>
          <w:rFonts w:ascii="Arial" w:hAnsi="Arial" w:cs="Arial"/>
        </w:rPr>
        <w:t xml:space="preserve"> </w:t>
      </w:r>
      <w:proofErr w:type="spellStart"/>
      <w:r w:rsidRPr="00B226B0">
        <w:rPr>
          <w:rFonts w:ascii="Arial" w:hAnsi="Arial" w:cs="Arial"/>
        </w:rPr>
        <w:t>Analysis</w:t>
      </w:r>
      <w:proofErr w:type="spellEnd"/>
      <w:r w:rsidRPr="00B226B0">
        <w:rPr>
          <w:rFonts w:ascii="Arial" w:hAnsi="Arial" w:cs="Arial"/>
        </w:rPr>
        <w:t>), названный в русскоязычной литературе «методом гусеницы» (</w:t>
      </w:r>
      <w:proofErr w:type="spellStart"/>
      <w:r w:rsidRPr="00B226B0">
        <w:rPr>
          <w:rFonts w:ascii="Arial" w:hAnsi="Arial" w:cs="Arial"/>
        </w:rPr>
        <w:t>Голяндина</w:t>
      </w:r>
      <w:proofErr w:type="spellEnd"/>
      <w:r w:rsidRPr="00B226B0">
        <w:rPr>
          <w:rFonts w:ascii="Arial" w:hAnsi="Arial" w:cs="Arial"/>
        </w:rPr>
        <w:t xml:space="preserve">, 2004 г.). Данный метод основан на получении из исходного временного ряда выборки из скользящих отрезков заданной длины и применении к ним метода главных компонент. Главным достоинством метода гусеницы является возможность разложения любого временного ряда на элементарные составляющие без предварительного задания их моделей. За счет этого свойства «метода гусеницы» повышается </w:t>
      </w:r>
      <w:r w:rsidR="00394BB1" w:rsidRPr="00B226B0">
        <w:rPr>
          <w:rFonts w:ascii="Arial" w:hAnsi="Arial" w:cs="Arial"/>
        </w:rPr>
        <w:t>возможность</w:t>
      </w:r>
      <w:r w:rsidRPr="00B226B0">
        <w:rPr>
          <w:rFonts w:ascii="Arial" w:hAnsi="Arial" w:cs="Arial"/>
        </w:rPr>
        <w:t xml:space="preserve"> выделения слабо выраженного тренда на фоне шума и периодического сигнала большой интенсивности, присутствующих во временных рядах метеорологических параметров</w:t>
      </w:r>
      <w:r w:rsidR="007276D1" w:rsidRPr="00B226B0">
        <w:rPr>
          <w:rFonts w:ascii="Arial" w:hAnsi="Arial" w:cs="Arial"/>
        </w:rPr>
        <w:t xml:space="preserve"> (но невозможна проверка гипотез о наличии этих составляющих и оценка их статистической значимости)</w:t>
      </w:r>
      <w:r w:rsidRPr="00B226B0">
        <w:rPr>
          <w:rFonts w:ascii="Arial" w:hAnsi="Arial" w:cs="Arial"/>
        </w:rPr>
        <w:t xml:space="preserve">. Периодичность составляющих </w:t>
      </w:r>
      <w:r w:rsidRPr="00B226B0">
        <w:rPr>
          <w:rFonts w:ascii="Arial" w:hAnsi="Arial" w:cs="Arial"/>
        </w:rPr>
        <w:lastRenderedPageBreak/>
        <w:t>временного ряда оценивалась путем применения к ним преобразования Фурье.</w:t>
      </w:r>
    </w:p>
    <w:p w14:paraId="43B55888" w14:textId="2F74E183" w:rsidR="00243BF7" w:rsidRPr="00B226B0" w:rsidRDefault="00A00B50" w:rsidP="009A2649">
      <w:pPr>
        <w:ind w:firstLine="708"/>
        <w:jc w:val="left"/>
        <w:rPr>
          <w:rFonts w:ascii="Arial" w:hAnsi="Arial" w:cs="Arial"/>
        </w:rPr>
      </w:pPr>
      <w:r w:rsidRPr="00B226B0">
        <w:rPr>
          <w:rFonts w:ascii="Arial" w:hAnsi="Arial" w:cs="Arial"/>
        </w:rPr>
        <w:t>О</w:t>
      </w:r>
      <w:r w:rsidR="00282618" w:rsidRPr="00B226B0">
        <w:rPr>
          <w:rFonts w:ascii="Arial" w:hAnsi="Arial" w:cs="Arial"/>
        </w:rPr>
        <w:t>ценки ож</w:t>
      </w:r>
      <w:r w:rsidRPr="00B226B0">
        <w:rPr>
          <w:rFonts w:ascii="Arial" w:hAnsi="Arial" w:cs="Arial"/>
        </w:rPr>
        <w:t>идаемы</w:t>
      </w:r>
      <w:r w:rsidR="00282618" w:rsidRPr="00B226B0">
        <w:rPr>
          <w:rFonts w:ascii="Arial" w:hAnsi="Arial" w:cs="Arial"/>
        </w:rPr>
        <w:t>х</w:t>
      </w:r>
      <w:r w:rsidRPr="00B226B0">
        <w:rPr>
          <w:rFonts w:ascii="Arial" w:hAnsi="Arial" w:cs="Arial"/>
        </w:rPr>
        <w:t xml:space="preserve"> изменени</w:t>
      </w:r>
      <w:r w:rsidR="00282618" w:rsidRPr="00B226B0">
        <w:rPr>
          <w:rFonts w:ascii="Arial" w:hAnsi="Arial" w:cs="Arial"/>
        </w:rPr>
        <w:t>й</w:t>
      </w:r>
      <w:r w:rsidRPr="00B226B0">
        <w:rPr>
          <w:rFonts w:ascii="Arial" w:hAnsi="Arial" w:cs="Arial"/>
        </w:rPr>
        <w:t xml:space="preserve"> климата Беларуси базировались на 92-х </w:t>
      </w:r>
      <w:r w:rsidR="007D0712">
        <w:rPr>
          <w:rFonts w:ascii="Arial" w:hAnsi="Arial" w:cs="Arial"/>
        </w:rPr>
        <w:t>имитационных</w:t>
      </w:r>
      <w:r w:rsidRPr="00B226B0">
        <w:rPr>
          <w:rFonts w:ascii="Arial" w:hAnsi="Arial" w:cs="Arial"/>
        </w:rPr>
        <w:t xml:space="preserve"> климатических моделях (</w:t>
      </w:r>
      <w:proofErr w:type="spellStart"/>
      <w:r w:rsidRPr="00B226B0">
        <w:rPr>
          <w:rFonts w:ascii="Arial" w:hAnsi="Arial" w:cs="Arial"/>
        </w:rPr>
        <w:t>Jacob</w:t>
      </w:r>
      <w:proofErr w:type="spellEnd"/>
      <w:r w:rsidRPr="00B226B0">
        <w:rPr>
          <w:rFonts w:ascii="Arial" w:hAnsi="Arial" w:cs="Arial"/>
        </w:rPr>
        <w:t xml:space="preserve"> D. </w:t>
      </w:r>
      <w:proofErr w:type="spellStart"/>
      <w:r w:rsidRPr="00B226B0">
        <w:rPr>
          <w:rFonts w:ascii="Arial" w:hAnsi="Arial" w:cs="Arial"/>
        </w:rPr>
        <w:t>Et</w:t>
      </w:r>
      <w:proofErr w:type="spellEnd"/>
      <w:r w:rsidRPr="00B226B0">
        <w:rPr>
          <w:rFonts w:ascii="Arial" w:hAnsi="Arial" w:cs="Arial"/>
        </w:rPr>
        <w:t xml:space="preserve"> </w:t>
      </w:r>
      <w:proofErr w:type="spellStart"/>
      <w:r w:rsidRPr="00B226B0">
        <w:rPr>
          <w:rFonts w:ascii="Arial" w:hAnsi="Arial" w:cs="Arial"/>
        </w:rPr>
        <w:t>as</w:t>
      </w:r>
      <w:proofErr w:type="spellEnd"/>
      <w:r w:rsidRPr="00B226B0">
        <w:rPr>
          <w:rFonts w:ascii="Arial" w:hAnsi="Arial" w:cs="Arial"/>
        </w:rPr>
        <w:t xml:space="preserve">, 2014, </w:t>
      </w:r>
      <w:proofErr w:type="spellStart"/>
      <w:r w:rsidRPr="00B226B0">
        <w:rPr>
          <w:rFonts w:ascii="Arial" w:hAnsi="Arial" w:cs="Arial"/>
        </w:rPr>
        <w:t>Kotlarski</w:t>
      </w:r>
      <w:proofErr w:type="spellEnd"/>
      <w:r w:rsidRPr="00B226B0">
        <w:rPr>
          <w:rFonts w:ascii="Arial" w:hAnsi="Arial" w:cs="Arial"/>
        </w:rPr>
        <w:t xml:space="preserve"> </w:t>
      </w:r>
      <w:proofErr w:type="spellStart"/>
      <w:r w:rsidRPr="00B226B0">
        <w:rPr>
          <w:rFonts w:ascii="Arial" w:hAnsi="Arial" w:cs="Arial"/>
        </w:rPr>
        <w:t>et</w:t>
      </w:r>
      <w:proofErr w:type="spellEnd"/>
      <w:r w:rsidRPr="00B226B0">
        <w:rPr>
          <w:rFonts w:ascii="Arial" w:hAnsi="Arial" w:cs="Arial"/>
        </w:rPr>
        <w:t xml:space="preserve">, </w:t>
      </w:r>
      <w:proofErr w:type="spellStart"/>
      <w:r w:rsidRPr="00B226B0">
        <w:rPr>
          <w:rFonts w:ascii="Arial" w:hAnsi="Arial" w:cs="Arial"/>
        </w:rPr>
        <w:t>as</w:t>
      </w:r>
      <w:proofErr w:type="spellEnd"/>
      <w:r w:rsidRPr="00B226B0">
        <w:rPr>
          <w:rFonts w:ascii="Arial" w:hAnsi="Arial" w:cs="Arial"/>
        </w:rPr>
        <w:t xml:space="preserve">, 2014) и были </w:t>
      </w:r>
      <w:r w:rsidR="00282618" w:rsidRPr="00B226B0">
        <w:rPr>
          <w:rFonts w:ascii="Arial" w:hAnsi="Arial" w:cs="Arial"/>
        </w:rPr>
        <w:t>получены</w:t>
      </w:r>
      <w:r w:rsidRPr="00B226B0">
        <w:rPr>
          <w:rFonts w:ascii="Arial" w:hAnsi="Arial" w:cs="Arial"/>
        </w:rPr>
        <w:t xml:space="preserve"> И.С.</w:t>
      </w:r>
      <w:r w:rsidR="00154FE1" w:rsidRPr="00B226B0">
        <w:rPr>
          <w:rFonts w:ascii="Arial" w:hAnsi="Arial" w:cs="Arial"/>
        </w:rPr>
        <w:t xml:space="preserve"> </w:t>
      </w:r>
      <w:r w:rsidRPr="00B226B0">
        <w:rPr>
          <w:rFonts w:ascii="Arial" w:hAnsi="Arial" w:cs="Arial"/>
        </w:rPr>
        <w:t>Данилович (201</w:t>
      </w:r>
      <w:r w:rsidR="00E31D07" w:rsidRPr="00B226B0">
        <w:rPr>
          <w:rFonts w:ascii="Arial" w:hAnsi="Arial" w:cs="Arial"/>
        </w:rPr>
        <w:t>8</w:t>
      </w:r>
      <w:r w:rsidRPr="00B226B0">
        <w:rPr>
          <w:rFonts w:ascii="Arial" w:hAnsi="Arial" w:cs="Arial"/>
        </w:rPr>
        <w:t xml:space="preserve"> г.).</w:t>
      </w:r>
    </w:p>
    <w:p w14:paraId="09929C2B" w14:textId="77777777" w:rsidR="00154FE1" w:rsidRPr="00B226B0" w:rsidRDefault="00154FE1" w:rsidP="00B226B0">
      <w:pPr>
        <w:ind w:firstLine="0"/>
        <w:jc w:val="left"/>
        <w:rPr>
          <w:rFonts w:ascii="Arial" w:hAnsi="Arial" w:cs="Arial"/>
          <w:b/>
        </w:rPr>
      </w:pPr>
    </w:p>
    <w:p w14:paraId="1FB60D72" w14:textId="65AC6F04" w:rsidR="002E5ECF" w:rsidRPr="00B226B0" w:rsidRDefault="00BF2D24" w:rsidP="009A2649">
      <w:pPr>
        <w:ind w:firstLine="0"/>
        <w:jc w:val="center"/>
        <w:rPr>
          <w:rFonts w:ascii="Arial" w:hAnsi="Arial" w:cs="Arial"/>
          <w:b/>
        </w:rPr>
      </w:pPr>
      <w:r w:rsidRPr="00B226B0">
        <w:rPr>
          <w:rFonts w:ascii="Arial" w:hAnsi="Arial" w:cs="Arial"/>
          <w:b/>
        </w:rPr>
        <w:t>Результаты</w:t>
      </w:r>
    </w:p>
    <w:p w14:paraId="1B3F134F" w14:textId="77777777" w:rsidR="009A01BB" w:rsidRPr="00B226B0" w:rsidRDefault="009A01BB" w:rsidP="00B226B0">
      <w:pPr>
        <w:ind w:firstLine="0"/>
        <w:jc w:val="left"/>
        <w:rPr>
          <w:rFonts w:ascii="Arial" w:hAnsi="Arial" w:cs="Arial"/>
          <w:b/>
        </w:rPr>
      </w:pPr>
    </w:p>
    <w:p w14:paraId="447F1AB0" w14:textId="72940D9A" w:rsidR="00154FE1" w:rsidRPr="00B226B0" w:rsidRDefault="00AD00F8" w:rsidP="009A2649">
      <w:pPr>
        <w:ind w:firstLine="0"/>
        <w:jc w:val="center"/>
        <w:rPr>
          <w:rFonts w:ascii="Arial" w:hAnsi="Arial" w:cs="Arial"/>
          <w:b/>
          <w:i/>
        </w:rPr>
      </w:pPr>
      <w:r w:rsidRPr="00B226B0">
        <w:rPr>
          <w:rFonts w:ascii="Arial" w:hAnsi="Arial" w:cs="Arial"/>
          <w:b/>
          <w:i/>
        </w:rPr>
        <w:t xml:space="preserve">Изменение климата Беларуси за период инструментальных </w:t>
      </w:r>
      <w:r w:rsidRPr="00B226B0">
        <w:rPr>
          <w:rFonts w:ascii="Arial" w:hAnsi="Arial" w:cs="Arial"/>
          <w:b/>
          <w:i/>
        </w:rPr>
        <w:br/>
        <w:t>наблюдений (1880-2020 гг.)</w:t>
      </w:r>
    </w:p>
    <w:p w14:paraId="6831E751" w14:textId="77777777" w:rsidR="00AD00F8" w:rsidRPr="00B226B0" w:rsidRDefault="00AD00F8" w:rsidP="009A2649">
      <w:pPr>
        <w:ind w:firstLine="0"/>
        <w:jc w:val="center"/>
        <w:rPr>
          <w:rFonts w:ascii="Arial" w:eastAsia="Times New Roman" w:hAnsi="Arial" w:cs="Arial"/>
          <w:b/>
          <w:bCs/>
          <w:spacing w:val="-2"/>
        </w:rPr>
      </w:pPr>
    </w:p>
    <w:p w14:paraId="3B08F4F0" w14:textId="67739982" w:rsidR="005522C3" w:rsidRPr="00B226B0" w:rsidRDefault="00154FE1" w:rsidP="009A2649">
      <w:pPr>
        <w:ind w:firstLine="0"/>
        <w:jc w:val="center"/>
        <w:rPr>
          <w:rFonts w:ascii="Arial" w:eastAsia="Times New Roman" w:hAnsi="Arial" w:cs="Arial"/>
          <w:i/>
          <w:spacing w:val="-2"/>
        </w:rPr>
      </w:pPr>
      <w:r w:rsidRPr="00B226B0">
        <w:rPr>
          <w:rFonts w:ascii="Arial" w:eastAsia="Times New Roman" w:hAnsi="Arial" w:cs="Arial"/>
          <w:bCs/>
          <w:i/>
          <w:spacing w:val="-2"/>
        </w:rPr>
        <w:t>Температура воздуха</w:t>
      </w:r>
    </w:p>
    <w:p w14:paraId="7E56DFD7" w14:textId="4067E30D" w:rsidR="00F744DB" w:rsidRDefault="00375280" w:rsidP="009A2649">
      <w:pPr>
        <w:ind w:firstLine="708"/>
        <w:jc w:val="left"/>
        <w:rPr>
          <w:rFonts w:ascii="Arial" w:eastAsia="Times New Roman" w:hAnsi="Arial" w:cs="Arial"/>
          <w:spacing w:val="-2"/>
        </w:rPr>
      </w:pPr>
      <w:r w:rsidRPr="00B226B0">
        <w:rPr>
          <w:rFonts w:ascii="Arial" w:eastAsia="Times New Roman" w:hAnsi="Arial" w:cs="Arial"/>
          <w:spacing w:val="-2"/>
        </w:rPr>
        <w:t>Временной ход изменений среднегодовой температуры на территории Беларуси представлен на рис. 1. Из рисунка следует, что на территории Беларуси на протяжении почти всего ХХ века до конца восьмидесятых годов кратковременные периоды потеплений сменялись близкими по величине и продолжительности периодами похолоданий. Потепление, не имеющее себе равных по продолжительности и интенсивности, началось теплым 1988 г. (</w:t>
      </w:r>
      <w:r w:rsidR="00CA1D67" w:rsidRPr="00B226B0">
        <w:rPr>
          <w:rFonts w:ascii="Arial" w:eastAsia="Times New Roman" w:hAnsi="Arial" w:cs="Arial"/>
          <w:spacing w:val="-2"/>
        </w:rPr>
        <w:t xml:space="preserve">аномалия </w:t>
      </w:r>
      <w:r w:rsidR="00B17B15" w:rsidRPr="00B226B0">
        <w:rPr>
          <w:rFonts w:ascii="Arial" w:eastAsia="Times New Roman" w:hAnsi="Arial" w:cs="Arial"/>
          <w:spacing w:val="-2"/>
        </w:rPr>
        <w:t>0.4 °С).</w:t>
      </w:r>
    </w:p>
    <w:p w14:paraId="1E4A75BD" w14:textId="77777777" w:rsidR="00920439" w:rsidRPr="00B226B0" w:rsidRDefault="00920439" w:rsidP="009A2649">
      <w:pPr>
        <w:ind w:firstLine="708"/>
        <w:jc w:val="left"/>
        <w:rPr>
          <w:rFonts w:ascii="Arial" w:eastAsia="Times New Roman" w:hAnsi="Arial" w:cs="Arial"/>
          <w:spacing w:val="-2"/>
        </w:rPr>
      </w:pPr>
    </w:p>
    <w:p w14:paraId="65DF20C1" w14:textId="77777777" w:rsidR="00375280" w:rsidRPr="00B226B0" w:rsidRDefault="00375280" w:rsidP="00B226B0">
      <w:pPr>
        <w:ind w:firstLine="0"/>
        <w:jc w:val="left"/>
        <w:rPr>
          <w:rFonts w:ascii="Arial" w:eastAsia="Times New Roman" w:hAnsi="Arial" w:cs="Arial"/>
        </w:rPr>
      </w:pPr>
      <w:r w:rsidRPr="00B226B0">
        <w:rPr>
          <w:rFonts w:ascii="Arial" w:hAnsi="Arial" w:cs="Arial"/>
          <w:noProof/>
          <w:lang w:eastAsia="ru-RU"/>
        </w:rPr>
        <w:drawing>
          <wp:inline distT="0" distB="0" distL="0" distR="0" wp14:anchorId="2627ECE3" wp14:editId="64B791E9">
            <wp:extent cx="4572000" cy="27432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CEDAD8" w14:textId="77777777" w:rsidR="00706E9C" w:rsidRDefault="00706E9C" w:rsidP="00B226B0">
      <w:pPr>
        <w:ind w:firstLine="0"/>
        <w:jc w:val="left"/>
        <w:rPr>
          <w:rFonts w:ascii="Arial" w:eastAsia="Times New Roman" w:hAnsi="Arial" w:cs="Arial"/>
          <w:b/>
          <w:bCs/>
        </w:rPr>
      </w:pPr>
    </w:p>
    <w:p w14:paraId="3BF888A5" w14:textId="77777777" w:rsidR="00375280" w:rsidRPr="00B226B0" w:rsidRDefault="00375280" w:rsidP="00B226B0">
      <w:pPr>
        <w:ind w:firstLine="0"/>
        <w:jc w:val="left"/>
        <w:rPr>
          <w:rFonts w:ascii="Arial" w:eastAsia="Times New Roman" w:hAnsi="Arial" w:cs="Arial"/>
          <w:bCs/>
        </w:rPr>
      </w:pPr>
      <w:r w:rsidRPr="00B226B0">
        <w:rPr>
          <w:rFonts w:ascii="Arial" w:eastAsia="Times New Roman" w:hAnsi="Arial" w:cs="Arial"/>
          <w:b/>
          <w:bCs/>
        </w:rPr>
        <w:t>Рисунок 1.</w:t>
      </w:r>
      <w:r w:rsidRPr="00B226B0">
        <w:rPr>
          <w:rFonts w:ascii="Arial" w:eastAsia="Times New Roman" w:hAnsi="Arial" w:cs="Arial"/>
          <w:bCs/>
        </w:rPr>
        <w:t xml:space="preserve"> Изменение среднегодовой температуры на территории Беларуси за период с 1881 по 2020 гг.</w:t>
      </w:r>
    </w:p>
    <w:p w14:paraId="58AE849B" w14:textId="77777777" w:rsidR="00706E9C" w:rsidRPr="009A2649" w:rsidRDefault="00706E9C" w:rsidP="00B226B0">
      <w:pPr>
        <w:ind w:firstLine="0"/>
        <w:jc w:val="left"/>
        <w:rPr>
          <w:rFonts w:ascii="Arial" w:eastAsia="Times New Roman" w:hAnsi="Arial" w:cs="Arial"/>
          <w:b/>
          <w:bCs/>
        </w:rPr>
      </w:pPr>
    </w:p>
    <w:p w14:paraId="489EF76F" w14:textId="3119A7A6" w:rsidR="00375280" w:rsidRPr="00B226B0" w:rsidRDefault="00375280" w:rsidP="00B226B0">
      <w:pPr>
        <w:ind w:firstLine="0"/>
        <w:jc w:val="left"/>
        <w:rPr>
          <w:rFonts w:ascii="Arial" w:hAnsi="Arial" w:cs="Arial"/>
          <w:lang w:val="en-GB"/>
        </w:rPr>
      </w:pPr>
      <w:r w:rsidRPr="00B226B0">
        <w:rPr>
          <w:rFonts w:ascii="Arial" w:eastAsia="Times New Roman" w:hAnsi="Arial" w:cs="Arial"/>
          <w:b/>
          <w:bCs/>
          <w:lang w:val="en-US"/>
        </w:rPr>
        <w:t xml:space="preserve">Figure 1. </w:t>
      </w:r>
      <w:r w:rsidRPr="00B226B0">
        <w:rPr>
          <w:rFonts w:ascii="Arial" w:hAnsi="Arial" w:cs="Arial"/>
          <w:lang w:val="en-GB"/>
        </w:rPr>
        <w:t xml:space="preserve">Changes of average annual temperature in Belarus </w:t>
      </w:r>
      <w:r w:rsidR="00706E9C">
        <w:rPr>
          <w:rFonts w:ascii="Arial" w:hAnsi="Arial" w:cs="Arial"/>
          <w:lang w:val="en-US"/>
        </w:rPr>
        <w:t xml:space="preserve">in </w:t>
      </w:r>
      <w:r w:rsidRPr="00B226B0">
        <w:rPr>
          <w:rFonts w:ascii="Arial" w:hAnsi="Arial" w:cs="Arial"/>
          <w:lang w:val="en-GB"/>
        </w:rPr>
        <w:t>1881</w:t>
      </w:r>
      <w:r w:rsidR="00706E9C">
        <w:rPr>
          <w:rFonts w:ascii="Arial" w:hAnsi="Arial" w:cs="Arial"/>
          <w:lang w:val="en-GB"/>
        </w:rPr>
        <w:t xml:space="preserve"> -</w:t>
      </w:r>
      <w:r w:rsidRPr="00B226B0">
        <w:rPr>
          <w:rFonts w:ascii="Arial" w:hAnsi="Arial" w:cs="Arial"/>
          <w:lang w:val="en-GB"/>
        </w:rPr>
        <w:t xml:space="preserve"> 2020</w:t>
      </w:r>
    </w:p>
    <w:p w14:paraId="4788DFD9" w14:textId="77777777" w:rsidR="00416336" w:rsidRPr="00B226B0" w:rsidRDefault="00416336" w:rsidP="00B226B0">
      <w:pPr>
        <w:ind w:firstLine="0"/>
        <w:jc w:val="left"/>
        <w:rPr>
          <w:rFonts w:ascii="Arial" w:hAnsi="Arial" w:cs="Arial"/>
          <w:lang w:val="en-GB"/>
        </w:rPr>
      </w:pPr>
    </w:p>
    <w:p w14:paraId="092F73FA" w14:textId="404147FF" w:rsidR="00AD5E5A" w:rsidRDefault="00416336" w:rsidP="009A2649">
      <w:pPr>
        <w:ind w:firstLine="708"/>
        <w:jc w:val="left"/>
        <w:rPr>
          <w:rFonts w:ascii="Arial" w:eastAsia="Times New Roman" w:hAnsi="Arial" w:cs="Arial"/>
          <w:spacing w:val="-2"/>
        </w:rPr>
      </w:pPr>
      <w:r w:rsidRPr="00B226B0">
        <w:rPr>
          <w:rFonts w:ascii="Arial" w:eastAsia="Times New Roman" w:hAnsi="Arial" w:cs="Arial"/>
          <w:spacing w:val="-2"/>
        </w:rPr>
        <w:t xml:space="preserve">В 2015 г. (самый теплый по данным до 2019 г. включительно) средняя годовая температура воздуха, в среднем по территории Беларуси, составила +8.5 °С, что на 2.5 °С выше климатической нормы </w:t>
      </w:r>
      <w:r w:rsidRPr="00B226B0">
        <w:rPr>
          <w:rFonts w:ascii="Arial" w:eastAsia="Times New Roman" w:hAnsi="Arial" w:cs="Arial"/>
          <w:spacing w:val="-2"/>
        </w:rPr>
        <w:lastRenderedPageBreak/>
        <w:t>(+6.0 °С), а сезоны вошли в первую десятку самых теплых сезонов. Летом 2015 г. отмечалось от 8 до 24 дней с максимальной температурой ≥ 30 °С, тогда как обычно за сезон наб</w:t>
      </w:r>
      <w:r w:rsidR="000E7F9E" w:rsidRPr="00B226B0">
        <w:rPr>
          <w:rFonts w:ascii="Arial" w:eastAsia="Times New Roman" w:hAnsi="Arial" w:cs="Arial"/>
          <w:spacing w:val="-2"/>
        </w:rPr>
        <w:t>людается не более 8 таких дней.</w:t>
      </w:r>
      <w:r w:rsidR="00145E35" w:rsidRPr="00B226B0">
        <w:rPr>
          <w:rFonts w:ascii="Arial" w:eastAsia="Times New Roman" w:hAnsi="Arial" w:cs="Arial"/>
          <w:spacing w:val="-2"/>
        </w:rPr>
        <w:t xml:space="preserve"> </w:t>
      </w:r>
    </w:p>
    <w:p w14:paraId="1C8A3AC0" w14:textId="2373E06C" w:rsidR="00375280" w:rsidRPr="00B226B0" w:rsidRDefault="000E7F9E" w:rsidP="009A2649">
      <w:pPr>
        <w:ind w:firstLine="708"/>
        <w:jc w:val="left"/>
        <w:rPr>
          <w:rFonts w:ascii="Arial" w:eastAsia="Times New Roman" w:hAnsi="Arial" w:cs="Arial"/>
        </w:rPr>
      </w:pPr>
      <w:r w:rsidRPr="00B226B0">
        <w:rPr>
          <w:rFonts w:ascii="Arial" w:eastAsia="Times New Roman" w:hAnsi="Arial" w:cs="Arial"/>
        </w:rPr>
        <w:t>Самая</w:t>
      </w:r>
      <w:r w:rsidR="00375280" w:rsidRPr="00B226B0">
        <w:rPr>
          <w:rFonts w:ascii="Arial" w:eastAsia="Times New Roman" w:hAnsi="Arial" w:cs="Arial"/>
        </w:rPr>
        <w:t xml:space="preserve"> мощная отрицательная аномалия температуры </w:t>
      </w:r>
      <w:r w:rsidRPr="00B226B0">
        <w:rPr>
          <w:rFonts w:ascii="Arial" w:eastAsia="Times New Roman" w:hAnsi="Arial" w:cs="Arial"/>
        </w:rPr>
        <w:t xml:space="preserve">наблюдалась </w:t>
      </w:r>
      <w:r w:rsidR="00BF3C5A" w:rsidRPr="00B226B0">
        <w:rPr>
          <w:rFonts w:ascii="Arial" w:eastAsia="Times New Roman" w:hAnsi="Arial" w:cs="Arial"/>
        </w:rPr>
        <w:t>в январе</w:t>
      </w:r>
      <w:r w:rsidR="00375280" w:rsidRPr="00B226B0">
        <w:rPr>
          <w:rFonts w:ascii="Arial" w:eastAsia="Times New Roman" w:hAnsi="Arial" w:cs="Arial"/>
        </w:rPr>
        <w:t xml:space="preserve">–марте 1940–1942 гг. Указанные годы были самыми холодными за всю историю инструментальных наблюдений. Среднегодовая аномалия температуры в эти годы составляла около </w:t>
      </w:r>
      <w:r w:rsidR="0096462C" w:rsidRPr="00B226B0">
        <w:rPr>
          <w:rFonts w:ascii="Arial" w:eastAsia="Times New Roman" w:hAnsi="Arial" w:cs="Arial"/>
        </w:rPr>
        <w:t>-</w:t>
      </w:r>
      <w:r w:rsidR="00375280" w:rsidRPr="00B226B0">
        <w:rPr>
          <w:rFonts w:ascii="Arial" w:eastAsia="Times New Roman" w:hAnsi="Arial" w:cs="Arial"/>
        </w:rPr>
        <w:t xml:space="preserve">2.5 °С, а в январе и марте 1942 г. среднемесячная аномалия температуры соответственно составила около </w:t>
      </w:r>
      <w:r w:rsidR="0096462C" w:rsidRPr="00B226B0">
        <w:rPr>
          <w:rFonts w:ascii="Arial" w:eastAsia="Times New Roman" w:hAnsi="Arial" w:cs="Arial"/>
        </w:rPr>
        <w:t>-</w:t>
      </w:r>
      <w:r w:rsidR="00375280" w:rsidRPr="00B226B0">
        <w:rPr>
          <w:rFonts w:ascii="Arial" w:eastAsia="Times New Roman" w:hAnsi="Arial" w:cs="Arial"/>
        </w:rPr>
        <w:t xml:space="preserve">10 °С </w:t>
      </w:r>
      <w:proofErr w:type="gramStart"/>
      <w:r w:rsidR="00375280" w:rsidRPr="00B226B0">
        <w:rPr>
          <w:rFonts w:ascii="Arial" w:eastAsia="Times New Roman" w:hAnsi="Arial" w:cs="Arial"/>
        </w:rPr>
        <w:t xml:space="preserve">и  </w:t>
      </w:r>
      <w:r w:rsidR="0096462C" w:rsidRPr="00B226B0">
        <w:rPr>
          <w:rFonts w:ascii="Arial" w:eastAsia="Times New Roman" w:hAnsi="Arial" w:cs="Arial"/>
        </w:rPr>
        <w:t>-</w:t>
      </w:r>
      <w:proofErr w:type="gramEnd"/>
      <w:r w:rsidR="00375280" w:rsidRPr="00B226B0">
        <w:rPr>
          <w:rFonts w:ascii="Arial" w:eastAsia="Times New Roman" w:hAnsi="Arial" w:cs="Arial"/>
        </w:rPr>
        <w:t>8 °С.</w:t>
      </w:r>
    </w:p>
    <w:p w14:paraId="7DFC8993" w14:textId="71A8173F" w:rsidR="00375280" w:rsidRDefault="00375280" w:rsidP="009A2649">
      <w:pPr>
        <w:ind w:firstLine="708"/>
        <w:jc w:val="left"/>
        <w:rPr>
          <w:rFonts w:ascii="Arial" w:eastAsia="Times New Roman" w:hAnsi="Arial" w:cs="Arial"/>
        </w:rPr>
      </w:pPr>
      <w:r w:rsidRPr="00B226B0" w:rsidDel="00A24140">
        <w:rPr>
          <w:rFonts w:ascii="Arial" w:eastAsia="Times New Roman" w:hAnsi="Arial" w:cs="Arial"/>
        </w:rPr>
        <w:t>В последние годы во все сезоны года аномалии температуры были положительные, однако зимы стали более прохладными по сравнению с предыдущим десятилетием (1988–1997 гг.). Важно отметить, что если в 1988–1997 гг. температура летом была только несколько выше нормы, а осенью даже ниже нормы, то в последн</w:t>
      </w:r>
      <w:r w:rsidR="00665557" w:rsidRPr="00B226B0" w:rsidDel="00A24140">
        <w:rPr>
          <w:rFonts w:ascii="Arial" w:eastAsia="Times New Roman" w:hAnsi="Arial" w:cs="Arial"/>
        </w:rPr>
        <w:t>и</w:t>
      </w:r>
      <w:r w:rsidRPr="00B226B0" w:rsidDel="00A24140">
        <w:rPr>
          <w:rFonts w:ascii="Arial" w:eastAsia="Times New Roman" w:hAnsi="Arial" w:cs="Arial"/>
        </w:rPr>
        <w:t>е</w:t>
      </w:r>
      <w:r w:rsidR="00665557" w:rsidRPr="00B226B0" w:rsidDel="00A24140">
        <w:rPr>
          <w:rFonts w:ascii="Arial" w:eastAsia="Times New Roman" w:hAnsi="Arial" w:cs="Arial"/>
        </w:rPr>
        <w:t xml:space="preserve"> два</w:t>
      </w:r>
      <w:r w:rsidRPr="00B226B0" w:rsidDel="00A24140">
        <w:rPr>
          <w:rFonts w:ascii="Arial" w:eastAsia="Times New Roman" w:hAnsi="Arial" w:cs="Arial"/>
        </w:rPr>
        <w:t xml:space="preserve"> десятилети</w:t>
      </w:r>
      <w:r w:rsidR="00665557" w:rsidRPr="00B226B0" w:rsidDel="00A24140">
        <w:rPr>
          <w:rFonts w:ascii="Arial" w:eastAsia="Times New Roman" w:hAnsi="Arial" w:cs="Arial"/>
        </w:rPr>
        <w:t>я</w:t>
      </w:r>
      <w:r w:rsidRPr="00B226B0" w:rsidDel="00A24140">
        <w:rPr>
          <w:rFonts w:ascii="Arial" w:eastAsia="Times New Roman" w:hAnsi="Arial" w:cs="Arial"/>
        </w:rPr>
        <w:t xml:space="preserve"> температура осенью и особенно летом была существенно выше нормы.</w:t>
      </w:r>
    </w:p>
    <w:p w14:paraId="0369FC06" w14:textId="2F756075" w:rsidR="003D2396" w:rsidRPr="00B226B0" w:rsidRDefault="00375280" w:rsidP="009A2649">
      <w:pPr>
        <w:ind w:firstLine="708"/>
        <w:contextualSpacing/>
        <w:jc w:val="left"/>
        <w:rPr>
          <w:rFonts w:ascii="Arial" w:eastAsia="Calibri" w:hAnsi="Arial" w:cs="Arial"/>
          <w:spacing w:val="-2"/>
        </w:rPr>
      </w:pPr>
      <w:r w:rsidRPr="00B226B0">
        <w:rPr>
          <w:rFonts w:ascii="Arial" w:eastAsia="Times New Roman" w:hAnsi="Arial" w:cs="Arial"/>
          <w:spacing w:val="-2"/>
        </w:rPr>
        <w:t>Изменчивость с</w:t>
      </w:r>
      <w:r w:rsidR="003D2396" w:rsidRPr="00B226B0">
        <w:rPr>
          <w:rFonts w:ascii="Arial" w:eastAsia="Times New Roman" w:hAnsi="Arial" w:cs="Arial"/>
          <w:spacing w:val="-2"/>
        </w:rPr>
        <w:t>татически</w:t>
      </w:r>
      <w:r w:rsidRPr="00B226B0">
        <w:rPr>
          <w:rFonts w:ascii="Arial" w:eastAsia="Times New Roman" w:hAnsi="Arial" w:cs="Arial"/>
          <w:spacing w:val="-2"/>
        </w:rPr>
        <w:t>х</w:t>
      </w:r>
      <w:r w:rsidR="003D2396" w:rsidRPr="00B226B0">
        <w:rPr>
          <w:rFonts w:ascii="Arial" w:eastAsia="Times New Roman" w:hAnsi="Arial" w:cs="Arial"/>
          <w:spacing w:val="-2"/>
        </w:rPr>
        <w:t xml:space="preserve"> характеристик</w:t>
      </w:r>
      <w:r w:rsidRPr="00B226B0">
        <w:rPr>
          <w:rFonts w:ascii="Arial" w:eastAsia="Times New Roman" w:hAnsi="Arial" w:cs="Arial"/>
          <w:spacing w:val="-2"/>
        </w:rPr>
        <w:t xml:space="preserve"> </w:t>
      </w:r>
      <w:r w:rsidR="003D2396" w:rsidRPr="00B226B0">
        <w:rPr>
          <w:rFonts w:ascii="Arial" w:eastAsia="Times New Roman" w:hAnsi="Arial" w:cs="Arial"/>
          <w:spacing w:val="-2"/>
        </w:rPr>
        <w:t xml:space="preserve">температуры Беларуси </w:t>
      </w:r>
      <w:r w:rsidRPr="00B226B0">
        <w:rPr>
          <w:rFonts w:ascii="Arial" w:eastAsia="Times New Roman" w:hAnsi="Arial" w:cs="Arial"/>
          <w:spacing w:val="-2"/>
        </w:rPr>
        <w:t>во времени является основным показателем нестабильности климата.</w:t>
      </w:r>
      <w:r w:rsidR="00A47486" w:rsidRPr="00B226B0">
        <w:rPr>
          <w:rFonts w:ascii="Arial" w:eastAsia="Calibri" w:hAnsi="Arial" w:cs="Arial"/>
        </w:rPr>
        <w:t xml:space="preserve"> </w:t>
      </w:r>
      <w:r w:rsidR="003D2396" w:rsidRPr="00B226B0">
        <w:rPr>
          <w:rFonts w:ascii="Arial" w:eastAsia="Calibri" w:hAnsi="Arial" w:cs="Arial"/>
        </w:rPr>
        <w:t xml:space="preserve">В табл. </w:t>
      </w:r>
      <w:r w:rsidR="00665557" w:rsidRPr="00B226B0">
        <w:rPr>
          <w:rFonts w:ascii="Arial" w:eastAsia="Calibri" w:hAnsi="Arial" w:cs="Arial"/>
        </w:rPr>
        <w:t>1</w:t>
      </w:r>
      <w:r w:rsidR="003D2396" w:rsidRPr="00B226B0">
        <w:rPr>
          <w:rFonts w:ascii="Arial" w:eastAsia="Calibri" w:hAnsi="Arial" w:cs="Arial"/>
        </w:rPr>
        <w:t xml:space="preserve"> приведены </w:t>
      </w:r>
      <w:r w:rsidR="00C37E35" w:rsidRPr="00B226B0">
        <w:rPr>
          <w:rFonts w:ascii="Arial" w:eastAsia="Calibri" w:hAnsi="Arial" w:cs="Arial"/>
        </w:rPr>
        <w:t xml:space="preserve">многолетние средние </w:t>
      </w:r>
      <w:r w:rsidR="003D2396" w:rsidRPr="00B226B0">
        <w:rPr>
          <w:rFonts w:ascii="Arial" w:eastAsia="Calibri" w:hAnsi="Arial" w:cs="Arial"/>
        </w:rPr>
        <w:t>среднемесячны</w:t>
      </w:r>
      <w:r w:rsidR="00C37E35" w:rsidRPr="00B226B0">
        <w:rPr>
          <w:rFonts w:ascii="Arial" w:eastAsia="Calibri" w:hAnsi="Arial" w:cs="Arial"/>
        </w:rPr>
        <w:t>х</w:t>
      </w:r>
      <w:r w:rsidR="003D2396" w:rsidRPr="00B226B0">
        <w:rPr>
          <w:rFonts w:ascii="Arial" w:eastAsia="Calibri" w:hAnsi="Arial" w:cs="Arial"/>
        </w:rPr>
        <w:t xml:space="preserve"> и среднегодовы</w:t>
      </w:r>
      <w:r w:rsidR="00C37E35" w:rsidRPr="00B226B0">
        <w:rPr>
          <w:rFonts w:ascii="Arial" w:eastAsia="Calibri" w:hAnsi="Arial" w:cs="Arial"/>
        </w:rPr>
        <w:t>х</w:t>
      </w:r>
      <w:r w:rsidR="003D2396" w:rsidRPr="00B226B0">
        <w:rPr>
          <w:rFonts w:ascii="Arial" w:eastAsia="Calibri" w:hAnsi="Arial" w:cs="Arial"/>
        </w:rPr>
        <w:t xml:space="preserve"> значени</w:t>
      </w:r>
      <w:r w:rsidR="00C37E35" w:rsidRPr="00B226B0">
        <w:rPr>
          <w:rFonts w:ascii="Arial" w:eastAsia="Calibri" w:hAnsi="Arial" w:cs="Arial"/>
        </w:rPr>
        <w:t>й</w:t>
      </w:r>
      <w:r w:rsidR="003D2396" w:rsidRPr="00B226B0">
        <w:rPr>
          <w:rFonts w:ascii="Arial" w:eastAsia="Calibri" w:hAnsi="Arial" w:cs="Arial"/>
        </w:rPr>
        <w:t xml:space="preserve"> температуры</w:t>
      </w:r>
      <w:r w:rsidR="00EF4D3C" w:rsidRPr="00B226B0">
        <w:rPr>
          <w:rFonts w:ascii="Arial" w:eastAsia="Calibri" w:hAnsi="Arial" w:cs="Arial"/>
        </w:rPr>
        <w:t xml:space="preserve"> их ср</w:t>
      </w:r>
      <w:r w:rsidR="003D2396" w:rsidRPr="00B226B0">
        <w:rPr>
          <w:rFonts w:ascii="Arial" w:eastAsia="Calibri" w:hAnsi="Arial" w:cs="Arial"/>
        </w:rPr>
        <w:t>еднеквадратические отклонения</w:t>
      </w:r>
      <w:r w:rsidR="00EF4D3C" w:rsidRPr="00B226B0">
        <w:rPr>
          <w:rFonts w:ascii="Arial" w:eastAsia="Calibri" w:hAnsi="Arial" w:cs="Arial"/>
        </w:rPr>
        <w:t xml:space="preserve"> </w:t>
      </w:r>
      <w:r w:rsidR="003D2396" w:rsidRPr="00B226B0">
        <w:rPr>
          <w:rFonts w:ascii="Arial" w:eastAsia="Calibri" w:hAnsi="Arial" w:cs="Arial"/>
        </w:rPr>
        <w:t>для всего доступного ряда (1881–2020 гг.), последовательных тридцатилетних периодов и начала текущего столетия (2001–2020 гг.).</w:t>
      </w:r>
      <w:r w:rsidR="007276D1" w:rsidRPr="00B226B0">
        <w:rPr>
          <w:rFonts w:ascii="Arial" w:eastAsia="Calibri" w:hAnsi="Arial" w:cs="Arial"/>
        </w:rPr>
        <w:t xml:space="preserve"> </w:t>
      </w:r>
      <w:r w:rsidR="003D2396" w:rsidRPr="00B226B0">
        <w:rPr>
          <w:rFonts w:ascii="Arial" w:eastAsia="Calibri" w:hAnsi="Arial" w:cs="Arial"/>
          <w:spacing w:val="-2"/>
        </w:rPr>
        <w:t>Из табл</w:t>
      </w:r>
      <w:r w:rsidR="00416336" w:rsidRPr="00B226B0">
        <w:rPr>
          <w:rFonts w:ascii="Arial" w:eastAsia="Calibri" w:hAnsi="Arial" w:cs="Arial"/>
          <w:spacing w:val="-2"/>
        </w:rPr>
        <w:t>ицы</w:t>
      </w:r>
      <w:r w:rsidR="003D2396" w:rsidRPr="00B226B0">
        <w:rPr>
          <w:rFonts w:ascii="Arial" w:eastAsia="Calibri" w:hAnsi="Arial" w:cs="Arial"/>
          <w:spacing w:val="-2"/>
        </w:rPr>
        <w:t xml:space="preserve"> следует, что среднегодовая температура в текущем столетии (2001–2020 гг.) на 1</w:t>
      </w:r>
      <w:r w:rsidR="00A776EB" w:rsidRPr="00B226B0">
        <w:rPr>
          <w:rFonts w:ascii="Arial" w:eastAsia="Calibri" w:hAnsi="Arial" w:cs="Arial"/>
          <w:spacing w:val="-2"/>
        </w:rPr>
        <w:t>.</w:t>
      </w:r>
      <w:r w:rsidR="005637A6" w:rsidRPr="00B226B0">
        <w:rPr>
          <w:rFonts w:ascii="Arial" w:eastAsia="Calibri" w:hAnsi="Arial" w:cs="Arial"/>
          <w:spacing w:val="-2"/>
        </w:rPr>
        <w:t>2</w:t>
      </w:r>
      <w:r w:rsidR="003D2396" w:rsidRPr="00B226B0">
        <w:rPr>
          <w:rFonts w:ascii="Arial" w:eastAsia="Calibri" w:hAnsi="Arial" w:cs="Arial"/>
          <w:spacing w:val="-2"/>
        </w:rPr>
        <w:t xml:space="preserve"> °С выше, </w:t>
      </w:r>
      <w:r w:rsidR="005637A6" w:rsidRPr="00B226B0">
        <w:rPr>
          <w:rFonts w:ascii="Arial" w:eastAsia="Calibri" w:hAnsi="Arial" w:cs="Arial"/>
          <w:spacing w:val="-2"/>
        </w:rPr>
        <w:t xml:space="preserve">чем за </w:t>
      </w:r>
      <w:r w:rsidR="00C37E35" w:rsidRPr="00B226B0">
        <w:rPr>
          <w:rFonts w:ascii="Arial" w:eastAsia="Calibri" w:hAnsi="Arial" w:cs="Arial"/>
          <w:spacing w:val="-2"/>
        </w:rPr>
        <w:t xml:space="preserve">весь </w:t>
      </w:r>
      <w:r w:rsidR="005637A6" w:rsidRPr="00B226B0">
        <w:rPr>
          <w:rFonts w:ascii="Arial" w:eastAsia="Calibri" w:hAnsi="Arial" w:cs="Arial"/>
          <w:spacing w:val="-2"/>
        </w:rPr>
        <w:t xml:space="preserve">период </w:t>
      </w:r>
      <w:r w:rsidR="00C37E35" w:rsidRPr="00B226B0">
        <w:rPr>
          <w:rFonts w:ascii="Arial" w:eastAsia="Calibri" w:hAnsi="Arial" w:cs="Arial"/>
          <w:spacing w:val="-2"/>
        </w:rPr>
        <w:t>наблюдений (</w:t>
      </w:r>
      <w:r w:rsidR="009B1724" w:rsidRPr="00B226B0">
        <w:rPr>
          <w:rFonts w:ascii="Arial" w:eastAsia="Calibri" w:hAnsi="Arial" w:cs="Arial"/>
          <w:spacing w:val="-2"/>
        </w:rPr>
        <w:t>1881–</w:t>
      </w:r>
      <w:r w:rsidR="005637A6" w:rsidRPr="00B226B0">
        <w:rPr>
          <w:rFonts w:ascii="Arial" w:eastAsia="Calibri" w:hAnsi="Arial" w:cs="Arial"/>
          <w:spacing w:val="-2"/>
        </w:rPr>
        <w:t xml:space="preserve">2020 </w:t>
      </w:r>
      <w:r w:rsidR="00C37E35" w:rsidRPr="00B226B0">
        <w:rPr>
          <w:rFonts w:ascii="Arial" w:eastAsia="Calibri" w:hAnsi="Arial" w:cs="Arial"/>
          <w:spacing w:val="-2"/>
        </w:rPr>
        <w:t>г</w:t>
      </w:r>
      <w:r w:rsidR="005637A6" w:rsidRPr="00B226B0">
        <w:rPr>
          <w:rFonts w:ascii="Arial" w:eastAsia="Calibri" w:hAnsi="Arial" w:cs="Arial"/>
          <w:spacing w:val="-2"/>
        </w:rPr>
        <w:t>г.</w:t>
      </w:r>
      <w:r w:rsidR="00C37E35" w:rsidRPr="00B226B0">
        <w:rPr>
          <w:rFonts w:ascii="Arial" w:eastAsia="Calibri" w:hAnsi="Arial" w:cs="Arial"/>
          <w:spacing w:val="-2"/>
        </w:rPr>
        <w:t>)</w:t>
      </w:r>
      <w:r w:rsidR="009B1724" w:rsidRPr="00B226B0">
        <w:rPr>
          <w:rFonts w:ascii="Arial" w:eastAsia="Calibri" w:hAnsi="Arial" w:cs="Arial"/>
          <w:spacing w:val="-2"/>
        </w:rPr>
        <w:t>.</w:t>
      </w:r>
    </w:p>
    <w:p w14:paraId="4EA175CD" w14:textId="77777777" w:rsidR="00416336" w:rsidRPr="00B226B0" w:rsidRDefault="00416336" w:rsidP="00B226B0">
      <w:pPr>
        <w:ind w:firstLine="0"/>
        <w:contextualSpacing/>
        <w:jc w:val="left"/>
        <w:rPr>
          <w:rFonts w:ascii="Arial" w:eastAsia="Calibri" w:hAnsi="Arial" w:cs="Arial"/>
          <w:spacing w:val="-2"/>
        </w:rPr>
      </w:pPr>
    </w:p>
    <w:p w14:paraId="626ECDF7" w14:textId="7F4D4EDB" w:rsidR="009930AC" w:rsidRDefault="009930AC" w:rsidP="00B226B0">
      <w:pPr>
        <w:ind w:firstLine="0"/>
        <w:jc w:val="left"/>
        <w:rPr>
          <w:rFonts w:ascii="Arial" w:eastAsia="Times New Roman" w:hAnsi="Arial" w:cs="Arial"/>
          <w:bCs/>
        </w:rPr>
      </w:pPr>
      <w:r w:rsidRPr="00B226B0">
        <w:rPr>
          <w:rFonts w:ascii="Arial" w:eastAsia="Times New Roman" w:hAnsi="Arial" w:cs="Arial"/>
          <w:b/>
          <w:bCs/>
        </w:rPr>
        <w:t xml:space="preserve">Таблица 1. </w:t>
      </w:r>
      <w:r w:rsidRPr="00B226B0">
        <w:rPr>
          <w:rFonts w:ascii="Arial" w:eastAsia="Times New Roman" w:hAnsi="Arial" w:cs="Arial"/>
          <w:bCs/>
        </w:rPr>
        <w:t>Среднемесячная и среднегодовая температура</w:t>
      </w:r>
      <w:r w:rsidR="00766242" w:rsidRPr="00B226B0">
        <w:rPr>
          <w:rFonts w:ascii="Arial" w:eastAsia="Times New Roman" w:hAnsi="Arial" w:cs="Arial"/>
          <w:bCs/>
        </w:rPr>
        <w:t xml:space="preserve"> и</w:t>
      </w:r>
      <w:r w:rsidRPr="00B226B0">
        <w:rPr>
          <w:rFonts w:ascii="Arial" w:eastAsia="Times New Roman" w:hAnsi="Arial" w:cs="Arial"/>
          <w:bCs/>
        </w:rPr>
        <w:t xml:space="preserve"> их среднеквадратические отклонения (σ) для</w:t>
      </w:r>
      <w:r w:rsidR="005225A3" w:rsidRPr="00B226B0">
        <w:rPr>
          <w:rFonts w:ascii="Arial" w:eastAsia="Times New Roman" w:hAnsi="Arial" w:cs="Arial"/>
          <w:bCs/>
        </w:rPr>
        <w:t xml:space="preserve"> </w:t>
      </w:r>
      <w:r w:rsidR="005542F7" w:rsidRPr="00B226B0">
        <w:rPr>
          <w:rFonts w:ascii="Arial" w:eastAsia="Times New Roman" w:hAnsi="Arial" w:cs="Arial"/>
          <w:bCs/>
        </w:rPr>
        <w:t xml:space="preserve">различных </w:t>
      </w:r>
      <w:r w:rsidRPr="00B226B0">
        <w:rPr>
          <w:rFonts w:ascii="Arial" w:eastAsia="Times New Roman" w:hAnsi="Arial" w:cs="Arial"/>
          <w:bCs/>
        </w:rPr>
        <w:t>периодов</w:t>
      </w:r>
      <w:r w:rsidR="00766242" w:rsidRPr="00B226B0">
        <w:rPr>
          <w:rFonts w:ascii="Arial" w:eastAsia="Times New Roman" w:hAnsi="Arial" w:cs="Arial"/>
          <w:bCs/>
        </w:rPr>
        <w:t xml:space="preserve"> времени</w:t>
      </w:r>
    </w:p>
    <w:p w14:paraId="6A7DB6EE" w14:textId="77777777" w:rsidR="008E49D9" w:rsidRPr="00B226B0" w:rsidRDefault="008E49D9" w:rsidP="00B226B0">
      <w:pPr>
        <w:ind w:firstLine="0"/>
        <w:jc w:val="left"/>
        <w:rPr>
          <w:rFonts w:ascii="Arial" w:eastAsia="Times New Roman" w:hAnsi="Arial" w:cs="Arial"/>
          <w:bCs/>
        </w:rPr>
      </w:pPr>
    </w:p>
    <w:p w14:paraId="4FE05B5D" w14:textId="45023E72" w:rsidR="009930AC" w:rsidRPr="00B226B0" w:rsidRDefault="009930AC" w:rsidP="00B226B0">
      <w:pPr>
        <w:ind w:firstLine="0"/>
        <w:contextualSpacing/>
        <w:jc w:val="left"/>
        <w:rPr>
          <w:rFonts w:ascii="Arial" w:hAnsi="Arial" w:cs="Arial"/>
          <w:lang w:val="en-US"/>
        </w:rPr>
      </w:pPr>
      <w:r w:rsidRPr="00B226B0">
        <w:rPr>
          <w:rFonts w:ascii="Arial" w:hAnsi="Arial" w:cs="Arial"/>
          <w:b/>
          <w:lang w:val="en-GB"/>
        </w:rPr>
        <w:t xml:space="preserve">Table </w:t>
      </w:r>
      <w:r w:rsidRPr="00B226B0">
        <w:rPr>
          <w:rFonts w:ascii="Arial" w:hAnsi="Arial" w:cs="Arial"/>
          <w:b/>
          <w:lang w:val="en-US"/>
        </w:rPr>
        <w:t>1</w:t>
      </w:r>
      <w:r w:rsidRPr="00B226B0">
        <w:rPr>
          <w:rFonts w:ascii="Arial" w:hAnsi="Arial" w:cs="Arial"/>
          <w:b/>
          <w:lang w:val="en-GB"/>
        </w:rPr>
        <w:t>.</w:t>
      </w:r>
      <w:r w:rsidRPr="00B226B0">
        <w:rPr>
          <w:rFonts w:ascii="Arial" w:hAnsi="Arial" w:cs="Arial"/>
          <w:lang w:val="en-GB"/>
        </w:rPr>
        <w:t xml:space="preserve"> Average monthly and annual temperature</w:t>
      </w:r>
      <w:r w:rsidR="008E49D9">
        <w:rPr>
          <w:rFonts w:ascii="Arial" w:hAnsi="Arial" w:cs="Arial"/>
          <w:lang w:val="en-US"/>
        </w:rPr>
        <w:t>s</w:t>
      </w:r>
      <w:r w:rsidRPr="00B226B0">
        <w:rPr>
          <w:rFonts w:ascii="Arial" w:hAnsi="Arial" w:cs="Arial"/>
          <w:lang w:val="en-GB"/>
        </w:rPr>
        <w:t xml:space="preserve">, </w:t>
      </w:r>
      <w:r w:rsidR="008E49D9">
        <w:rPr>
          <w:rFonts w:ascii="Arial" w:hAnsi="Arial" w:cs="Arial"/>
          <w:lang w:val="en-GB"/>
        </w:rPr>
        <w:t xml:space="preserve">and </w:t>
      </w:r>
      <w:r w:rsidRPr="00B226B0">
        <w:rPr>
          <w:rFonts w:ascii="Arial" w:hAnsi="Arial" w:cs="Arial"/>
          <w:lang w:val="en-GB"/>
        </w:rPr>
        <w:t xml:space="preserve">their standard deviation (σ) for different </w:t>
      </w:r>
      <w:proofErr w:type="gramStart"/>
      <w:r w:rsidR="008E49D9">
        <w:rPr>
          <w:rFonts w:ascii="Arial" w:hAnsi="Arial" w:cs="Arial"/>
          <w:lang w:val="en-GB"/>
        </w:rPr>
        <w:t xml:space="preserve">time </w:t>
      </w:r>
      <w:r w:rsidRPr="00B226B0">
        <w:rPr>
          <w:rFonts w:ascii="Arial" w:hAnsi="Arial" w:cs="Arial"/>
          <w:lang w:val="en-GB"/>
        </w:rPr>
        <w:t>periods</w:t>
      </w:r>
      <w:proofErr w:type="gramEnd"/>
    </w:p>
    <w:p w14:paraId="0B412022" w14:textId="77777777" w:rsidR="00416336" w:rsidRPr="00B226B0" w:rsidRDefault="00416336" w:rsidP="00B226B0">
      <w:pPr>
        <w:ind w:firstLine="0"/>
        <w:contextualSpacing/>
        <w:jc w:val="left"/>
        <w:rPr>
          <w:rFonts w:ascii="Arial" w:eastAsia="Calibri" w:hAnsi="Arial" w:cs="Arial"/>
          <w:spacing w:val="-2"/>
          <w:lang w:val="en-US"/>
        </w:rPr>
      </w:pPr>
    </w:p>
    <w:tbl>
      <w:tblPr>
        <w:tblW w:w="4829" w:type="pct"/>
        <w:jc w:val="center"/>
        <w:tblLayout w:type="fixed"/>
        <w:tblLook w:val="04A0" w:firstRow="1" w:lastRow="0" w:firstColumn="1" w:lastColumn="0" w:noHBand="0" w:noVBand="1"/>
      </w:tblPr>
      <w:tblGrid>
        <w:gridCol w:w="774"/>
        <w:gridCol w:w="554"/>
        <w:gridCol w:w="554"/>
        <w:gridCol w:w="555"/>
        <w:gridCol w:w="555"/>
        <w:gridCol w:w="692"/>
        <w:gridCol w:w="691"/>
        <w:gridCol w:w="692"/>
        <w:gridCol w:w="692"/>
        <w:gridCol w:w="727"/>
        <w:gridCol w:w="586"/>
        <w:gridCol w:w="585"/>
        <w:gridCol w:w="586"/>
        <w:gridCol w:w="782"/>
      </w:tblGrid>
      <w:tr w:rsidR="009930AC" w:rsidRPr="00B226B0" w14:paraId="0CC87162" w14:textId="77777777" w:rsidTr="009A2649">
        <w:trPr>
          <w:trHeight w:val="315"/>
          <w:jc w:val="center"/>
        </w:trPr>
        <w:tc>
          <w:tcPr>
            <w:tcW w:w="7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D1DE86E"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Годы</w:t>
            </w:r>
          </w:p>
        </w:tc>
        <w:tc>
          <w:tcPr>
            <w:tcW w:w="7645" w:type="dxa"/>
            <w:gridSpan w:val="12"/>
            <w:tcBorders>
              <w:top w:val="single" w:sz="4" w:space="0" w:color="auto"/>
              <w:left w:val="nil"/>
              <w:bottom w:val="single" w:sz="4" w:space="0" w:color="auto"/>
              <w:right w:val="single" w:sz="4" w:space="0" w:color="auto"/>
            </w:tcBorders>
            <w:shd w:val="clear" w:color="auto" w:fill="auto"/>
            <w:noWrap/>
            <w:vAlign w:val="center"/>
          </w:tcPr>
          <w:p w14:paraId="2F6AC883"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Месяц</w:t>
            </w:r>
          </w:p>
        </w:tc>
        <w:tc>
          <w:tcPr>
            <w:tcW w:w="803" w:type="dxa"/>
            <w:vMerge w:val="restart"/>
            <w:tcBorders>
              <w:top w:val="single" w:sz="4" w:space="0" w:color="auto"/>
              <w:left w:val="nil"/>
              <w:right w:val="single" w:sz="4" w:space="0" w:color="auto"/>
            </w:tcBorders>
            <w:shd w:val="clear" w:color="auto" w:fill="auto"/>
            <w:noWrap/>
            <w:vAlign w:val="center"/>
          </w:tcPr>
          <w:p w14:paraId="2E9B0981"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Год</w:t>
            </w:r>
          </w:p>
        </w:tc>
      </w:tr>
      <w:tr w:rsidR="009930AC" w:rsidRPr="00B226B0" w14:paraId="71F82F07" w14:textId="77777777" w:rsidTr="009A2649">
        <w:trPr>
          <w:trHeight w:val="262"/>
          <w:jc w:val="center"/>
        </w:trPr>
        <w:tc>
          <w:tcPr>
            <w:tcW w:w="796"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27613" w14:textId="77777777" w:rsidR="009930AC" w:rsidRPr="00360987" w:rsidRDefault="009930AC" w:rsidP="00B226B0">
            <w:pPr>
              <w:ind w:firstLine="0"/>
              <w:jc w:val="left"/>
              <w:rPr>
                <w:rFonts w:ascii="Arial" w:eastAsia="Times New Roman" w:hAnsi="Arial" w:cs="Arial"/>
                <w:b/>
                <w:sz w:val="16"/>
                <w:szCs w:val="16"/>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9687697"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I</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79A67D5"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II</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8E27AE"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III</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D94F4C1"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IV</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7E994E"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V</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1CC35A7"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VI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332C39"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VII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0345768"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VIII</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1309FC50"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IX</w:t>
            </w:r>
          </w:p>
        </w:tc>
        <w:tc>
          <w:tcPr>
            <w:tcW w:w="599" w:type="dxa"/>
            <w:tcBorders>
              <w:top w:val="single" w:sz="4" w:space="0" w:color="auto"/>
              <w:left w:val="nil"/>
              <w:bottom w:val="single" w:sz="4" w:space="0" w:color="auto"/>
              <w:right w:val="single" w:sz="4" w:space="0" w:color="auto"/>
            </w:tcBorders>
            <w:shd w:val="clear" w:color="auto" w:fill="auto"/>
            <w:noWrap/>
            <w:vAlign w:val="center"/>
            <w:hideMark/>
          </w:tcPr>
          <w:p w14:paraId="01214024"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X</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73A64598"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XI</w:t>
            </w:r>
          </w:p>
        </w:tc>
        <w:tc>
          <w:tcPr>
            <w:tcW w:w="599" w:type="dxa"/>
            <w:tcBorders>
              <w:top w:val="single" w:sz="4" w:space="0" w:color="auto"/>
              <w:left w:val="nil"/>
              <w:bottom w:val="single" w:sz="4" w:space="0" w:color="auto"/>
              <w:right w:val="single" w:sz="4" w:space="0" w:color="auto"/>
            </w:tcBorders>
            <w:shd w:val="clear" w:color="auto" w:fill="auto"/>
            <w:noWrap/>
            <w:vAlign w:val="center"/>
            <w:hideMark/>
          </w:tcPr>
          <w:p w14:paraId="4CC8D1FA" w14:textId="77777777" w:rsidR="009930AC" w:rsidRPr="00360987" w:rsidRDefault="009930AC" w:rsidP="00B226B0">
            <w:pPr>
              <w:ind w:firstLine="0"/>
              <w:jc w:val="left"/>
              <w:rPr>
                <w:rFonts w:ascii="Arial" w:eastAsia="Times New Roman" w:hAnsi="Arial" w:cs="Arial"/>
                <w:b/>
                <w:sz w:val="16"/>
                <w:szCs w:val="16"/>
                <w:lang w:eastAsia="ru-RU"/>
              </w:rPr>
            </w:pPr>
            <w:r w:rsidRPr="00360987">
              <w:rPr>
                <w:rFonts w:ascii="Arial" w:eastAsia="Times New Roman" w:hAnsi="Arial" w:cs="Arial"/>
                <w:b/>
                <w:sz w:val="16"/>
                <w:szCs w:val="16"/>
                <w:lang w:eastAsia="ru-RU"/>
              </w:rPr>
              <w:t>XII</w:t>
            </w:r>
          </w:p>
        </w:tc>
        <w:tc>
          <w:tcPr>
            <w:tcW w:w="803" w:type="dxa"/>
            <w:vMerge/>
            <w:tcBorders>
              <w:left w:val="nil"/>
              <w:bottom w:val="single" w:sz="4" w:space="0" w:color="auto"/>
              <w:right w:val="single" w:sz="4" w:space="0" w:color="auto"/>
            </w:tcBorders>
            <w:shd w:val="clear" w:color="auto" w:fill="auto"/>
            <w:noWrap/>
            <w:vAlign w:val="bottom"/>
            <w:hideMark/>
          </w:tcPr>
          <w:p w14:paraId="4F2C4FA4" w14:textId="77777777" w:rsidR="009930AC" w:rsidRPr="00360987" w:rsidRDefault="009930AC" w:rsidP="00B226B0">
            <w:pPr>
              <w:ind w:firstLine="0"/>
              <w:jc w:val="left"/>
              <w:rPr>
                <w:rFonts w:ascii="Arial" w:eastAsia="Times New Roman" w:hAnsi="Arial" w:cs="Arial"/>
                <w:sz w:val="16"/>
                <w:szCs w:val="16"/>
                <w:lang w:eastAsia="ru-RU"/>
              </w:rPr>
            </w:pPr>
          </w:p>
        </w:tc>
      </w:tr>
      <w:tr w:rsidR="009930AC" w:rsidRPr="00B226B0" w14:paraId="740E59C8" w14:textId="77777777" w:rsidTr="009A2649">
        <w:trPr>
          <w:trHeight w:val="312"/>
          <w:jc w:val="center"/>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1015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1881–2020</w:t>
            </w:r>
          </w:p>
        </w:tc>
        <w:tc>
          <w:tcPr>
            <w:tcW w:w="567" w:type="dxa"/>
            <w:tcBorders>
              <w:top w:val="nil"/>
              <w:left w:val="nil"/>
              <w:bottom w:val="single" w:sz="4" w:space="0" w:color="auto"/>
              <w:right w:val="single" w:sz="4" w:space="0" w:color="auto"/>
            </w:tcBorders>
            <w:shd w:val="clear" w:color="auto" w:fill="auto"/>
            <w:noWrap/>
            <w:vAlign w:val="center"/>
            <w:hideMark/>
          </w:tcPr>
          <w:p w14:paraId="480CA8A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-6.3</w:t>
            </w:r>
          </w:p>
        </w:tc>
        <w:tc>
          <w:tcPr>
            <w:tcW w:w="567" w:type="dxa"/>
            <w:tcBorders>
              <w:top w:val="nil"/>
              <w:left w:val="nil"/>
              <w:bottom w:val="single" w:sz="4" w:space="0" w:color="auto"/>
              <w:right w:val="single" w:sz="4" w:space="0" w:color="auto"/>
            </w:tcBorders>
            <w:shd w:val="clear" w:color="auto" w:fill="auto"/>
            <w:noWrap/>
            <w:vAlign w:val="center"/>
            <w:hideMark/>
          </w:tcPr>
          <w:p w14:paraId="28AE6D1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-5.5</w:t>
            </w:r>
          </w:p>
        </w:tc>
        <w:tc>
          <w:tcPr>
            <w:tcW w:w="567" w:type="dxa"/>
            <w:tcBorders>
              <w:top w:val="nil"/>
              <w:left w:val="nil"/>
              <w:bottom w:val="single" w:sz="4" w:space="0" w:color="auto"/>
              <w:right w:val="single" w:sz="4" w:space="0" w:color="auto"/>
            </w:tcBorders>
            <w:shd w:val="clear" w:color="auto" w:fill="auto"/>
            <w:noWrap/>
            <w:vAlign w:val="center"/>
            <w:hideMark/>
          </w:tcPr>
          <w:p w14:paraId="469C49E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w:t>
            </w:r>
          </w:p>
        </w:tc>
        <w:tc>
          <w:tcPr>
            <w:tcW w:w="567" w:type="dxa"/>
            <w:tcBorders>
              <w:top w:val="nil"/>
              <w:left w:val="nil"/>
              <w:bottom w:val="single" w:sz="4" w:space="0" w:color="auto"/>
              <w:right w:val="single" w:sz="4" w:space="0" w:color="auto"/>
            </w:tcBorders>
            <w:shd w:val="clear" w:color="auto" w:fill="auto"/>
            <w:noWrap/>
            <w:vAlign w:val="center"/>
            <w:hideMark/>
          </w:tcPr>
          <w:p w14:paraId="74CBD305"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6.3</w:t>
            </w:r>
          </w:p>
        </w:tc>
        <w:tc>
          <w:tcPr>
            <w:tcW w:w="709" w:type="dxa"/>
            <w:tcBorders>
              <w:top w:val="nil"/>
              <w:left w:val="nil"/>
              <w:bottom w:val="single" w:sz="4" w:space="0" w:color="auto"/>
              <w:right w:val="single" w:sz="4" w:space="0" w:color="auto"/>
            </w:tcBorders>
            <w:shd w:val="clear" w:color="auto" w:fill="auto"/>
            <w:noWrap/>
            <w:vAlign w:val="center"/>
            <w:hideMark/>
          </w:tcPr>
          <w:p w14:paraId="4A6B582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13.1</w:t>
            </w:r>
          </w:p>
        </w:tc>
        <w:tc>
          <w:tcPr>
            <w:tcW w:w="708" w:type="dxa"/>
            <w:tcBorders>
              <w:top w:val="nil"/>
              <w:left w:val="nil"/>
              <w:bottom w:val="single" w:sz="4" w:space="0" w:color="auto"/>
              <w:right w:val="single" w:sz="4" w:space="0" w:color="auto"/>
            </w:tcBorders>
            <w:shd w:val="clear" w:color="auto" w:fill="auto"/>
            <w:noWrap/>
            <w:vAlign w:val="center"/>
            <w:hideMark/>
          </w:tcPr>
          <w:p w14:paraId="1322D62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16.4</w:t>
            </w:r>
          </w:p>
        </w:tc>
        <w:tc>
          <w:tcPr>
            <w:tcW w:w="709" w:type="dxa"/>
            <w:tcBorders>
              <w:top w:val="nil"/>
              <w:left w:val="nil"/>
              <w:bottom w:val="single" w:sz="4" w:space="0" w:color="auto"/>
              <w:right w:val="single" w:sz="4" w:space="0" w:color="auto"/>
            </w:tcBorders>
            <w:shd w:val="clear" w:color="auto" w:fill="auto"/>
            <w:noWrap/>
            <w:vAlign w:val="center"/>
            <w:hideMark/>
          </w:tcPr>
          <w:p w14:paraId="3A7F1A5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18.1</w:t>
            </w:r>
          </w:p>
        </w:tc>
        <w:tc>
          <w:tcPr>
            <w:tcW w:w="709" w:type="dxa"/>
            <w:tcBorders>
              <w:top w:val="nil"/>
              <w:left w:val="nil"/>
              <w:bottom w:val="single" w:sz="4" w:space="0" w:color="auto"/>
              <w:right w:val="single" w:sz="4" w:space="0" w:color="auto"/>
            </w:tcBorders>
            <w:shd w:val="clear" w:color="auto" w:fill="auto"/>
            <w:noWrap/>
            <w:vAlign w:val="center"/>
            <w:hideMark/>
          </w:tcPr>
          <w:p w14:paraId="3921887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16.9</w:t>
            </w:r>
          </w:p>
        </w:tc>
        <w:tc>
          <w:tcPr>
            <w:tcW w:w="746" w:type="dxa"/>
            <w:tcBorders>
              <w:top w:val="nil"/>
              <w:left w:val="nil"/>
              <w:bottom w:val="single" w:sz="4" w:space="0" w:color="auto"/>
              <w:right w:val="single" w:sz="4" w:space="0" w:color="auto"/>
            </w:tcBorders>
            <w:shd w:val="clear" w:color="auto" w:fill="auto"/>
            <w:noWrap/>
            <w:vAlign w:val="center"/>
            <w:hideMark/>
          </w:tcPr>
          <w:p w14:paraId="567C29E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12.1</w:t>
            </w:r>
          </w:p>
        </w:tc>
        <w:tc>
          <w:tcPr>
            <w:tcW w:w="599" w:type="dxa"/>
            <w:tcBorders>
              <w:top w:val="nil"/>
              <w:left w:val="nil"/>
              <w:bottom w:val="single" w:sz="4" w:space="0" w:color="auto"/>
              <w:right w:val="single" w:sz="4" w:space="0" w:color="auto"/>
            </w:tcBorders>
            <w:shd w:val="clear" w:color="auto" w:fill="auto"/>
            <w:noWrap/>
            <w:vAlign w:val="center"/>
            <w:hideMark/>
          </w:tcPr>
          <w:p w14:paraId="7461188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6.2</w:t>
            </w:r>
          </w:p>
        </w:tc>
        <w:tc>
          <w:tcPr>
            <w:tcW w:w="598" w:type="dxa"/>
            <w:tcBorders>
              <w:top w:val="nil"/>
              <w:left w:val="nil"/>
              <w:bottom w:val="single" w:sz="4" w:space="0" w:color="auto"/>
              <w:right w:val="single" w:sz="4" w:space="0" w:color="auto"/>
            </w:tcBorders>
            <w:shd w:val="clear" w:color="auto" w:fill="auto"/>
            <w:noWrap/>
            <w:vAlign w:val="center"/>
            <w:hideMark/>
          </w:tcPr>
          <w:p w14:paraId="4BF6CC0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0.7</w:t>
            </w:r>
          </w:p>
        </w:tc>
        <w:tc>
          <w:tcPr>
            <w:tcW w:w="599" w:type="dxa"/>
            <w:tcBorders>
              <w:top w:val="nil"/>
              <w:left w:val="nil"/>
              <w:bottom w:val="single" w:sz="4" w:space="0" w:color="auto"/>
              <w:right w:val="single" w:sz="4" w:space="0" w:color="auto"/>
            </w:tcBorders>
            <w:shd w:val="clear" w:color="auto" w:fill="auto"/>
            <w:noWrap/>
            <w:vAlign w:val="center"/>
            <w:hideMark/>
          </w:tcPr>
          <w:p w14:paraId="55FF2D3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-3.8</w:t>
            </w:r>
          </w:p>
        </w:tc>
        <w:tc>
          <w:tcPr>
            <w:tcW w:w="803" w:type="dxa"/>
            <w:tcBorders>
              <w:top w:val="nil"/>
              <w:left w:val="nil"/>
              <w:bottom w:val="single" w:sz="4" w:space="0" w:color="auto"/>
              <w:right w:val="single" w:sz="4" w:space="0" w:color="auto"/>
            </w:tcBorders>
            <w:shd w:val="clear" w:color="auto" w:fill="auto"/>
            <w:noWrap/>
            <w:vAlign w:val="center"/>
            <w:hideMark/>
          </w:tcPr>
          <w:p w14:paraId="3975B78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6.1</w:t>
            </w:r>
          </w:p>
        </w:tc>
      </w:tr>
      <w:tr w:rsidR="009930AC" w:rsidRPr="00B226B0" w14:paraId="43B82CE9"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65974025" w14:textId="349D802A"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7684BA4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3.7</w:t>
            </w:r>
          </w:p>
        </w:tc>
        <w:tc>
          <w:tcPr>
            <w:tcW w:w="567" w:type="dxa"/>
            <w:tcBorders>
              <w:top w:val="nil"/>
              <w:left w:val="nil"/>
              <w:bottom w:val="single" w:sz="4" w:space="0" w:color="auto"/>
              <w:right w:val="single" w:sz="4" w:space="0" w:color="auto"/>
            </w:tcBorders>
            <w:shd w:val="clear" w:color="auto" w:fill="auto"/>
            <w:noWrap/>
            <w:vAlign w:val="center"/>
            <w:hideMark/>
          </w:tcPr>
          <w:p w14:paraId="5CEA689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3.6</w:t>
            </w:r>
          </w:p>
        </w:tc>
        <w:tc>
          <w:tcPr>
            <w:tcW w:w="567" w:type="dxa"/>
            <w:tcBorders>
              <w:top w:val="nil"/>
              <w:left w:val="nil"/>
              <w:bottom w:val="single" w:sz="4" w:space="0" w:color="auto"/>
              <w:right w:val="single" w:sz="4" w:space="0" w:color="auto"/>
            </w:tcBorders>
            <w:shd w:val="clear" w:color="auto" w:fill="auto"/>
            <w:noWrap/>
            <w:vAlign w:val="center"/>
            <w:hideMark/>
          </w:tcPr>
          <w:p w14:paraId="27BC4BF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2.9</w:t>
            </w:r>
          </w:p>
        </w:tc>
        <w:tc>
          <w:tcPr>
            <w:tcW w:w="567" w:type="dxa"/>
            <w:tcBorders>
              <w:top w:val="nil"/>
              <w:left w:val="nil"/>
              <w:bottom w:val="single" w:sz="4" w:space="0" w:color="auto"/>
              <w:right w:val="single" w:sz="4" w:space="0" w:color="auto"/>
            </w:tcBorders>
            <w:shd w:val="clear" w:color="auto" w:fill="auto"/>
            <w:noWrap/>
            <w:vAlign w:val="center"/>
            <w:hideMark/>
          </w:tcPr>
          <w:p w14:paraId="7DBA2E85"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14:paraId="6A97999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w:t>
            </w:r>
          </w:p>
        </w:tc>
        <w:tc>
          <w:tcPr>
            <w:tcW w:w="708" w:type="dxa"/>
            <w:tcBorders>
              <w:top w:val="nil"/>
              <w:left w:val="nil"/>
              <w:bottom w:val="single" w:sz="4" w:space="0" w:color="auto"/>
              <w:right w:val="single" w:sz="4" w:space="0" w:color="auto"/>
            </w:tcBorders>
            <w:shd w:val="clear" w:color="auto" w:fill="auto"/>
            <w:noWrap/>
            <w:vAlign w:val="center"/>
            <w:hideMark/>
          </w:tcPr>
          <w:p w14:paraId="54EBA6F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14:paraId="6F70662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14:paraId="460B067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746" w:type="dxa"/>
            <w:tcBorders>
              <w:top w:val="nil"/>
              <w:left w:val="nil"/>
              <w:bottom w:val="single" w:sz="4" w:space="0" w:color="auto"/>
              <w:right w:val="single" w:sz="4" w:space="0" w:color="auto"/>
            </w:tcBorders>
            <w:shd w:val="clear" w:color="auto" w:fill="auto"/>
            <w:noWrap/>
            <w:vAlign w:val="center"/>
            <w:hideMark/>
          </w:tcPr>
          <w:p w14:paraId="30049EA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1.4</w:t>
            </w:r>
          </w:p>
        </w:tc>
        <w:tc>
          <w:tcPr>
            <w:tcW w:w="599" w:type="dxa"/>
            <w:tcBorders>
              <w:top w:val="nil"/>
              <w:left w:val="nil"/>
              <w:bottom w:val="single" w:sz="4" w:space="0" w:color="auto"/>
              <w:right w:val="single" w:sz="4" w:space="0" w:color="auto"/>
            </w:tcBorders>
            <w:shd w:val="clear" w:color="auto" w:fill="auto"/>
            <w:noWrap/>
            <w:vAlign w:val="center"/>
            <w:hideMark/>
          </w:tcPr>
          <w:p w14:paraId="3C487F0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w:t>
            </w:r>
          </w:p>
        </w:tc>
        <w:tc>
          <w:tcPr>
            <w:tcW w:w="598" w:type="dxa"/>
            <w:tcBorders>
              <w:top w:val="nil"/>
              <w:left w:val="nil"/>
              <w:bottom w:val="single" w:sz="4" w:space="0" w:color="auto"/>
              <w:right w:val="single" w:sz="4" w:space="0" w:color="auto"/>
            </w:tcBorders>
            <w:shd w:val="clear" w:color="auto" w:fill="auto"/>
            <w:noWrap/>
            <w:vAlign w:val="center"/>
            <w:hideMark/>
          </w:tcPr>
          <w:p w14:paraId="443E3F7B"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2.2</w:t>
            </w:r>
          </w:p>
        </w:tc>
        <w:tc>
          <w:tcPr>
            <w:tcW w:w="599" w:type="dxa"/>
            <w:tcBorders>
              <w:top w:val="nil"/>
              <w:left w:val="nil"/>
              <w:bottom w:val="single" w:sz="4" w:space="0" w:color="auto"/>
              <w:right w:val="single" w:sz="4" w:space="0" w:color="auto"/>
            </w:tcBorders>
            <w:shd w:val="clear" w:color="auto" w:fill="auto"/>
            <w:noWrap/>
            <w:vAlign w:val="center"/>
            <w:hideMark/>
          </w:tcPr>
          <w:p w14:paraId="231628E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2.8</w:t>
            </w:r>
          </w:p>
        </w:tc>
        <w:tc>
          <w:tcPr>
            <w:tcW w:w="803" w:type="dxa"/>
            <w:tcBorders>
              <w:top w:val="nil"/>
              <w:left w:val="nil"/>
              <w:bottom w:val="single" w:sz="4" w:space="0" w:color="auto"/>
              <w:right w:val="single" w:sz="4" w:space="0" w:color="auto"/>
            </w:tcBorders>
            <w:shd w:val="clear" w:color="auto" w:fill="auto"/>
            <w:noWrap/>
            <w:vAlign w:val="center"/>
            <w:hideMark/>
          </w:tcPr>
          <w:p w14:paraId="242BE9E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1.0</w:t>
            </w:r>
          </w:p>
        </w:tc>
      </w:tr>
      <w:tr w:rsidR="009930AC" w:rsidRPr="00B226B0" w14:paraId="68CD5071"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0B9FCE2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1881–1910</w:t>
            </w:r>
          </w:p>
        </w:tc>
        <w:tc>
          <w:tcPr>
            <w:tcW w:w="567" w:type="dxa"/>
            <w:tcBorders>
              <w:top w:val="nil"/>
              <w:left w:val="nil"/>
              <w:bottom w:val="single" w:sz="4" w:space="0" w:color="auto"/>
              <w:right w:val="single" w:sz="4" w:space="0" w:color="auto"/>
            </w:tcBorders>
            <w:shd w:val="clear" w:color="auto" w:fill="auto"/>
            <w:noWrap/>
            <w:vAlign w:val="center"/>
            <w:hideMark/>
          </w:tcPr>
          <w:p w14:paraId="0CB34F2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-6.7</w:t>
            </w:r>
          </w:p>
        </w:tc>
        <w:tc>
          <w:tcPr>
            <w:tcW w:w="567" w:type="dxa"/>
            <w:tcBorders>
              <w:top w:val="nil"/>
              <w:left w:val="nil"/>
              <w:bottom w:val="single" w:sz="4" w:space="0" w:color="auto"/>
              <w:right w:val="single" w:sz="4" w:space="0" w:color="auto"/>
            </w:tcBorders>
            <w:shd w:val="clear" w:color="auto" w:fill="auto"/>
            <w:noWrap/>
            <w:vAlign w:val="center"/>
            <w:hideMark/>
          </w:tcPr>
          <w:p w14:paraId="55F18255"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-5.5</w:t>
            </w:r>
          </w:p>
        </w:tc>
        <w:tc>
          <w:tcPr>
            <w:tcW w:w="567" w:type="dxa"/>
            <w:tcBorders>
              <w:top w:val="nil"/>
              <w:left w:val="nil"/>
              <w:bottom w:val="single" w:sz="4" w:space="0" w:color="auto"/>
              <w:right w:val="single" w:sz="4" w:space="0" w:color="auto"/>
            </w:tcBorders>
            <w:shd w:val="clear" w:color="auto" w:fill="auto"/>
            <w:noWrap/>
            <w:vAlign w:val="center"/>
            <w:hideMark/>
          </w:tcPr>
          <w:p w14:paraId="2D21E2E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567" w:type="dxa"/>
            <w:tcBorders>
              <w:top w:val="nil"/>
              <w:left w:val="nil"/>
              <w:bottom w:val="single" w:sz="4" w:space="0" w:color="auto"/>
              <w:right w:val="single" w:sz="4" w:space="0" w:color="auto"/>
            </w:tcBorders>
            <w:shd w:val="clear" w:color="auto" w:fill="auto"/>
            <w:noWrap/>
            <w:vAlign w:val="center"/>
            <w:hideMark/>
          </w:tcPr>
          <w:p w14:paraId="080B751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5.6</w:t>
            </w:r>
          </w:p>
        </w:tc>
        <w:tc>
          <w:tcPr>
            <w:tcW w:w="709" w:type="dxa"/>
            <w:tcBorders>
              <w:top w:val="nil"/>
              <w:left w:val="nil"/>
              <w:bottom w:val="single" w:sz="4" w:space="0" w:color="auto"/>
              <w:right w:val="single" w:sz="4" w:space="0" w:color="auto"/>
            </w:tcBorders>
            <w:shd w:val="clear" w:color="auto" w:fill="auto"/>
            <w:noWrap/>
            <w:vAlign w:val="center"/>
            <w:hideMark/>
          </w:tcPr>
          <w:p w14:paraId="3A97C8C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13.3</w:t>
            </w:r>
          </w:p>
        </w:tc>
        <w:tc>
          <w:tcPr>
            <w:tcW w:w="708" w:type="dxa"/>
            <w:tcBorders>
              <w:top w:val="nil"/>
              <w:left w:val="nil"/>
              <w:bottom w:val="single" w:sz="4" w:space="0" w:color="auto"/>
              <w:right w:val="single" w:sz="4" w:space="0" w:color="auto"/>
            </w:tcBorders>
            <w:shd w:val="clear" w:color="auto" w:fill="auto"/>
            <w:noWrap/>
            <w:vAlign w:val="center"/>
            <w:hideMark/>
          </w:tcPr>
          <w:p w14:paraId="6BFE307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16.6</w:t>
            </w:r>
          </w:p>
        </w:tc>
        <w:tc>
          <w:tcPr>
            <w:tcW w:w="709" w:type="dxa"/>
            <w:tcBorders>
              <w:top w:val="nil"/>
              <w:left w:val="nil"/>
              <w:bottom w:val="single" w:sz="4" w:space="0" w:color="auto"/>
              <w:right w:val="single" w:sz="4" w:space="0" w:color="auto"/>
            </w:tcBorders>
            <w:shd w:val="clear" w:color="auto" w:fill="auto"/>
            <w:noWrap/>
            <w:vAlign w:val="center"/>
            <w:hideMark/>
          </w:tcPr>
          <w:p w14:paraId="11962B9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18.0</w:t>
            </w:r>
          </w:p>
        </w:tc>
        <w:tc>
          <w:tcPr>
            <w:tcW w:w="709" w:type="dxa"/>
            <w:tcBorders>
              <w:top w:val="nil"/>
              <w:left w:val="nil"/>
              <w:bottom w:val="single" w:sz="4" w:space="0" w:color="auto"/>
              <w:right w:val="single" w:sz="4" w:space="0" w:color="auto"/>
            </w:tcBorders>
            <w:shd w:val="clear" w:color="auto" w:fill="auto"/>
            <w:noWrap/>
            <w:vAlign w:val="center"/>
            <w:hideMark/>
          </w:tcPr>
          <w:p w14:paraId="4912D1C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16.7</w:t>
            </w:r>
          </w:p>
        </w:tc>
        <w:tc>
          <w:tcPr>
            <w:tcW w:w="746" w:type="dxa"/>
            <w:tcBorders>
              <w:top w:val="nil"/>
              <w:left w:val="nil"/>
              <w:bottom w:val="single" w:sz="4" w:space="0" w:color="auto"/>
              <w:right w:val="single" w:sz="4" w:space="0" w:color="auto"/>
            </w:tcBorders>
            <w:shd w:val="clear" w:color="auto" w:fill="auto"/>
            <w:noWrap/>
            <w:vAlign w:val="center"/>
            <w:hideMark/>
          </w:tcPr>
          <w:p w14:paraId="72060F7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12.0</w:t>
            </w:r>
          </w:p>
        </w:tc>
        <w:tc>
          <w:tcPr>
            <w:tcW w:w="599" w:type="dxa"/>
            <w:tcBorders>
              <w:top w:val="nil"/>
              <w:left w:val="nil"/>
              <w:bottom w:val="single" w:sz="4" w:space="0" w:color="auto"/>
              <w:right w:val="single" w:sz="4" w:space="0" w:color="auto"/>
            </w:tcBorders>
            <w:shd w:val="clear" w:color="auto" w:fill="auto"/>
            <w:noWrap/>
            <w:vAlign w:val="center"/>
            <w:hideMark/>
          </w:tcPr>
          <w:p w14:paraId="6D8D0C9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6.0</w:t>
            </w:r>
          </w:p>
        </w:tc>
        <w:tc>
          <w:tcPr>
            <w:tcW w:w="598" w:type="dxa"/>
            <w:tcBorders>
              <w:top w:val="nil"/>
              <w:left w:val="nil"/>
              <w:bottom w:val="single" w:sz="4" w:space="0" w:color="auto"/>
              <w:right w:val="single" w:sz="4" w:space="0" w:color="auto"/>
            </w:tcBorders>
            <w:shd w:val="clear" w:color="auto" w:fill="auto"/>
            <w:noWrap/>
            <w:vAlign w:val="center"/>
            <w:hideMark/>
          </w:tcPr>
          <w:p w14:paraId="5729097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-0.3</w:t>
            </w:r>
          </w:p>
        </w:tc>
        <w:tc>
          <w:tcPr>
            <w:tcW w:w="599" w:type="dxa"/>
            <w:tcBorders>
              <w:top w:val="nil"/>
              <w:left w:val="nil"/>
              <w:bottom w:val="single" w:sz="4" w:space="0" w:color="auto"/>
              <w:right w:val="single" w:sz="4" w:space="0" w:color="auto"/>
            </w:tcBorders>
            <w:shd w:val="clear" w:color="auto" w:fill="auto"/>
            <w:noWrap/>
            <w:vAlign w:val="center"/>
            <w:hideMark/>
          </w:tcPr>
          <w:p w14:paraId="5C5E24B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-4.3</w:t>
            </w:r>
          </w:p>
        </w:tc>
        <w:tc>
          <w:tcPr>
            <w:tcW w:w="803" w:type="dxa"/>
            <w:tcBorders>
              <w:top w:val="nil"/>
              <w:left w:val="nil"/>
              <w:bottom w:val="single" w:sz="4" w:space="0" w:color="auto"/>
              <w:right w:val="single" w:sz="4" w:space="0" w:color="auto"/>
            </w:tcBorders>
            <w:shd w:val="clear" w:color="auto" w:fill="auto"/>
            <w:noWrap/>
            <w:vAlign w:val="center"/>
            <w:hideMark/>
          </w:tcPr>
          <w:p w14:paraId="22B3DA6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5.9</w:t>
            </w:r>
          </w:p>
        </w:tc>
      </w:tr>
      <w:tr w:rsidR="009930AC" w:rsidRPr="00B226B0" w14:paraId="2DC814F0"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2793E867" w14:textId="0D0CC272"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704779B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3.4</w:t>
            </w:r>
          </w:p>
        </w:tc>
        <w:tc>
          <w:tcPr>
            <w:tcW w:w="567" w:type="dxa"/>
            <w:tcBorders>
              <w:top w:val="nil"/>
              <w:left w:val="nil"/>
              <w:bottom w:val="single" w:sz="4" w:space="0" w:color="auto"/>
              <w:right w:val="single" w:sz="4" w:space="0" w:color="auto"/>
            </w:tcBorders>
            <w:shd w:val="clear" w:color="auto" w:fill="auto"/>
            <w:noWrap/>
            <w:vAlign w:val="center"/>
            <w:hideMark/>
          </w:tcPr>
          <w:p w14:paraId="0115CB4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2.6</w:t>
            </w:r>
          </w:p>
        </w:tc>
        <w:tc>
          <w:tcPr>
            <w:tcW w:w="567" w:type="dxa"/>
            <w:tcBorders>
              <w:top w:val="nil"/>
              <w:left w:val="nil"/>
              <w:bottom w:val="single" w:sz="4" w:space="0" w:color="auto"/>
              <w:right w:val="single" w:sz="4" w:space="0" w:color="auto"/>
            </w:tcBorders>
            <w:shd w:val="clear" w:color="auto" w:fill="auto"/>
            <w:noWrap/>
            <w:vAlign w:val="center"/>
            <w:hideMark/>
          </w:tcPr>
          <w:p w14:paraId="3C23720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14:paraId="36DA423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w:t>
            </w:r>
          </w:p>
        </w:tc>
        <w:tc>
          <w:tcPr>
            <w:tcW w:w="709" w:type="dxa"/>
            <w:tcBorders>
              <w:top w:val="nil"/>
              <w:left w:val="nil"/>
              <w:bottom w:val="single" w:sz="4" w:space="0" w:color="auto"/>
              <w:right w:val="single" w:sz="4" w:space="0" w:color="auto"/>
            </w:tcBorders>
            <w:shd w:val="clear" w:color="auto" w:fill="auto"/>
            <w:noWrap/>
            <w:vAlign w:val="center"/>
            <w:hideMark/>
          </w:tcPr>
          <w:p w14:paraId="6E2B552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2.1</w:t>
            </w:r>
          </w:p>
        </w:tc>
        <w:tc>
          <w:tcPr>
            <w:tcW w:w="708" w:type="dxa"/>
            <w:tcBorders>
              <w:top w:val="nil"/>
              <w:left w:val="nil"/>
              <w:bottom w:val="single" w:sz="4" w:space="0" w:color="auto"/>
              <w:right w:val="single" w:sz="4" w:space="0" w:color="auto"/>
            </w:tcBorders>
            <w:shd w:val="clear" w:color="auto" w:fill="auto"/>
            <w:noWrap/>
            <w:vAlign w:val="center"/>
            <w:hideMark/>
          </w:tcPr>
          <w:p w14:paraId="0F6FA2B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w:t>
            </w:r>
          </w:p>
        </w:tc>
        <w:tc>
          <w:tcPr>
            <w:tcW w:w="709" w:type="dxa"/>
            <w:tcBorders>
              <w:top w:val="nil"/>
              <w:left w:val="nil"/>
              <w:bottom w:val="single" w:sz="4" w:space="0" w:color="auto"/>
              <w:right w:val="single" w:sz="4" w:space="0" w:color="auto"/>
            </w:tcBorders>
            <w:shd w:val="clear" w:color="auto" w:fill="auto"/>
            <w:noWrap/>
            <w:vAlign w:val="center"/>
            <w:hideMark/>
          </w:tcPr>
          <w:p w14:paraId="48C1708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14:paraId="40072AD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1.4</w:t>
            </w:r>
          </w:p>
        </w:tc>
        <w:tc>
          <w:tcPr>
            <w:tcW w:w="746" w:type="dxa"/>
            <w:tcBorders>
              <w:top w:val="nil"/>
              <w:left w:val="nil"/>
              <w:bottom w:val="single" w:sz="4" w:space="0" w:color="auto"/>
              <w:right w:val="single" w:sz="4" w:space="0" w:color="auto"/>
            </w:tcBorders>
            <w:shd w:val="clear" w:color="auto" w:fill="auto"/>
            <w:noWrap/>
            <w:vAlign w:val="center"/>
            <w:hideMark/>
          </w:tcPr>
          <w:p w14:paraId="6E0413C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599" w:type="dxa"/>
            <w:tcBorders>
              <w:top w:val="nil"/>
              <w:left w:val="nil"/>
              <w:bottom w:val="single" w:sz="4" w:space="0" w:color="auto"/>
              <w:right w:val="single" w:sz="4" w:space="0" w:color="auto"/>
            </w:tcBorders>
            <w:shd w:val="clear" w:color="auto" w:fill="auto"/>
            <w:noWrap/>
            <w:vAlign w:val="center"/>
            <w:hideMark/>
          </w:tcPr>
          <w:p w14:paraId="2D76F18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w:t>
            </w:r>
          </w:p>
        </w:tc>
        <w:tc>
          <w:tcPr>
            <w:tcW w:w="598" w:type="dxa"/>
            <w:tcBorders>
              <w:top w:val="nil"/>
              <w:left w:val="nil"/>
              <w:bottom w:val="single" w:sz="4" w:space="0" w:color="auto"/>
              <w:right w:val="single" w:sz="4" w:space="0" w:color="auto"/>
            </w:tcBorders>
            <w:shd w:val="clear" w:color="auto" w:fill="auto"/>
            <w:noWrap/>
            <w:vAlign w:val="center"/>
            <w:hideMark/>
          </w:tcPr>
          <w:p w14:paraId="471C082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2.1</w:t>
            </w:r>
          </w:p>
        </w:tc>
        <w:tc>
          <w:tcPr>
            <w:tcW w:w="599" w:type="dxa"/>
            <w:tcBorders>
              <w:top w:val="nil"/>
              <w:left w:val="nil"/>
              <w:bottom w:val="single" w:sz="4" w:space="0" w:color="auto"/>
              <w:right w:val="single" w:sz="4" w:space="0" w:color="auto"/>
            </w:tcBorders>
            <w:shd w:val="clear" w:color="auto" w:fill="auto"/>
            <w:noWrap/>
            <w:vAlign w:val="center"/>
            <w:hideMark/>
          </w:tcPr>
          <w:p w14:paraId="1970B62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2.8</w:t>
            </w:r>
          </w:p>
        </w:tc>
        <w:tc>
          <w:tcPr>
            <w:tcW w:w="803" w:type="dxa"/>
            <w:tcBorders>
              <w:top w:val="nil"/>
              <w:left w:val="nil"/>
              <w:bottom w:val="single" w:sz="4" w:space="0" w:color="auto"/>
              <w:right w:val="single" w:sz="4" w:space="0" w:color="auto"/>
            </w:tcBorders>
            <w:shd w:val="clear" w:color="auto" w:fill="auto"/>
            <w:noWrap/>
            <w:vAlign w:val="center"/>
            <w:hideMark/>
          </w:tcPr>
          <w:p w14:paraId="1408B9A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0.7</w:t>
            </w:r>
          </w:p>
        </w:tc>
      </w:tr>
      <w:tr w:rsidR="009930AC" w:rsidRPr="00B226B0" w14:paraId="412BDA10"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6FD8150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1911–1940</w:t>
            </w:r>
          </w:p>
        </w:tc>
        <w:tc>
          <w:tcPr>
            <w:tcW w:w="567" w:type="dxa"/>
            <w:tcBorders>
              <w:top w:val="nil"/>
              <w:left w:val="nil"/>
              <w:bottom w:val="single" w:sz="4" w:space="0" w:color="auto"/>
              <w:right w:val="single" w:sz="4" w:space="0" w:color="auto"/>
            </w:tcBorders>
            <w:shd w:val="clear" w:color="auto" w:fill="auto"/>
            <w:noWrap/>
            <w:vAlign w:val="center"/>
            <w:hideMark/>
          </w:tcPr>
          <w:p w14:paraId="4FAB7F3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-7.0</w:t>
            </w:r>
          </w:p>
        </w:tc>
        <w:tc>
          <w:tcPr>
            <w:tcW w:w="567" w:type="dxa"/>
            <w:tcBorders>
              <w:top w:val="nil"/>
              <w:left w:val="nil"/>
              <w:bottom w:val="single" w:sz="4" w:space="0" w:color="auto"/>
              <w:right w:val="single" w:sz="4" w:space="0" w:color="auto"/>
            </w:tcBorders>
            <w:shd w:val="clear" w:color="auto" w:fill="auto"/>
            <w:noWrap/>
            <w:vAlign w:val="center"/>
            <w:hideMark/>
          </w:tcPr>
          <w:p w14:paraId="013C3A8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-6.9</w:t>
            </w:r>
          </w:p>
        </w:tc>
        <w:tc>
          <w:tcPr>
            <w:tcW w:w="567" w:type="dxa"/>
            <w:tcBorders>
              <w:top w:val="nil"/>
              <w:left w:val="nil"/>
              <w:bottom w:val="single" w:sz="4" w:space="0" w:color="auto"/>
              <w:right w:val="single" w:sz="4" w:space="0" w:color="auto"/>
            </w:tcBorders>
            <w:shd w:val="clear" w:color="auto" w:fill="auto"/>
            <w:noWrap/>
            <w:vAlign w:val="center"/>
            <w:hideMark/>
          </w:tcPr>
          <w:p w14:paraId="7E9DDC7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14:paraId="09201E3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6.0</w:t>
            </w:r>
          </w:p>
        </w:tc>
        <w:tc>
          <w:tcPr>
            <w:tcW w:w="709" w:type="dxa"/>
            <w:tcBorders>
              <w:top w:val="nil"/>
              <w:left w:val="nil"/>
              <w:bottom w:val="single" w:sz="4" w:space="0" w:color="auto"/>
              <w:right w:val="single" w:sz="4" w:space="0" w:color="auto"/>
            </w:tcBorders>
            <w:shd w:val="clear" w:color="auto" w:fill="auto"/>
            <w:noWrap/>
            <w:vAlign w:val="center"/>
            <w:hideMark/>
          </w:tcPr>
          <w:p w14:paraId="30333C8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13.0</w:t>
            </w:r>
          </w:p>
        </w:tc>
        <w:tc>
          <w:tcPr>
            <w:tcW w:w="708" w:type="dxa"/>
            <w:tcBorders>
              <w:top w:val="nil"/>
              <w:left w:val="nil"/>
              <w:bottom w:val="single" w:sz="4" w:space="0" w:color="auto"/>
              <w:right w:val="single" w:sz="4" w:space="0" w:color="auto"/>
            </w:tcBorders>
            <w:shd w:val="clear" w:color="auto" w:fill="auto"/>
            <w:noWrap/>
            <w:vAlign w:val="center"/>
            <w:hideMark/>
          </w:tcPr>
          <w:p w14:paraId="38A5009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15.8</w:t>
            </w:r>
          </w:p>
        </w:tc>
        <w:tc>
          <w:tcPr>
            <w:tcW w:w="709" w:type="dxa"/>
            <w:tcBorders>
              <w:top w:val="nil"/>
              <w:left w:val="nil"/>
              <w:bottom w:val="single" w:sz="4" w:space="0" w:color="auto"/>
              <w:right w:val="single" w:sz="4" w:space="0" w:color="auto"/>
            </w:tcBorders>
            <w:shd w:val="clear" w:color="auto" w:fill="auto"/>
            <w:noWrap/>
            <w:vAlign w:val="center"/>
            <w:hideMark/>
          </w:tcPr>
          <w:p w14:paraId="2D15B2D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18.1</w:t>
            </w:r>
          </w:p>
        </w:tc>
        <w:tc>
          <w:tcPr>
            <w:tcW w:w="709" w:type="dxa"/>
            <w:tcBorders>
              <w:top w:val="nil"/>
              <w:left w:val="nil"/>
              <w:bottom w:val="single" w:sz="4" w:space="0" w:color="auto"/>
              <w:right w:val="single" w:sz="4" w:space="0" w:color="auto"/>
            </w:tcBorders>
            <w:shd w:val="clear" w:color="auto" w:fill="auto"/>
            <w:noWrap/>
            <w:vAlign w:val="center"/>
            <w:hideMark/>
          </w:tcPr>
          <w:p w14:paraId="347AF59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16.6</w:t>
            </w:r>
          </w:p>
        </w:tc>
        <w:tc>
          <w:tcPr>
            <w:tcW w:w="746" w:type="dxa"/>
            <w:tcBorders>
              <w:top w:val="nil"/>
              <w:left w:val="nil"/>
              <w:bottom w:val="single" w:sz="4" w:space="0" w:color="auto"/>
              <w:right w:val="single" w:sz="4" w:space="0" w:color="auto"/>
            </w:tcBorders>
            <w:shd w:val="clear" w:color="auto" w:fill="auto"/>
            <w:noWrap/>
            <w:vAlign w:val="center"/>
            <w:hideMark/>
          </w:tcPr>
          <w:p w14:paraId="6C2B812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11.9</w:t>
            </w:r>
          </w:p>
        </w:tc>
        <w:tc>
          <w:tcPr>
            <w:tcW w:w="599" w:type="dxa"/>
            <w:tcBorders>
              <w:top w:val="nil"/>
              <w:left w:val="nil"/>
              <w:bottom w:val="single" w:sz="4" w:space="0" w:color="auto"/>
              <w:right w:val="single" w:sz="4" w:space="0" w:color="auto"/>
            </w:tcBorders>
            <w:shd w:val="clear" w:color="auto" w:fill="auto"/>
            <w:noWrap/>
            <w:vAlign w:val="center"/>
            <w:hideMark/>
          </w:tcPr>
          <w:p w14:paraId="5C05DDC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5.8</w:t>
            </w:r>
          </w:p>
        </w:tc>
        <w:tc>
          <w:tcPr>
            <w:tcW w:w="598" w:type="dxa"/>
            <w:tcBorders>
              <w:top w:val="nil"/>
              <w:left w:val="nil"/>
              <w:bottom w:val="single" w:sz="4" w:space="0" w:color="auto"/>
              <w:right w:val="single" w:sz="4" w:space="0" w:color="auto"/>
            </w:tcBorders>
            <w:shd w:val="clear" w:color="auto" w:fill="auto"/>
            <w:noWrap/>
            <w:vAlign w:val="center"/>
            <w:hideMark/>
          </w:tcPr>
          <w:p w14:paraId="681AE36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0.8</w:t>
            </w:r>
          </w:p>
        </w:tc>
        <w:tc>
          <w:tcPr>
            <w:tcW w:w="599" w:type="dxa"/>
            <w:tcBorders>
              <w:top w:val="nil"/>
              <w:left w:val="nil"/>
              <w:bottom w:val="single" w:sz="4" w:space="0" w:color="auto"/>
              <w:right w:val="single" w:sz="4" w:space="0" w:color="auto"/>
            </w:tcBorders>
            <w:shd w:val="clear" w:color="auto" w:fill="auto"/>
            <w:noWrap/>
            <w:vAlign w:val="center"/>
            <w:hideMark/>
          </w:tcPr>
          <w:p w14:paraId="6A92CFC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-4.7</w:t>
            </w:r>
          </w:p>
        </w:tc>
        <w:tc>
          <w:tcPr>
            <w:tcW w:w="803" w:type="dxa"/>
            <w:tcBorders>
              <w:top w:val="nil"/>
              <w:left w:val="nil"/>
              <w:bottom w:val="single" w:sz="4" w:space="0" w:color="auto"/>
              <w:right w:val="single" w:sz="4" w:space="0" w:color="auto"/>
            </w:tcBorders>
            <w:shd w:val="clear" w:color="auto" w:fill="auto"/>
            <w:noWrap/>
            <w:vAlign w:val="center"/>
            <w:hideMark/>
          </w:tcPr>
          <w:p w14:paraId="1D397AE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5.6</w:t>
            </w:r>
          </w:p>
        </w:tc>
      </w:tr>
      <w:tr w:rsidR="009930AC" w:rsidRPr="00B226B0" w14:paraId="67BD291F"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4A5966DD" w14:textId="475F687A"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62CBF7F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3.4</w:t>
            </w:r>
          </w:p>
        </w:tc>
        <w:tc>
          <w:tcPr>
            <w:tcW w:w="567" w:type="dxa"/>
            <w:tcBorders>
              <w:top w:val="nil"/>
              <w:left w:val="nil"/>
              <w:bottom w:val="single" w:sz="4" w:space="0" w:color="auto"/>
              <w:right w:val="single" w:sz="4" w:space="0" w:color="auto"/>
            </w:tcBorders>
            <w:shd w:val="clear" w:color="auto" w:fill="auto"/>
            <w:noWrap/>
            <w:vAlign w:val="center"/>
            <w:hideMark/>
          </w:tcPr>
          <w:p w14:paraId="45F483B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3.8</w:t>
            </w:r>
          </w:p>
        </w:tc>
        <w:tc>
          <w:tcPr>
            <w:tcW w:w="567" w:type="dxa"/>
            <w:tcBorders>
              <w:top w:val="nil"/>
              <w:left w:val="nil"/>
              <w:bottom w:val="single" w:sz="4" w:space="0" w:color="auto"/>
              <w:right w:val="single" w:sz="4" w:space="0" w:color="auto"/>
            </w:tcBorders>
            <w:shd w:val="clear" w:color="auto" w:fill="auto"/>
            <w:noWrap/>
            <w:vAlign w:val="center"/>
            <w:hideMark/>
          </w:tcPr>
          <w:p w14:paraId="506ECEA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3.0</w:t>
            </w:r>
          </w:p>
        </w:tc>
        <w:tc>
          <w:tcPr>
            <w:tcW w:w="567" w:type="dxa"/>
            <w:tcBorders>
              <w:top w:val="nil"/>
              <w:left w:val="nil"/>
              <w:bottom w:val="single" w:sz="4" w:space="0" w:color="auto"/>
              <w:right w:val="single" w:sz="4" w:space="0" w:color="auto"/>
            </w:tcBorders>
            <w:shd w:val="clear" w:color="auto" w:fill="auto"/>
            <w:noWrap/>
            <w:vAlign w:val="center"/>
            <w:hideMark/>
          </w:tcPr>
          <w:p w14:paraId="45FB23E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2.4</w:t>
            </w:r>
          </w:p>
        </w:tc>
        <w:tc>
          <w:tcPr>
            <w:tcW w:w="709" w:type="dxa"/>
            <w:tcBorders>
              <w:top w:val="nil"/>
              <w:left w:val="nil"/>
              <w:bottom w:val="single" w:sz="4" w:space="0" w:color="auto"/>
              <w:right w:val="single" w:sz="4" w:space="0" w:color="auto"/>
            </w:tcBorders>
            <w:shd w:val="clear" w:color="auto" w:fill="auto"/>
            <w:noWrap/>
            <w:vAlign w:val="center"/>
            <w:hideMark/>
          </w:tcPr>
          <w:p w14:paraId="4E9D2E15"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2.1</w:t>
            </w:r>
          </w:p>
        </w:tc>
        <w:tc>
          <w:tcPr>
            <w:tcW w:w="708" w:type="dxa"/>
            <w:tcBorders>
              <w:top w:val="nil"/>
              <w:left w:val="nil"/>
              <w:bottom w:val="single" w:sz="4" w:space="0" w:color="auto"/>
              <w:right w:val="single" w:sz="4" w:space="0" w:color="auto"/>
            </w:tcBorders>
            <w:shd w:val="clear" w:color="auto" w:fill="auto"/>
            <w:noWrap/>
            <w:vAlign w:val="center"/>
            <w:hideMark/>
          </w:tcPr>
          <w:p w14:paraId="7EFDBB4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14:paraId="6707C42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14:paraId="2FFDE39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1.7</w:t>
            </w:r>
          </w:p>
        </w:tc>
        <w:tc>
          <w:tcPr>
            <w:tcW w:w="746" w:type="dxa"/>
            <w:tcBorders>
              <w:top w:val="nil"/>
              <w:left w:val="nil"/>
              <w:bottom w:val="single" w:sz="4" w:space="0" w:color="auto"/>
              <w:right w:val="single" w:sz="4" w:space="0" w:color="auto"/>
            </w:tcBorders>
            <w:shd w:val="clear" w:color="auto" w:fill="auto"/>
            <w:noWrap/>
            <w:vAlign w:val="center"/>
            <w:hideMark/>
          </w:tcPr>
          <w:p w14:paraId="3A0FF6C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599" w:type="dxa"/>
            <w:tcBorders>
              <w:top w:val="nil"/>
              <w:left w:val="nil"/>
              <w:bottom w:val="single" w:sz="4" w:space="0" w:color="auto"/>
              <w:right w:val="single" w:sz="4" w:space="0" w:color="auto"/>
            </w:tcBorders>
            <w:shd w:val="clear" w:color="auto" w:fill="auto"/>
            <w:noWrap/>
            <w:vAlign w:val="center"/>
            <w:hideMark/>
          </w:tcPr>
          <w:p w14:paraId="117A5C7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2.2</w:t>
            </w:r>
          </w:p>
        </w:tc>
        <w:tc>
          <w:tcPr>
            <w:tcW w:w="598" w:type="dxa"/>
            <w:tcBorders>
              <w:top w:val="nil"/>
              <w:left w:val="nil"/>
              <w:bottom w:val="single" w:sz="4" w:space="0" w:color="auto"/>
              <w:right w:val="single" w:sz="4" w:space="0" w:color="auto"/>
            </w:tcBorders>
            <w:shd w:val="clear" w:color="auto" w:fill="auto"/>
            <w:noWrap/>
            <w:vAlign w:val="center"/>
            <w:hideMark/>
          </w:tcPr>
          <w:p w14:paraId="1E3977C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2.4</w:t>
            </w:r>
          </w:p>
        </w:tc>
        <w:tc>
          <w:tcPr>
            <w:tcW w:w="599" w:type="dxa"/>
            <w:tcBorders>
              <w:top w:val="nil"/>
              <w:left w:val="nil"/>
              <w:bottom w:val="single" w:sz="4" w:space="0" w:color="auto"/>
              <w:right w:val="single" w:sz="4" w:space="0" w:color="auto"/>
            </w:tcBorders>
            <w:shd w:val="clear" w:color="auto" w:fill="auto"/>
            <w:noWrap/>
            <w:vAlign w:val="center"/>
            <w:hideMark/>
          </w:tcPr>
          <w:p w14:paraId="1DB5CD0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2.5</w:t>
            </w:r>
          </w:p>
        </w:tc>
        <w:tc>
          <w:tcPr>
            <w:tcW w:w="803" w:type="dxa"/>
            <w:tcBorders>
              <w:top w:val="nil"/>
              <w:left w:val="nil"/>
              <w:bottom w:val="single" w:sz="4" w:space="0" w:color="auto"/>
              <w:right w:val="single" w:sz="4" w:space="0" w:color="auto"/>
            </w:tcBorders>
            <w:shd w:val="clear" w:color="auto" w:fill="auto"/>
            <w:noWrap/>
            <w:vAlign w:val="center"/>
            <w:hideMark/>
          </w:tcPr>
          <w:p w14:paraId="6286C84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0.9</w:t>
            </w:r>
          </w:p>
        </w:tc>
      </w:tr>
      <w:tr w:rsidR="009930AC" w:rsidRPr="00B226B0" w14:paraId="5FC3864A"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5EDF7D5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1941–1970</w:t>
            </w:r>
          </w:p>
        </w:tc>
        <w:tc>
          <w:tcPr>
            <w:tcW w:w="567" w:type="dxa"/>
            <w:tcBorders>
              <w:top w:val="nil"/>
              <w:left w:val="nil"/>
              <w:bottom w:val="single" w:sz="4" w:space="0" w:color="auto"/>
              <w:right w:val="single" w:sz="4" w:space="0" w:color="auto"/>
            </w:tcBorders>
            <w:shd w:val="clear" w:color="auto" w:fill="auto"/>
            <w:noWrap/>
            <w:vAlign w:val="center"/>
            <w:hideMark/>
          </w:tcPr>
          <w:p w14:paraId="3ED8BF8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-7.5</w:t>
            </w:r>
          </w:p>
        </w:tc>
        <w:tc>
          <w:tcPr>
            <w:tcW w:w="567" w:type="dxa"/>
            <w:tcBorders>
              <w:top w:val="nil"/>
              <w:left w:val="nil"/>
              <w:bottom w:val="single" w:sz="4" w:space="0" w:color="auto"/>
              <w:right w:val="single" w:sz="4" w:space="0" w:color="auto"/>
            </w:tcBorders>
            <w:shd w:val="clear" w:color="auto" w:fill="auto"/>
            <w:noWrap/>
            <w:vAlign w:val="center"/>
            <w:hideMark/>
          </w:tcPr>
          <w:p w14:paraId="1C38BC7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-6.4</w:t>
            </w:r>
          </w:p>
        </w:tc>
        <w:tc>
          <w:tcPr>
            <w:tcW w:w="567" w:type="dxa"/>
            <w:tcBorders>
              <w:top w:val="nil"/>
              <w:left w:val="nil"/>
              <w:bottom w:val="single" w:sz="4" w:space="0" w:color="auto"/>
              <w:right w:val="single" w:sz="4" w:space="0" w:color="auto"/>
            </w:tcBorders>
            <w:shd w:val="clear" w:color="auto" w:fill="auto"/>
            <w:noWrap/>
            <w:vAlign w:val="center"/>
            <w:hideMark/>
          </w:tcPr>
          <w:p w14:paraId="47A2147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-2.5</w:t>
            </w:r>
          </w:p>
        </w:tc>
        <w:tc>
          <w:tcPr>
            <w:tcW w:w="567" w:type="dxa"/>
            <w:tcBorders>
              <w:top w:val="nil"/>
              <w:left w:val="nil"/>
              <w:bottom w:val="single" w:sz="4" w:space="0" w:color="auto"/>
              <w:right w:val="single" w:sz="4" w:space="0" w:color="auto"/>
            </w:tcBorders>
            <w:shd w:val="clear" w:color="auto" w:fill="auto"/>
            <w:noWrap/>
            <w:vAlign w:val="center"/>
            <w:hideMark/>
          </w:tcPr>
          <w:p w14:paraId="2FF7014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6.1</w:t>
            </w:r>
          </w:p>
        </w:tc>
        <w:tc>
          <w:tcPr>
            <w:tcW w:w="709" w:type="dxa"/>
            <w:tcBorders>
              <w:top w:val="nil"/>
              <w:left w:val="nil"/>
              <w:bottom w:val="single" w:sz="4" w:space="0" w:color="auto"/>
              <w:right w:val="single" w:sz="4" w:space="0" w:color="auto"/>
            </w:tcBorders>
            <w:shd w:val="clear" w:color="auto" w:fill="auto"/>
            <w:noWrap/>
            <w:vAlign w:val="center"/>
            <w:hideMark/>
          </w:tcPr>
          <w:p w14:paraId="31F8CC8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12.4</w:t>
            </w:r>
          </w:p>
        </w:tc>
        <w:tc>
          <w:tcPr>
            <w:tcW w:w="708" w:type="dxa"/>
            <w:tcBorders>
              <w:top w:val="nil"/>
              <w:left w:val="nil"/>
              <w:bottom w:val="single" w:sz="4" w:space="0" w:color="auto"/>
              <w:right w:val="single" w:sz="4" w:space="0" w:color="auto"/>
            </w:tcBorders>
            <w:shd w:val="clear" w:color="auto" w:fill="auto"/>
            <w:noWrap/>
            <w:vAlign w:val="center"/>
            <w:hideMark/>
          </w:tcPr>
          <w:p w14:paraId="30CBE2D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16.3</w:t>
            </w:r>
          </w:p>
        </w:tc>
        <w:tc>
          <w:tcPr>
            <w:tcW w:w="709" w:type="dxa"/>
            <w:tcBorders>
              <w:top w:val="nil"/>
              <w:left w:val="nil"/>
              <w:bottom w:val="single" w:sz="4" w:space="0" w:color="auto"/>
              <w:right w:val="single" w:sz="4" w:space="0" w:color="auto"/>
            </w:tcBorders>
            <w:shd w:val="clear" w:color="auto" w:fill="auto"/>
            <w:noWrap/>
            <w:vAlign w:val="center"/>
            <w:hideMark/>
          </w:tcPr>
          <w:p w14:paraId="18CA0CA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17.7</w:t>
            </w:r>
          </w:p>
        </w:tc>
        <w:tc>
          <w:tcPr>
            <w:tcW w:w="709" w:type="dxa"/>
            <w:tcBorders>
              <w:top w:val="nil"/>
              <w:left w:val="nil"/>
              <w:bottom w:val="single" w:sz="4" w:space="0" w:color="auto"/>
              <w:right w:val="single" w:sz="4" w:space="0" w:color="auto"/>
            </w:tcBorders>
            <w:shd w:val="clear" w:color="auto" w:fill="auto"/>
            <w:noWrap/>
            <w:vAlign w:val="center"/>
            <w:hideMark/>
          </w:tcPr>
          <w:p w14:paraId="1A532AA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16.7</w:t>
            </w:r>
          </w:p>
        </w:tc>
        <w:tc>
          <w:tcPr>
            <w:tcW w:w="746" w:type="dxa"/>
            <w:tcBorders>
              <w:top w:val="nil"/>
              <w:left w:val="nil"/>
              <w:bottom w:val="single" w:sz="4" w:space="0" w:color="auto"/>
              <w:right w:val="single" w:sz="4" w:space="0" w:color="auto"/>
            </w:tcBorders>
            <w:shd w:val="clear" w:color="auto" w:fill="auto"/>
            <w:noWrap/>
            <w:vAlign w:val="center"/>
            <w:hideMark/>
          </w:tcPr>
          <w:p w14:paraId="0397D19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12.0</w:t>
            </w:r>
          </w:p>
        </w:tc>
        <w:tc>
          <w:tcPr>
            <w:tcW w:w="599" w:type="dxa"/>
            <w:tcBorders>
              <w:top w:val="nil"/>
              <w:left w:val="nil"/>
              <w:bottom w:val="single" w:sz="4" w:space="0" w:color="auto"/>
              <w:right w:val="single" w:sz="4" w:space="0" w:color="auto"/>
            </w:tcBorders>
            <w:shd w:val="clear" w:color="auto" w:fill="auto"/>
            <w:noWrap/>
            <w:vAlign w:val="center"/>
            <w:hideMark/>
          </w:tcPr>
          <w:p w14:paraId="7250329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6.2</w:t>
            </w:r>
          </w:p>
        </w:tc>
        <w:tc>
          <w:tcPr>
            <w:tcW w:w="598" w:type="dxa"/>
            <w:tcBorders>
              <w:top w:val="nil"/>
              <w:left w:val="nil"/>
              <w:bottom w:val="single" w:sz="4" w:space="0" w:color="auto"/>
              <w:right w:val="single" w:sz="4" w:space="0" w:color="auto"/>
            </w:tcBorders>
            <w:shd w:val="clear" w:color="auto" w:fill="auto"/>
            <w:noWrap/>
            <w:vAlign w:val="center"/>
            <w:hideMark/>
          </w:tcPr>
          <w:p w14:paraId="09B0E50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0.4</w:t>
            </w:r>
          </w:p>
        </w:tc>
        <w:tc>
          <w:tcPr>
            <w:tcW w:w="599" w:type="dxa"/>
            <w:tcBorders>
              <w:top w:val="nil"/>
              <w:left w:val="nil"/>
              <w:bottom w:val="single" w:sz="4" w:space="0" w:color="auto"/>
              <w:right w:val="single" w:sz="4" w:space="0" w:color="auto"/>
            </w:tcBorders>
            <w:shd w:val="clear" w:color="auto" w:fill="auto"/>
            <w:noWrap/>
            <w:vAlign w:val="center"/>
            <w:hideMark/>
          </w:tcPr>
          <w:p w14:paraId="624F1D3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-3.9</w:t>
            </w:r>
          </w:p>
        </w:tc>
        <w:tc>
          <w:tcPr>
            <w:tcW w:w="803" w:type="dxa"/>
            <w:tcBorders>
              <w:top w:val="nil"/>
              <w:left w:val="nil"/>
              <w:bottom w:val="single" w:sz="4" w:space="0" w:color="auto"/>
              <w:right w:val="single" w:sz="4" w:space="0" w:color="auto"/>
            </w:tcBorders>
            <w:shd w:val="clear" w:color="auto" w:fill="auto"/>
            <w:noWrap/>
            <w:vAlign w:val="center"/>
            <w:hideMark/>
          </w:tcPr>
          <w:p w14:paraId="1021123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5.6</w:t>
            </w:r>
          </w:p>
        </w:tc>
      </w:tr>
      <w:tr w:rsidR="009930AC" w:rsidRPr="00B226B0" w14:paraId="4B015E7F"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6B03B054" w14:textId="25A91DDF"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0790727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4.0</w:t>
            </w:r>
          </w:p>
        </w:tc>
        <w:tc>
          <w:tcPr>
            <w:tcW w:w="567" w:type="dxa"/>
            <w:tcBorders>
              <w:top w:val="nil"/>
              <w:left w:val="nil"/>
              <w:bottom w:val="single" w:sz="4" w:space="0" w:color="auto"/>
              <w:right w:val="single" w:sz="4" w:space="0" w:color="auto"/>
            </w:tcBorders>
            <w:shd w:val="clear" w:color="auto" w:fill="auto"/>
            <w:noWrap/>
            <w:vAlign w:val="center"/>
            <w:hideMark/>
          </w:tcPr>
          <w:p w14:paraId="4B84F58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3.5</w:t>
            </w:r>
          </w:p>
        </w:tc>
        <w:tc>
          <w:tcPr>
            <w:tcW w:w="567" w:type="dxa"/>
            <w:tcBorders>
              <w:top w:val="nil"/>
              <w:left w:val="nil"/>
              <w:bottom w:val="single" w:sz="4" w:space="0" w:color="auto"/>
              <w:right w:val="single" w:sz="4" w:space="0" w:color="auto"/>
            </w:tcBorders>
            <w:shd w:val="clear" w:color="auto" w:fill="auto"/>
            <w:noWrap/>
            <w:vAlign w:val="center"/>
            <w:hideMark/>
          </w:tcPr>
          <w:p w14:paraId="46CB5CB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2.8</w:t>
            </w:r>
          </w:p>
        </w:tc>
        <w:tc>
          <w:tcPr>
            <w:tcW w:w="567" w:type="dxa"/>
            <w:tcBorders>
              <w:top w:val="nil"/>
              <w:left w:val="nil"/>
              <w:bottom w:val="single" w:sz="4" w:space="0" w:color="auto"/>
              <w:right w:val="single" w:sz="4" w:space="0" w:color="auto"/>
            </w:tcBorders>
            <w:shd w:val="clear" w:color="auto" w:fill="auto"/>
            <w:noWrap/>
            <w:vAlign w:val="center"/>
            <w:hideMark/>
          </w:tcPr>
          <w:p w14:paraId="02B1705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w:t>
            </w:r>
          </w:p>
        </w:tc>
        <w:tc>
          <w:tcPr>
            <w:tcW w:w="709" w:type="dxa"/>
            <w:tcBorders>
              <w:top w:val="nil"/>
              <w:left w:val="nil"/>
              <w:bottom w:val="single" w:sz="4" w:space="0" w:color="auto"/>
              <w:right w:val="single" w:sz="4" w:space="0" w:color="auto"/>
            </w:tcBorders>
            <w:shd w:val="clear" w:color="auto" w:fill="auto"/>
            <w:noWrap/>
            <w:vAlign w:val="center"/>
            <w:hideMark/>
          </w:tcPr>
          <w:p w14:paraId="6C2F7D7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w:t>
            </w:r>
          </w:p>
        </w:tc>
        <w:tc>
          <w:tcPr>
            <w:tcW w:w="708" w:type="dxa"/>
            <w:tcBorders>
              <w:top w:val="nil"/>
              <w:left w:val="nil"/>
              <w:bottom w:val="single" w:sz="4" w:space="0" w:color="auto"/>
              <w:right w:val="single" w:sz="4" w:space="0" w:color="auto"/>
            </w:tcBorders>
            <w:shd w:val="clear" w:color="auto" w:fill="auto"/>
            <w:noWrap/>
            <w:vAlign w:val="center"/>
            <w:hideMark/>
          </w:tcPr>
          <w:p w14:paraId="74EE13F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14:paraId="6C81606B"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14:paraId="3A5CD9C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1.1</w:t>
            </w:r>
          </w:p>
        </w:tc>
        <w:tc>
          <w:tcPr>
            <w:tcW w:w="746" w:type="dxa"/>
            <w:tcBorders>
              <w:top w:val="nil"/>
              <w:left w:val="nil"/>
              <w:bottom w:val="single" w:sz="4" w:space="0" w:color="auto"/>
              <w:right w:val="single" w:sz="4" w:space="0" w:color="auto"/>
            </w:tcBorders>
            <w:shd w:val="clear" w:color="auto" w:fill="auto"/>
            <w:noWrap/>
            <w:vAlign w:val="center"/>
            <w:hideMark/>
          </w:tcPr>
          <w:p w14:paraId="171BEA0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w:t>
            </w:r>
          </w:p>
        </w:tc>
        <w:tc>
          <w:tcPr>
            <w:tcW w:w="599" w:type="dxa"/>
            <w:tcBorders>
              <w:top w:val="nil"/>
              <w:left w:val="nil"/>
              <w:bottom w:val="single" w:sz="4" w:space="0" w:color="auto"/>
              <w:right w:val="single" w:sz="4" w:space="0" w:color="auto"/>
            </w:tcBorders>
            <w:shd w:val="clear" w:color="auto" w:fill="auto"/>
            <w:noWrap/>
            <w:vAlign w:val="center"/>
            <w:hideMark/>
          </w:tcPr>
          <w:p w14:paraId="24EE11F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598" w:type="dxa"/>
            <w:tcBorders>
              <w:top w:val="nil"/>
              <w:left w:val="nil"/>
              <w:bottom w:val="single" w:sz="4" w:space="0" w:color="auto"/>
              <w:right w:val="single" w:sz="4" w:space="0" w:color="auto"/>
            </w:tcBorders>
            <w:shd w:val="clear" w:color="auto" w:fill="auto"/>
            <w:noWrap/>
            <w:vAlign w:val="center"/>
            <w:hideMark/>
          </w:tcPr>
          <w:p w14:paraId="5C34217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2.0</w:t>
            </w:r>
          </w:p>
        </w:tc>
        <w:tc>
          <w:tcPr>
            <w:tcW w:w="599" w:type="dxa"/>
            <w:tcBorders>
              <w:top w:val="nil"/>
              <w:left w:val="nil"/>
              <w:bottom w:val="single" w:sz="4" w:space="0" w:color="auto"/>
              <w:right w:val="single" w:sz="4" w:space="0" w:color="auto"/>
            </w:tcBorders>
            <w:shd w:val="clear" w:color="auto" w:fill="auto"/>
            <w:noWrap/>
            <w:vAlign w:val="center"/>
            <w:hideMark/>
          </w:tcPr>
          <w:p w14:paraId="56F5ED2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2.3</w:t>
            </w:r>
          </w:p>
        </w:tc>
        <w:tc>
          <w:tcPr>
            <w:tcW w:w="803" w:type="dxa"/>
            <w:tcBorders>
              <w:top w:val="nil"/>
              <w:left w:val="nil"/>
              <w:bottom w:val="single" w:sz="4" w:space="0" w:color="auto"/>
              <w:right w:val="single" w:sz="4" w:space="0" w:color="auto"/>
            </w:tcBorders>
            <w:shd w:val="clear" w:color="auto" w:fill="auto"/>
            <w:noWrap/>
            <w:vAlign w:val="center"/>
            <w:hideMark/>
          </w:tcPr>
          <w:p w14:paraId="3397360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0.8</w:t>
            </w:r>
          </w:p>
        </w:tc>
      </w:tr>
      <w:tr w:rsidR="009930AC" w:rsidRPr="00B226B0" w14:paraId="793F94AE"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0E931CC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lastRenderedPageBreak/>
              <w:t>1971–2000</w:t>
            </w:r>
          </w:p>
        </w:tc>
        <w:tc>
          <w:tcPr>
            <w:tcW w:w="567" w:type="dxa"/>
            <w:tcBorders>
              <w:top w:val="nil"/>
              <w:left w:val="nil"/>
              <w:bottom w:val="single" w:sz="4" w:space="0" w:color="auto"/>
              <w:right w:val="single" w:sz="4" w:space="0" w:color="auto"/>
            </w:tcBorders>
            <w:shd w:val="clear" w:color="auto" w:fill="auto"/>
            <w:noWrap/>
            <w:vAlign w:val="center"/>
            <w:hideMark/>
          </w:tcPr>
          <w:p w14:paraId="3CC4EF8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-5.2</w:t>
            </w:r>
          </w:p>
        </w:tc>
        <w:tc>
          <w:tcPr>
            <w:tcW w:w="567" w:type="dxa"/>
            <w:tcBorders>
              <w:top w:val="nil"/>
              <w:left w:val="nil"/>
              <w:bottom w:val="single" w:sz="4" w:space="0" w:color="auto"/>
              <w:right w:val="single" w:sz="4" w:space="0" w:color="auto"/>
            </w:tcBorders>
            <w:shd w:val="clear" w:color="auto" w:fill="auto"/>
            <w:noWrap/>
            <w:vAlign w:val="center"/>
            <w:hideMark/>
          </w:tcPr>
          <w:p w14:paraId="6A265FC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-4.5</w:t>
            </w:r>
          </w:p>
        </w:tc>
        <w:tc>
          <w:tcPr>
            <w:tcW w:w="567" w:type="dxa"/>
            <w:tcBorders>
              <w:top w:val="nil"/>
              <w:left w:val="nil"/>
              <w:bottom w:val="single" w:sz="4" w:space="0" w:color="auto"/>
              <w:right w:val="single" w:sz="4" w:space="0" w:color="auto"/>
            </w:tcBorders>
            <w:shd w:val="clear" w:color="auto" w:fill="auto"/>
            <w:noWrap/>
            <w:vAlign w:val="center"/>
            <w:hideMark/>
          </w:tcPr>
          <w:p w14:paraId="5D34CBD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-0.2</w:t>
            </w:r>
          </w:p>
        </w:tc>
        <w:tc>
          <w:tcPr>
            <w:tcW w:w="567" w:type="dxa"/>
            <w:tcBorders>
              <w:top w:val="nil"/>
              <w:left w:val="nil"/>
              <w:bottom w:val="single" w:sz="4" w:space="0" w:color="auto"/>
              <w:right w:val="single" w:sz="4" w:space="0" w:color="auto"/>
            </w:tcBorders>
            <w:shd w:val="clear" w:color="auto" w:fill="auto"/>
            <w:noWrap/>
            <w:vAlign w:val="center"/>
            <w:hideMark/>
          </w:tcPr>
          <w:p w14:paraId="4D7D486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6.7</w:t>
            </w:r>
          </w:p>
        </w:tc>
        <w:tc>
          <w:tcPr>
            <w:tcW w:w="709" w:type="dxa"/>
            <w:tcBorders>
              <w:top w:val="nil"/>
              <w:left w:val="nil"/>
              <w:bottom w:val="single" w:sz="4" w:space="0" w:color="auto"/>
              <w:right w:val="single" w:sz="4" w:space="0" w:color="auto"/>
            </w:tcBorders>
            <w:shd w:val="clear" w:color="auto" w:fill="auto"/>
            <w:noWrap/>
            <w:vAlign w:val="center"/>
            <w:hideMark/>
          </w:tcPr>
          <w:p w14:paraId="5A4E977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13.0</w:t>
            </w:r>
          </w:p>
        </w:tc>
        <w:tc>
          <w:tcPr>
            <w:tcW w:w="708" w:type="dxa"/>
            <w:tcBorders>
              <w:top w:val="nil"/>
              <w:left w:val="nil"/>
              <w:bottom w:val="single" w:sz="4" w:space="0" w:color="auto"/>
              <w:right w:val="single" w:sz="4" w:space="0" w:color="auto"/>
            </w:tcBorders>
            <w:shd w:val="clear" w:color="auto" w:fill="auto"/>
            <w:noWrap/>
            <w:vAlign w:val="center"/>
            <w:hideMark/>
          </w:tcPr>
          <w:p w14:paraId="14149A9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16.3</w:t>
            </w:r>
          </w:p>
        </w:tc>
        <w:tc>
          <w:tcPr>
            <w:tcW w:w="709" w:type="dxa"/>
            <w:tcBorders>
              <w:top w:val="nil"/>
              <w:left w:val="nil"/>
              <w:bottom w:val="single" w:sz="4" w:space="0" w:color="auto"/>
              <w:right w:val="single" w:sz="4" w:space="0" w:color="auto"/>
            </w:tcBorders>
            <w:shd w:val="clear" w:color="auto" w:fill="auto"/>
            <w:noWrap/>
            <w:vAlign w:val="center"/>
            <w:hideMark/>
          </w:tcPr>
          <w:p w14:paraId="757BC38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17.5</w:t>
            </w:r>
          </w:p>
        </w:tc>
        <w:tc>
          <w:tcPr>
            <w:tcW w:w="709" w:type="dxa"/>
            <w:tcBorders>
              <w:top w:val="nil"/>
              <w:left w:val="nil"/>
              <w:bottom w:val="single" w:sz="4" w:space="0" w:color="auto"/>
              <w:right w:val="single" w:sz="4" w:space="0" w:color="auto"/>
            </w:tcBorders>
            <w:shd w:val="clear" w:color="auto" w:fill="auto"/>
            <w:noWrap/>
            <w:vAlign w:val="center"/>
            <w:hideMark/>
          </w:tcPr>
          <w:p w14:paraId="2809447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16.7</w:t>
            </w:r>
          </w:p>
        </w:tc>
        <w:tc>
          <w:tcPr>
            <w:tcW w:w="746" w:type="dxa"/>
            <w:tcBorders>
              <w:top w:val="nil"/>
              <w:left w:val="nil"/>
              <w:bottom w:val="single" w:sz="4" w:space="0" w:color="auto"/>
              <w:right w:val="single" w:sz="4" w:space="0" w:color="auto"/>
            </w:tcBorders>
            <w:shd w:val="clear" w:color="auto" w:fill="auto"/>
            <w:noWrap/>
            <w:vAlign w:val="center"/>
            <w:hideMark/>
          </w:tcPr>
          <w:p w14:paraId="0693B5F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11.6</w:t>
            </w:r>
          </w:p>
        </w:tc>
        <w:tc>
          <w:tcPr>
            <w:tcW w:w="599" w:type="dxa"/>
            <w:tcBorders>
              <w:top w:val="nil"/>
              <w:left w:val="nil"/>
              <w:bottom w:val="single" w:sz="4" w:space="0" w:color="auto"/>
              <w:right w:val="single" w:sz="4" w:space="0" w:color="auto"/>
            </w:tcBorders>
            <w:shd w:val="clear" w:color="auto" w:fill="auto"/>
            <w:noWrap/>
            <w:vAlign w:val="center"/>
            <w:hideMark/>
          </w:tcPr>
          <w:p w14:paraId="6BB965F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6.3</w:t>
            </w:r>
          </w:p>
        </w:tc>
        <w:tc>
          <w:tcPr>
            <w:tcW w:w="598" w:type="dxa"/>
            <w:tcBorders>
              <w:top w:val="nil"/>
              <w:left w:val="nil"/>
              <w:bottom w:val="single" w:sz="4" w:space="0" w:color="auto"/>
              <w:right w:val="single" w:sz="4" w:space="0" w:color="auto"/>
            </w:tcBorders>
            <w:shd w:val="clear" w:color="auto" w:fill="auto"/>
            <w:noWrap/>
            <w:vAlign w:val="center"/>
            <w:hideMark/>
          </w:tcPr>
          <w:p w14:paraId="4289209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0.5</w:t>
            </w:r>
          </w:p>
        </w:tc>
        <w:tc>
          <w:tcPr>
            <w:tcW w:w="599" w:type="dxa"/>
            <w:tcBorders>
              <w:top w:val="nil"/>
              <w:left w:val="nil"/>
              <w:bottom w:val="single" w:sz="4" w:space="0" w:color="auto"/>
              <w:right w:val="single" w:sz="4" w:space="0" w:color="auto"/>
            </w:tcBorders>
            <w:shd w:val="clear" w:color="auto" w:fill="auto"/>
            <w:noWrap/>
            <w:vAlign w:val="center"/>
            <w:hideMark/>
          </w:tcPr>
          <w:p w14:paraId="21B386A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-3.1</w:t>
            </w:r>
          </w:p>
        </w:tc>
        <w:tc>
          <w:tcPr>
            <w:tcW w:w="803" w:type="dxa"/>
            <w:tcBorders>
              <w:top w:val="nil"/>
              <w:left w:val="nil"/>
              <w:bottom w:val="single" w:sz="4" w:space="0" w:color="auto"/>
              <w:right w:val="single" w:sz="4" w:space="0" w:color="auto"/>
            </w:tcBorders>
            <w:shd w:val="clear" w:color="auto" w:fill="auto"/>
            <w:noWrap/>
            <w:vAlign w:val="center"/>
            <w:hideMark/>
          </w:tcPr>
          <w:p w14:paraId="7F40EFE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6.3</w:t>
            </w:r>
          </w:p>
        </w:tc>
      </w:tr>
      <w:tr w:rsidR="009930AC" w:rsidRPr="00B226B0" w14:paraId="5826CB35"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1737C07D" w14:textId="64C6FE16"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50E036D4"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3.9</w:t>
            </w:r>
          </w:p>
        </w:tc>
        <w:tc>
          <w:tcPr>
            <w:tcW w:w="567" w:type="dxa"/>
            <w:tcBorders>
              <w:top w:val="nil"/>
              <w:left w:val="nil"/>
              <w:bottom w:val="single" w:sz="4" w:space="0" w:color="auto"/>
              <w:right w:val="single" w:sz="4" w:space="0" w:color="auto"/>
            </w:tcBorders>
            <w:shd w:val="clear" w:color="auto" w:fill="auto"/>
            <w:noWrap/>
            <w:vAlign w:val="center"/>
            <w:hideMark/>
          </w:tcPr>
          <w:p w14:paraId="44A43E6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4.0</w:t>
            </w:r>
          </w:p>
        </w:tc>
        <w:tc>
          <w:tcPr>
            <w:tcW w:w="567" w:type="dxa"/>
            <w:tcBorders>
              <w:top w:val="nil"/>
              <w:left w:val="nil"/>
              <w:bottom w:val="single" w:sz="4" w:space="0" w:color="auto"/>
              <w:right w:val="single" w:sz="4" w:space="0" w:color="auto"/>
            </w:tcBorders>
            <w:shd w:val="clear" w:color="auto" w:fill="auto"/>
            <w:noWrap/>
            <w:vAlign w:val="center"/>
            <w:hideMark/>
          </w:tcPr>
          <w:p w14:paraId="6BFBCC8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2.4</w:t>
            </w:r>
          </w:p>
        </w:tc>
        <w:tc>
          <w:tcPr>
            <w:tcW w:w="567" w:type="dxa"/>
            <w:tcBorders>
              <w:top w:val="nil"/>
              <w:left w:val="nil"/>
              <w:bottom w:val="single" w:sz="4" w:space="0" w:color="auto"/>
              <w:right w:val="single" w:sz="4" w:space="0" w:color="auto"/>
            </w:tcBorders>
            <w:shd w:val="clear" w:color="auto" w:fill="auto"/>
            <w:noWrap/>
            <w:vAlign w:val="center"/>
            <w:hideMark/>
          </w:tcPr>
          <w:p w14:paraId="35E1B38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w:t>
            </w:r>
          </w:p>
        </w:tc>
        <w:tc>
          <w:tcPr>
            <w:tcW w:w="709" w:type="dxa"/>
            <w:tcBorders>
              <w:top w:val="nil"/>
              <w:left w:val="nil"/>
              <w:bottom w:val="single" w:sz="4" w:space="0" w:color="auto"/>
              <w:right w:val="single" w:sz="4" w:space="0" w:color="auto"/>
            </w:tcBorders>
            <w:shd w:val="clear" w:color="auto" w:fill="auto"/>
            <w:noWrap/>
            <w:vAlign w:val="center"/>
            <w:hideMark/>
          </w:tcPr>
          <w:p w14:paraId="2EB1184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w:t>
            </w:r>
          </w:p>
        </w:tc>
        <w:tc>
          <w:tcPr>
            <w:tcW w:w="708" w:type="dxa"/>
            <w:tcBorders>
              <w:top w:val="nil"/>
              <w:left w:val="nil"/>
              <w:bottom w:val="single" w:sz="4" w:space="0" w:color="auto"/>
              <w:right w:val="single" w:sz="4" w:space="0" w:color="auto"/>
            </w:tcBorders>
            <w:shd w:val="clear" w:color="auto" w:fill="auto"/>
            <w:noWrap/>
            <w:vAlign w:val="center"/>
            <w:hideMark/>
          </w:tcPr>
          <w:p w14:paraId="5AFD84FB"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14:paraId="4AE3709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709" w:type="dxa"/>
            <w:tcBorders>
              <w:top w:val="nil"/>
              <w:left w:val="nil"/>
              <w:bottom w:val="single" w:sz="4" w:space="0" w:color="auto"/>
              <w:right w:val="single" w:sz="4" w:space="0" w:color="auto"/>
            </w:tcBorders>
            <w:shd w:val="clear" w:color="auto" w:fill="auto"/>
            <w:noWrap/>
            <w:vAlign w:val="center"/>
            <w:hideMark/>
          </w:tcPr>
          <w:p w14:paraId="12624D4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w:t>
            </w:r>
          </w:p>
        </w:tc>
        <w:tc>
          <w:tcPr>
            <w:tcW w:w="746" w:type="dxa"/>
            <w:tcBorders>
              <w:top w:val="nil"/>
              <w:left w:val="nil"/>
              <w:bottom w:val="single" w:sz="4" w:space="0" w:color="auto"/>
              <w:right w:val="single" w:sz="4" w:space="0" w:color="auto"/>
            </w:tcBorders>
            <w:shd w:val="clear" w:color="auto" w:fill="auto"/>
            <w:noWrap/>
            <w:vAlign w:val="center"/>
            <w:hideMark/>
          </w:tcPr>
          <w:p w14:paraId="603B9E7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599" w:type="dxa"/>
            <w:tcBorders>
              <w:top w:val="nil"/>
              <w:left w:val="nil"/>
              <w:bottom w:val="single" w:sz="4" w:space="0" w:color="auto"/>
              <w:right w:val="single" w:sz="4" w:space="0" w:color="auto"/>
            </w:tcBorders>
            <w:shd w:val="clear" w:color="auto" w:fill="auto"/>
            <w:noWrap/>
            <w:vAlign w:val="center"/>
            <w:hideMark/>
          </w:tcPr>
          <w:p w14:paraId="6A3C31B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1.4</w:t>
            </w:r>
          </w:p>
        </w:tc>
        <w:tc>
          <w:tcPr>
            <w:tcW w:w="598" w:type="dxa"/>
            <w:tcBorders>
              <w:top w:val="nil"/>
              <w:left w:val="nil"/>
              <w:bottom w:val="single" w:sz="4" w:space="0" w:color="auto"/>
              <w:right w:val="single" w:sz="4" w:space="0" w:color="auto"/>
            </w:tcBorders>
            <w:shd w:val="clear" w:color="auto" w:fill="auto"/>
            <w:noWrap/>
            <w:vAlign w:val="center"/>
            <w:hideMark/>
          </w:tcPr>
          <w:p w14:paraId="224C59E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2.5</w:t>
            </w:r>
          </w:p>
        </w:tc>
        <w:tc>
          <w:tcPr>
            <w:tcW w:w="599" w:type="dxa"/>
            <w:tcBorders>
              <w:top w:val="nil"/>
              <w:left w:val="nil"/>
              <w:bottom w:val="single" w:sz="4" w:space="0" w:color="auto"/>
              <w:right w:val="single" w:sz="4" w:space="0" w:color="auto"/>
            </w:tcBorders>
            <w:shd w:val="clear" w:color="auto" w:fill="auto"/>
            <w:noWrap/>
            <w:vAlign w:val="center"/>
            <w:hideMark/>
          </w:tcPr>
          <w:p w14:paraId="6621C8A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2.4</w:t>
            </w:r>
          </w:p>
        </w:tc>
        <w:tc>
          <w:tcPr>
            <w:tcW w:w="803" w:type="dxa"/>
            <w:tcBorders>
              <w:top w:val="nil"/>
              <w:left w:val="nil"/>
              <w:bottom w:val="single" w:sz="4" w:space="0" w:color="auto"/>
              <w:right w:val="single" w:sz="4" w:space="0" w:color="auto"/>
            </w:tcBorders>
            <w:shd w:val="clear" w:color="auto" w:fill="auto"/>
            <w:noWrap/>
            <w:vAlign w:val="center"/>
            <w:hideMark/>
          </w:tcPr>
          <w:p w14:paraId="391AE74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1.0</w:t>
            </w:r>
          </w:p>
        </w:tc>
      </w:tr>
      <w:tr w:rsidR="009930AC" w:rsidRPr="00B226B0" w14:paraId="2E9DC563"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634E903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2001–2020</w:t>
            </w:r>
          </w:p>
        </w:tc>
        <w:tc>
          <w:tcPr>
            <w:tcW w:w="567" w:type="dxa"/>
            <w:tcBorders>
              <w:top w:val="nil"/>
              <w:left w:val="nil"/>
              <w:bottom w:val="single" w:sz="4" w:space="0" w:color="auto"/>
              <w:right w:val="single" w:sz="4" w:space="0" w:color="auto"/>
            </w:tcBorders>
            <w:shd w:val="clear" w:color="auto" w:fill="auto"/>
            <w:noWrap/>
            <w:vAlign w:val="center"/>
            <w:hideMark/>
          </w:tcPr>
          <w:p w14:paraId="580041C9"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-4.7</w:t>
            </w:r>
          </w:p>
        </w:tc>
        <w:tc>
          <w:tcPr>
            <w:tcW w:w="567" w:type="dxa"/>
            <w:tcBorders>
              <w:top w:val="nil"/>
              <w:left w:val="nil"/>
              <w:bottom w:val="single" w:sz="4" w:space="0" w:color="auto"/>
              <w:right w:val="single" w:sz="4" w:space="0" w:color="auto"/>
            </w:tcBorders>
            <w:shd w:val="clear" w:color="auto" w:fill="auto"/>
            <w:noWrap/>
            <w:vAlign w:val="center"/>
            <w:hideMark/>
          </w:tcPr>
          <w:p w14:paraId="1CE89CC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-4.2</w:t>
            </w:r>
          </w:p>
        </w:tc>
        <w:tc>
          <w:tcPr>
            <w:tcW w:w="567" w:type="dxa"/>
            <w:tcBorders>
              <w:top w:val="nil"/>
              <w:left w:val="nil"/>
              <w:bottom w:val="single" w:sz="4" w:space="0" w:color="auto"/>
              <w:right w:val="single" w:sz="4" w:space="0" w:color="auto"/>
            </w:tcBorders>
            <w:shd w:val="clear" w:color="auto" w:fill="auto"/>
            <w:noWrap/>
            <w:vAlign w:val="center"/>
            <w:hideMark/>
          </w:tcPr>
          <w:p w14:paraId="22D25EB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14:paraId="7B87B08C"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7.7</w:t>
            </w:r>
          </w:p>
        </w:tc>
        <w:tc>
          <w:tcPr>
            <w:tcW w:w="709" w:type="dxa"/>
            <w:tcBorders>
              <w:top w:val="nil"/>
              <w:left w:val="nil"/>
              <w:bottom w:val="single" w:sz="4" w:space="0" w:color="auto"/>
              <w:right w:val="single" w:sz="4" w:space="0" w:color="auto"/>
            </w:tcBorders>
            <w:shd w:val="clear" w:color="auto" w:fill="auto"/>
            <w:noWrap/>
            <w:vAlign w:val="center"/>
            <w:hideMark/>
          </w:tcPr>
          <w:p w14:paraId="1F8CDB8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13.8</w:t>
            </w:r>
          </w:p>
        </w:tc>
        <w:tc>
          <w:tcPr>
            <w:tcW w:w="708" w:type="dxa"/>
            <w:tcBorders>
              <w:top w:val="nil"/>
              <w:left w:val="nil"/>
              <w:bottom w:val="single" w:sz="4" w:space="0" w:color="auto"/>
              <w:right w:val="single" w:sz="4" w:space="0" w:color="auto"/>
            </w:tcBorders>
            <w:shd w:val="clear" w:color="auto" w:fill="auto"/>
            <w:noWrap/>
            <w:vAlign w:val="center"/>
            <w:hideMark/>
          </w:tcPr>
          <w:p w14:paraId="79CF914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16.8</w:t>
            </w:r>
          </w:p>
        </w:tc>
        <w:tc>
          <w:tcPr>
            <w:tcW w:w="709" w:type="dxa"/>
            <w:tcBorders>
              <w:top w:val="nil"/>
              <w:left w:val="nil"/>
              <w:bottom w:val="single" w:sz="4" w:space="0" w:color="auto"/>
              <w:right w:val="single" w:sz="4" w:space="0" w:color="auto"/>
            </w:tcBorders>
            <w:shd w:val="clear" w:color="auto" w:fill="auto"/>
            <w:noWrap/>
            <w:vAlign w:val="center"/>
            <w:hideMark/>
          </w:tcPr>
          <w:p w14:paraId="2B044D12"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19.6</w:t>
            </w:r>
          </w:p>
        </w:tc>
        <w:tc>
          <w:tcPr>
            <w:tcW w:w="709" w:type="dxa"/>
            <w:tcBorders>
              <w:top w:val="nil"/>
              <w:left w:val="nil"/>
              <w:bottom w:val="single" w:sz="4" w:space="0" w:color="auto"/>
              <w:right w:val="single" w:sz="4" w:space="0" w:color="auto"/>
            </w:tcBorders>
            <w:shd w:val="clear" w:color="auto" w:fill="auto"/>
            <w:noWrap/>
            <w:vAlign w:val="center"/>
            <w:hideMark/>
          </w:tcPr>
          <w:p w14:paraId="5F0D791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18.3</w:t>
            </w:r>
          </w:p>
        </w:tc>
        <w:tc>
          <w:tcPr>
            <w:tcW w:w="746" w:type="dxa"/>
            <w:tcBorders>
              <w:top w:val="nil"/>
              <w:left w:val="nil"/>
              <w:bottom w:val="single" w:sz="4" w:space="0" w:color="auto"/>
              <w:right w:val="single" w:sz="4" w:space="0" w:color="auto"/>
            </w:tcBorders>
            <w:shd w:val="clear" w:color="auto" w:fill="auto"/>
            <w:noWrap/>
            <w:vAlign w:val="center"/>
            <w:hideMark/>
          </w:tcPr>
          <w:p w14:paraId="22EB411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12.9</w:t>
            </w:r>
          </w:p>
        </w:tc>
        <w:tc>
          <w:tcPr>
            <w:tcW w:w="599" w:type="dxa"/>
            <w:tcBorders>
              <w:top w:val="nil"/>
              <w:left w:val="nil"/>
              <w:bottom w:val="single" w:sz="4" w:space="0" w:color="auto"/>
              <w:right w:val="single" w:sz="4" w:space="0" w:color="auto"/>
            </w:tcBorders>
            <w:shd w:val="clear" w:color="auto" w:fill="auto"/>
            <w:noWrap/>
            <w:vAlign w:val="center"/>
            <w:hideMark/>
          </w:tcPr>
          <w:p w14:paraId="362E0CF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6.6</w:t>
            </w:r>
          </w:p>
        </w:tc>
        <w:tc>
          <w:tcPr>
            <w:tcW w:w="598" w:type="dxa"/>
            <w:tcBorders>
              <w:top w:val="nil"/>
              <w:left w:val="nil"/>
              <w:bottom w:val="single" w:sz="4" w:space="0" w:color="auto"/>
              <w:right w:val="single" w:sz="4" w:space="0" w:color="auto"/>
            </w:tcBorders>
            <w:shd w:val="clear" w:color="auto" w:fill="auto"/>
            <w:noWrap/>
            <w:vAlign w:val="center"/>
            <w:hideMark/>
          </w:tcPr>
          <w:p w14:paraId="1FB43D3E"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2.3</w:t>
            </w:r>
          </w:p>
        </w:tc>
        <w:tc>
          <w:tcPr>
            <w:tcW w:w="599" w:type="dxa"/>
            <w:tcBorders>
              <w:top w:val="nil"/>
              <w:left w:val="nil"/>
              <w:bottom w:val="single" w:sz="4" w:space="0" w:color="auto"/>
              <w:right w:val="single" w:sz="4" w:space="0" w:color="auto"/>
            </w:tcBorders>
            <w:shd w:val="clear" w:color="auto" w:fill="auto"/>
            <w:noWrap/>
            <w:vAlign w:val="center"/>
            <w:hideMark/>
          </w:tcPr>
          <w:p w14:paraId="609E415F"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-2.2</w:t>
            </w:r>
          </w:p>
        </w:tc>
        <w:tc>
          <w:tcPr>
            <w:tcW w:w="803" w:type="dxa"/>
            <w:tcBorders>
              <w:top w:val="nil"/>
              <w:left w:val="nil"/>
              <w:bottom w:val="single" w:sz="4" w:space="0" w:color="auto"/>
              <w:right w:val="single" w:sz="4" w:space="0" w:color="auto"/>
            </w:tcBorders>
            <w:shd w:val="clear" w:color="auto" w:fill="auto"/>
            <w:noWrap/>
            <w:vAlign w:val="center"/>
            <w:hideMark/>
          </w:tcPr>
          <w:p w14:paraId="323ECF2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7.3</w:t>
            </w:r>
          </w:p>
        </w:tc>
      </w:tr>
      <w:tr w:rsidR="009930AC" w:rsidRPr="00B226B0" w14:paraId="7D5A3262" w14:textId="77777777" w:rsidTr="009A2649">
        <w:trPr>
          <w:trHeight w:val="312"/>
          <w:jc w:val="center"/>
        </w:trPr>
        <w:tc>
          <w:tcPr>
            <w:tcW w:w="796" w:type="dxa"/>
            <w:tcBorders>
              <w:top w:val="nil"/>
              <w:left w:val="single" w:sz="4" w:space="0" w:color="auto"/>
              <w:bottom w:val="single" w:sz="4" w:space="0" w:color="auto"/>
              <w:right w:val="single" w:sz="4" w:space="0" w:color="auto"/>
            </w:tcBorders>
            <w:shd w:val="clear" w:color="auto" w:fill="auto"/>
            <w:noWrap/>
            <w:vAlign w:val="center"/>
            <w:hideMark/>
          </w:tcPr>
          <w:p w14:paraId="75AA45F9" w14:textId="639321CC" w:rsidR="009930AC" w:rsidRPr="00360987" w:rsidRDefault="00B74023"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rPr>
              <w:t>σ</w:t>
            </w:r>
          </w:p>
        </w:tc>
        <w:tc>
          <w:tcPr>
            <w:tcW w:w="567" w:type="dxa"/>
            <w:tcBorders>
              <w:top w:val="nil"/>
              <w:left w:val="nil"/>
              <w:bottom w:val="single" w:sz="4" w:space="0" w:color="auto"/>
              <w:right w:val="single" w:sz="4" w:space="0" w:color="auto"/>
            </w:tcBorders>
            <w:shd w:val="clear" w:color="auto" w:fill="auto"/>
            <w:noWrap/>
            <w:vAlign w:val="center"/>
            <w:hideMark/>
          </w:tcPr>
          <w:p w14:paraId="204B4796"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3.0</w:t>
            </w:r>
          </w:p>
        </w:tc>
        <w:tc>
          <w:tcPr>
            <w:tcW w:w="567" w:type="dxa"/>
            <w:tcBorders>
              <w:top w:val="nil"/>
              <w:left w:val="nil"/>
              <w:bottom w:val="single" w:sz="4" w:space="0" w:color="auto"/>
              <w:right w:val="single" w:sz="4" w:space="0" w:color="auto"/>
            </w:tcBorders>
            <w:shd w:val="clear" w:color="auto" w:fill="auto"/>
            <w:noWrap/>
            <w:vAlign w:val="center"/>
            <w:hideMark/>
          </w:tcPr>
          <w:p w14:paraId="03060F2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3.6</w:t>
            </w:r>
          </w:p>
        </w:tc>
        <w:tc>
          <w:tcPr>
            <w:tcW w:w="567" w:type="dxa"/>
            <w:tcBorders>
              <w:top w:val="nil"/>
              <w:left w:val="nil"/>
              <w:bottom w:val="single" w:sz="4" w:space="0" w:color="auto"/>
              <w:right w:val="single" w:sz="4" w:space="0" w:color="auto"/>
            </w:tcBorders>
            <w:shd w:val="clear" w:color="auto" w:fill="auto"/>
            <w:noWrap/>
            <w:vAlign w:val="center"/>
            <w:hideMark/>
          </w:tcPr>
          <w:p w14:paraId="1A7FED7D"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3.0</w:t>
            </w:r>
          </w:p>
        </w:tc>
        <w:tc>
          <w:tcPr>
            <w:tcW w:w="567" w:type="dxa"/>
            <w:tcBorders>
              <w:top w:val="nil"/>
              <w:left w:val="nil"/>
              <w:bottom w:val="single" w:sz="4" w:space="0" w:color="auto"/>
              <w:right w:val="single" w:sz="4" w:space="0" w:color="auto"/>
            </w:tcBorders>
            <w:shd w:val="clear" w:color="auto" w:fill="auto"/>
            <w:noWrap/>
            <w:vAlign w:val="center"/>
            <w:hideMark/>
          </w:tcPr>
          <w:p w14:paraId="38C68F3B"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14:paraId="3471AB7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708" w:type="dxa"/>
            <w:tcBorders>
              <w:top w:val="nil"/>
              <w:left w:val="nil"/>
              <w:bottom w:val="single" w:sz="4" w:space="0" w:color="auto"/>
              <w:right w:val="single" w:sz="4" w:space="0" w:color="auto"/>
            </w:tcBorders>
            <w:shd w:val="clear" w:color="auto" w:fill="auto"/>
            <w:noWrap/>
            <w:vAlign w:val="center"/>
            <w:hideMark/>
          </w:tcPr>
          <w:p w14:paraId="07CBD6B1"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1.3</w:t>
            </w:r>
          </w:p>
        </w:tc>
        <w:tc>
          <w:tcPr>
            <w:tcW w:w="709" w:type="dxa"/>
            <w:tcBorders>
              <w:top w:val="nil"/>
              <w:left w:val="nil"/>
              <w:bottom w:val="single" w:sz="4" w:space="0" w:color="auto"/>
              <w:right w:val="single" w:sz="4" w:space="0" w:color="auto"/>
            </w:tcBorders>
            <w:shd w:val="clear" w:color="auto" w:fill="auto"/>
            <w:noWrap/>
            <w:vAlign w:val="center"/>
            <w:hideMark/>
          </w:tcPr>
          <w:p w14:paraId="31F7EB5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1.6</w:t>
            </w:r>
          </w:p>
        </w:tc>
        <w:tc>
          <w:tcPr>
            <w:tcW w:w="709" w:type="dxa"/>
            <w:tcBorders>
              <w:top w:val="nil"/>
              <w:left w:val="nil"/>
              <w:bottom w:val="single" w:sz="4" w:space="0" w:color="auto"/>
              <w:right w:val="single" w:sz="4" w:space="0" w:color="auto"/>
            </w:tcBorders>
            <w:shd w:val="clear" w:color="auto" w:fill="auto"/>
            <w:noWrap/>
            <w:vAlign w:val="center"/>
            <w:hideMark/>
          </w:tcPr>
          <w:p w14:paraId="0F0C3470"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1.1</w:t>
            </w:r>
          </w:p>
        </w:tc>
        <w:tc>
          <w:tcPr>
            <w:tcW w:w="746" w:type="dxa"/>
            <w:tcBorders>
              <w:top w:val="nil"/>
              <w:left w:val="nil"/>
              <w:bottom w:val="single" w:sz="4" w:space="0" w:color="auto"/>
              <w:right w:val="single" w:sz="4" w:space="0" w:color="auto"/>
            </w:tcBorders>
            <w:shd w:val="clear" w:color="auto" w:fill="auto"/>
            <w:noWrap/>
            <w:vAlign w:val="center"/>
            <w:hideMark/>
          </w:tcPr>
          <w:p w14:paraId="62445945"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0.9</w:t>
            </w:r>
          </w:p>
        </w:tc>
        <w:tc>
          <w:tcPr>
            <w:tcW w:w="599" w:type="dxa"/>
            <w:tcBorders>
              <w:top w:val="nil"/>
              <w:left w:val="nil"/>
              <w:bottom w:val="single" w:sz="4" w:space="0" w:color="auto"/>
              <w:right w:val="single" w:sz="4" w:space="0" w:color="auto"/>
            </w:tcBorders>
            <w:shd w:val="clear" w:color="auto" w:fill="auto"/>
            <w:noWrap/>
            <w:vAlign w:val="center"/>
            <w:hideMark/>
          </w:tcPr>
          <w:p w14:paraId="732188D3"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1.4</w:t>
            </w:r>
          </w:p>
        </w:tc>
        <w:tc>
          <w:tcPr>
            <w:tcW w:w="598" w:type="dxa"/>
            <w:tcBorders>
              <w:top w:val="nil"/>
              <w:left w:val="nil"/>
              <w:bottom w:val="single" w:sz="4" w:space="0" w:color="auto"/>
              <w:right w:val="single" w:sz="4" w:space="0" w:color="auto"/>
            </w:tcBorders>
            <w:shd w:val="clear" w:color="auto" w:fill="auto"/>
            <w:noWrap/>
            <w:vAlign w:val="center"/>
            <w:hideMark/>
          </w:tcPr>
          <w:p w14:paraId="688B01E8"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1.5</w:t>
            </w:r>
          </w:p>
        </w:tc>
        <w:tc>
          <w:tcPr>
            <w:tcW w:w="599" w:type="dxa"/>
            <w:tcBorders>
              <w:top w:val="nil"/>
              <w:left w:val="nil"/>
              <w:bottom w:val="single" w:sz="4" w:space="0" w:color="auto"/>
              <w:right w:val="single" w:sz="4" w:space="0" w:color="auto"/>
            </w:tcBorders>
            <w:shd w:val="clear" w:color="auto" w:fill="auto"/>
            <w:noWrap/>
            <w:vAlign w:val="center"/>
            <w:hideMark/>
          </w:tcPr>
          <w:p w14:paraId="37D519D7"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3.5</w:t>
            </w:r>
          </w:p>
        </w:tc>
        <w:tc>
          <w:tcPr>
            <w:tcW w:w="803" w:type="dxa"/>
            <w:tcBorders>
              <w:top w:val="nil"/>
              <w:left w:val="nil"/>
              <w:bottom w:val="single" w:sz="4" w:space="0" w:color="auto"/>
              <w:right w:val="single" w:sz="4" w:space="0" w:color="auto"/>
            </w:tcBorders>
            <w:shd w:val="clear" w:color="auto" w:fill="auto"/>
            <w:noWrap/>
            <w:vAlign w:val="center"/>
            <w:hideMark/>
          </w:tcPr>
          <w:p w14:paraId="054D30EA" w14:textId="77777777" w:rsidR="009930AC" w:rsidRPr="00360987" w:rsidRDefault="009930AC" w:rsidP="00B226B0">
            <w:pPr>
              <w:ind w:firstLine="0"/>
              <w:jc w:val="left"/>
              <w:rPr>
                <w:rFonts w:ascii="Arial" w:eastAsia="Times New Roman" w:hAnsi="Arial" w:cs="Arial"/>
                <w:sz w:val="16"/>
                <w:szCs w:val="16"/>
                <w:lang w:eastAsia="ru-RU"/>
              </w:rPr>
            </w:pPr>
            <w:r w:rsidRPr="00360987">
              <w:rPr>
                <w:rFonts w:ascii="Arial" w:eastAsia="Times New Roman" w:hAnsi="Arial" w:cs="Arial"/>
                <w:sz w:val="16"/>
                <w:szCs w:val="16"/>
                <w:lang w:eastAsia="ru-RU"/>
              </w:rPr>
              <w:t>0.5</w:t>
            </w:r>
          </w:p>
        </w:tc>
      </w:tr>
    </w:tbl>
    <w:p w14:paraId="084BCE58" w14:textId="77777777" w:rsidR="009930AC" w:rsidRPr="00B226B0" w:rsidRDefault="009930AC" w:rsidP="00B226B0">
      <w:pPr>
        <w:ind w:firstLine="0"/>
        <w:contextualSpacing/>
        <w:jc w:val="left"/>
        <w:rPr>
          <w:rFonts w:ascii="Arial" w:eastAsia="Calibri" w:hAnsi="Arial" w:cs="Arial"/>
          <w:spacing w:val="-2"/>
        </w:rPr>
      </w:pPr>
    </w:p>
    <w:p w14:paraId="43312DCB" w14:textId="77777777" w:rsidR="006C6D0F" w:rsidRPr="00B226B0" w:rsidRDefault="006C6D0F" w:rsidP="00B226B0">
      <w:pPr>
        <w:ind w:firstLine="0"/>
        <w:contextualSpacing/>
        <w:jc w:val="left"/>
        <w:rPr>
          <w:rFonts w:ascii="Arial" w:eastAsia="Calibri" w:hAnsi="Arial" w:cs="Arial"/>
          <w:spacing w:val="-2"/>
        </w:rPr>
      </w:pPr>
    </w:p>
    <w:p w14:paraId="20CFACD6" w14:textId="77777777" w:rsidR="009A01BB" w:rsidRPr="00B226B0" w:rsidRDefault="009A01BB" w:rsidP="009A2649">
      <w:pPr>
        <w:ind w:firstLine="0"/>
        <w:jc w:val="center"/>
        <w:rPr>
          <w:rFonts w:ascii="Arial" w:eastAsia="Times New Roman" w:hAnsi="Arial" w:cs="Arial"/>
          <w:i/>
        </w:rPr>
      </w:pPr>
      <w:r w:rsidRPr="00B226B0">
        <w:rPr>
          <w:rFonts w:ascii="Arial" w:eastAsia="Times New Roman" w:hAnsi="Arial" w:cs="Arial"/>
          <w:i/>
        </w:rPr>
        <w:t>Атмосферные осадки</w:t>
      </w:r>
    </w:p>
    <w:p w14:paraId="089B1347" w14:textId="77777777" w:rsidR="009A01BB" w:rsidRPr="00B226B0" w:rsidRDefault="009A01BB" w:rsidP="009A2649">
      <w:pPr>
        <w:ind w:firstLine="708"/>
        <w:jc w:val="left"/>
        <w:rPr>
          <w:rFonts w:ascii="Arial" w:eastAsia="Times New Roman" w:hAnsi="Arial" w:cs="Arial"/>
        </w:rPr>
      </w:pPr>
      <w:r w:rsidRPr="00B226B0">
        <w:rPr>
          <w:rFonts w:ascii="Arial" w:eastAsia="Times New Roman" w:hAnsi="Arial" w:cs="Arial"/>
        </w:rPr>
        <w:t xml:space="preserve">В среднем за год на большей части территории Беларуси выпадает около 600–700 мм осадков. Центральная возвышенность получает 650–700 мм, на отдельных ее возвышенностях – </w:t>
      </w:r>
      <w:proofErr w:type="spellStart"/>
      <w:r w:rsidRPr="00B226B0">
        <w:rPr>
          <w:rFonts w:ascii="Arial" w:eastAsia="Times New Roman" w:hAnsi="Arial" w:cs="Arial"/>
        </w:rPr>
        <w:t>Новогрудской</w:t>
      </w:r>
      <w:proofErr w:type="spellEnd"/>
      <w:r w:rsidRPr="00B226B0">
        <w:rPr>
          <w:rFonts w:ascii="Arial" w:eastAsia="Times New Roman" w:hAnsi="Arial" w:cs="Arial"/>
        </w:rPr>
        <w:t>, Минской – количество осадков превышает 700 мм. Низменности, как южные, так и северные, получают в основном 600–650 мм. Минимальное многолетнее количество осадков отмечено на юго-востоке Республики (Логинов и др., 2020).</w:t>
      </w:r>
    </w:p>
    <w:p w14:paraId="403F4610" w14:textId="5B1C92D2" w:rsidR="009A01BB" w:rsidRPr="00B226B0" w:rsidRDefault="009A01BB" w:rsidP="00B226B0">
      <w:pPr>
        <w:ind w:firstLine="0"/>
        <w:jc w:val="left"/>
        <w:rPr>
          <w:rFonts w:ascii="Arial" w:eastAsia="Times New Roman" w:hAnsi="Arial" w:cs="Arial"/>
        </w:rPr>
      </w:pPr>
      <w:r w:rsidRPr="00B226B0">
        <w:rPr>
          <w:rFonts w:ascii="Arial" w:eastAsia="Times New Roman" w:hAnsi="Arial" w:cs="Arial"/>
        </w:rPr>
        <w:t xml:space="preserve">Изменение средних многолетних месячных и годовых сумм осадков, а также сумм осадков за теплое (IV–X) и холодное (XI–III) время года за различные временные периоды представлены в табл. </w:t>
      </w:r>
      <w:r w:rsidR="006C6D0F" w:rsidRPr="00B226B0">
        <w:rPr>
          <w:rFonts w:ascii="Arial" w:eastAsia="Times New Roman" w:hAnsi="Arial" w:cs="Arial"/>
        </w:rPr>
        <w:t>3</w:t>
      </w:r>
      <w:r w:rsidRPr="00B226B0">
        <w:rPr>
          <w:rFonts w:ascii="Arial" w:eastAsia="Times New Roman" w:hAnsi="Arial" w:cs="Arial"/>
        </w:rPr>
        <w:t>. Там же отдельной строкой представлены соответствующие среднеквадратические отклонения (</w:t>
      </w:r>
      <w:r w:rsidRPr="00B226B0">
        <w:rPr>
          <w:rFonts w:ascii="Arial" w:eastAsia="Times New Roman" w:hAnsi="Arial" w:cs="Arial"/>
          <w:bCs/>
        </w:rPr>
        <w:t>σ)</w:t>
      </w:r>
      <w:r w:rsidR="00216BCE" w:rsidRPr="00B226B0">
        <w:rPr>
          <w:rFonts w:ascii="Arial" w:eastAsia="Times New Roman" w:hAnsi="Arial" w:cs="Arial"/>
          <w:bCs/>
        </w:rPr>
        <w:t>.</w:t>
      </w:r>
      <w:r w:rsidRPr="00B226B0">
        <w:rPr>
          <w:rFonts w:ascii="Arial" w:eastAsia="Times New Roman" w:hAnsi="Arial" w:cs="Arial"/>
        </w:rPr>
        <w:t xml:space="preserve"> </w:t>
      </w:r>
    </w:p>
    <w:p w14:paraId="566FA14A" w14:textId="77777777" w:rsidR="009A01BB" w:rsidRPr="00B226B0" w:rsidRDefault="009A01BB" w:rsidP="00B226B0">
      <w:pPr>
        <w:ind w:firstLine="0"/>
        <w:jc w:val="left"/>
        <w:rPr>
          <w:rFonts w:ascii="Arial" w:eastAsia="Times New Roman" w:hAnsi="Arial" w:cs="Arial"/>
          <w:b/>
          <w:bCs/>
        </w:rPr>
      </w:pPr>
    </w:p>
    <w:p w14:paraId="138B66AE" w14:textId="49F756DD" w:rsidR="009A01BB" w:rsidRDefault="009A01BB" w:rsidP="00B226B0">
      <w:pPr>
        <w:ind w:firstLine="0"/>
        <w:jc w:val="left"/>
        <w:rPr>
          <w:rFonts w:ascii="Arial" w:eastAsia="Times New Roman" w:hAnsi="Arial" w:cs="Arial"/>
          <w:bCs/>
        </w:rPr>
      </w:pPr>
      <w:r w:rsidRPr="00B226B0">
        <w:rPr>
          <w:rFonts w:ascii="Arial" w:eastAsia="Times New Roman" w:hAnsi="Arial" w:cs="Arial"/>
          <w:b/>
          <w:bCs/>
        </w:rPr>
        <w:t xml:space="preserve">Таблица </w:t>
      </w:r>
      <w:r w:rsidR="006C6D0F" w:rsidRPr="00B226B0">
        <w:rPr>
          <w:rFonts w:ascii="Arial" w:eastAsia="Times New Roman" w:hAnsi="Arial" w:cs="Arial"/>
          <w:b/>
          <w:bCs/>
        </w:rPr>
        <w:t>3</w:t>
      </w:r>
      <w:r w:rsidRPr="00B226B0">
        <w:rPr>
          <w:rFonts w:ascii="Arial" w:eastAsia="Times New Roman" w:hAnsi="Arial" w:cs="Arial"/>
          <w:b/>
          <w:bCs/>
        </w:rPr>
        <w:t xml:space="preserve">. </w:t>
      </w:r>
      <w:r w:rsidRPr="00B226B0">
        <w:rPr>
          <w:rFonts w:ascii="Arial" w:eastAsia="Times New Roman" w:hAnsi="Arial" w:cs="Arial"/>
          <w:bCs/>
        </w:rPr>
        <w:t xml:space="preserve">Средние многолетние значения сумм осадков на территории Беларуси их среднеквадратические отклонения (σ) для разных периодов времени </w:t>
      </w:r>
      <w:r w:rsidR="00ED59DA" w:rsidRPr="009A2649">
        <w:rPr>
          <w:rFonts w:ascii="Arial" w:eastAsia="Times New Roman" w:hAnsi="Arial" w:cs="Arial"/>
          <w:bCs/>
        </w:rPr>
        <w:t xml:space="preserve">- </w:t>
      </w:r>
      <w:r w:rsidRPr="00B226B0">
        <w:rPr>
          <w:rFonts w:ascii="Arial" w:eastAsia="Times New Roman" w:hAnsi="Arial" w:cs="Arial"/>
          <w:bCs/>
        </w:rPr>
        <w:t>для каждого месяца, года в целом, теплого (IV–X) и холодного (XI–III) периодов</w:t>
      </w:r>
      <w:r w:rsidR="00ED59DA" w:rsidRPr="009A2649">
        <w:rPr>
          <w:rFonts w:ascii="Arial" w:eastAsia="Times New Roman" w:hAnsi="Arial" w:cs="Arial"/>
          <w:bCs/>
        </w:rPr>
        <w:t>.</w:t>
      </w:r>
    </w:p>
    <w:p w14:paraId="3EDFD59E" w14:textId="77777777" w:rsidR="00ED59DA" w:rsidRPr="00B226B0" w:rsidRDefault="00ED59DA" w:rsidP="00B226B0">
      <w:pPr>
        <w:ind w:firstLine="0"/>
        <w:jc w:val="left"/>
        <w:rPr>
          <w:rFonts w:ascii="Arial" w:eastAsia="Times New Roman" w:hAnsi="Arial" w:cs="Arial"/>
          <w:bCs/>
        </w:rPr>
      </w:pPr>
    </w:p>
    <w:p w14:paraId="65EEF009" w14:textId="2633D091" w:rsidR="009A01BB" w:rsidRPr="00B226B0" w:rsidRDefault="009A01BB" w:rsidP="00B226B0">
      <w:pPr>
        <w:ind w:firstLine="0"/>
        <w:jc w:val="left"/>
        <w:rPr>
          <w:rFonts w:ascii="Arial" w:hAnsi="Arial" w:cs="Arial"/>
          <w:lang w:val="en-US"/>
        </w:rPr>
      </w:pPr>
      <w:r w:rsidRPr="00B226B0">
        <w:rPr>
          <w:rFonts w:ascii="Arial" w:hAnsi="Arial" w:cs="Arial"/>
          <w:b/>
          <w:lang w:val="en-GB"/>
        </w:rPr>
        <w:t xml:space="preserve">Table </w:t>
      </w:r>
      <w:r w:rsidR="006C6D0F" w:rsidRPr="00B226B0">
        <w:rPr>
          <w:rFonts w:ascii="Arial" w:hAnsi="Arial" w:cs="Arial"/>
          <w:b/>
          <w:lang w:val="en-US"/>
        </w:rPr>
        <w:t>3</w:t>
      </w:r>
      <w:r w:rsidRPr="00B226B0">
        <w:rPr>
          <w:rFonts w:ascii="Arial" w:hAnsi="Arial" w:cs="Arial"/>
          <w:b/>
          <w:lang w:val="en-GB"/>
        </w:rPr>
        <w:t>.</w:t>
      </w:r>
      <w:r w:rsidRPr="00B226B0">
        <w:rPr>
          <w:rFonts w:ascii="Arial" w:hAnsi="Arial" w:cs="Arial"/>
          <w:lang w:val="en-GB"/>
        </w:rPr>
        <w:t xml:space="preserve"> Average monthly and annual precipitation, precipitation </w:t>
      </w:r>
      <w:r w:rsidR="00ED59DA">
        <w:rPr>
          <w:rFonts w:ascii="Arial" w:hAnsi="Arial" w:cs="Arial"/>
          <w:lang w:val="en-US"/>
        </w:rPr>
        <w:t>of</w:t>
      </w:r>
      <w:r w:rsidRPr="00B226B0">
        <w:rPr>
          <w:rFonts w:ascii="Arial" w:hAnsi="Arial" w:cs="Arial"/>
          <w:lang w:val="en-GB"/>
        </w:rPr>
        <w:t xml:space="preserve"> warm (IV–X) and cold (XI–III) periods of the year, their standard deviation</w:t>
      </w:r>
      <w:r w:rsidR="00ED59DA">
        <w:rPr>
          <w:rFonts w:ascii="Arial" w:hAnsi="Arial" w:cs="Arial"/>
          <w:lang w:val="en-GB"/>
        </w:rPr>
        <w:t>s</w:t>
      </w:r>
      <w:r w:rsidRPr="00B226B0">
        <w:rPr>
          <w:rFonts w:ascii="Arial" w:hAnsi="Arial" w:cs="Arial"/>
          <w:lang w:val="en-GB"/>
        </w:rPr>
        <w:t xml:space="preserve"> (σ) </w:t>
      </w:r>
      <w:r w:rsidR="00ED59DA">
        <w:rPr>
          <w:rFonts w:ascii="Arial" w:hAnsi="Arial" w:cs="Arial"/>
          <w:lang w:val="en-GB"/>
        </w:rPr>
        <w:t xml:space="preserve">in Belarus </w:t>
      </w:r>
      <w:r w:rsidRPr="00B226B0">
        <w:rPr>
          <w:rFonts w:ascii="Arial" w:hAnsi="Arial" w:cs="Arial"/>
          <w:lang w:val="en-GB"/>
        </w:rPr>
        <w:t xml:space="preserve">for different </w:t>
      </w:r>
      <w:r w:rsidR="00ED59DA">
        <w:rPr>
          <w:rFonts w:ascii="Arial" w:hAnsi="Arial" w:cs="Arial"/>
          <w:lang w:val="en-GB"/>
        </w:rPr>
        <w:t xml:space="preserve">time </w:t>
      </w:r>
      <w:r w:rsidRPr="00B226B0">
        <w:rPr>
          <w:rFonts w:ascii="Arial" w:hAnsi="Arial" w:cs="Arial"/>
          <w:lang w:val="en-GB"/>
        </w:rPr>
        <w:t>periods</w:t>
      </w:r>
    </w:p>
    <w:p w14:paraId="5FBB335C" w14:textId="77777777" w:rsidR="00416336" w:rsidRPr="00B226B0" w:rsidRDefault="00416336" w:rsidP="00B226B0">
      <w:pPr>
        <w:ind w:firstLine="0"/>
        <w:jc w:val="left"/>
        <w:rPr>
          <w:rFonts w:ascii="Arial" w:hAnsi="Arial" w:cs="Arial"/>
          <w:lang w:val="en-US"/>
        </w:rPr>
      </w:pPr>
    </w:p>
    <w:tbl>
      <w:tblPr>
        <w:tblW w:w="5051" w:type="pct"/>
        <w:jc w:val="center"/>
        <w:tblLayout w:type="fixed"/>
        <w:tblCellMar>
          <w:left w:w="14" w:type="dxa"/>
          <w:right w:w="14" w:type="dxa"/>
        </w:tblCellMar>
        <w:tblLook w:val="04A0" w:firstRow="1" w:lastRow="0" w:firstColumn="1" w:lastColumn="0" w:noHBand="0" w:noVBand="1"/>
      </w:tblPr>
      <w:tblGrid>
        <w:gridCol w:w="790"/>
        <w:gridCol w:w="442"/>
        <w:gridCol w:w="550"/>
        <w:gridCol w:w="550"/>
        <w:gridCol w:w="550"/>
        <w:gridCol w:w="550"/>
        <w:gridCol w:w="550"/>
        <w:gridCol w:w="549"/>
        <w:gridCol w:w="550"/>
        <w:gridCol w:w="550"/>
        <w:gridCol w:w="550"/>
        <w:gridCol w:w="550"/>
        <w:gridCol w:w="550"/>
        <w:gridCol w:w="14"/>
        <w:gridCol w:w="536"/>
        <w:gridCol w:w="894"/>
        <w:gridCol w:w="715"/>
      </w:tblGrid>
      <w:tr w:rsidR="009A01BB" w:rsidRPr="00B226B0" w14:paraId="191580CC" w14:textId="77777777" w:rsidTr="006C6D0F">
        <w:trPr>
          <w:jc w:val="center"/>
        </w:trPr>
        <w:tc>
          <w:tcPr>
            <w:tcW w:w="796"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tcPr>
          <w:p w14:paraId="1A7B6668"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Период</w:t>
            </w:r>
          </w:p>
        </w:tc>
        <w:tc>
          <w:tcPr>
            <w:tcW w:w="6540" w:type="dxa"/>
            <w:gridSpan w:val="13"/>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B147528"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Месяцы</w:t>
            </w:r>
          </w:p>
        </w:tc>
        <w:tc>
          <w:tcPr>
            <w:tcW w:w="539"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DF3D0D"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Год</w:t>
            </w:r>
          </w:p>
        </w:tc>
        <w:tc>
          <w:tcPr>
            <w:tcW w:w="1618" w:type="dxa"/>
            <w:gridSpan w:val="2"/>
            <w:tcBorders>
              <w:top w:val="single" w:sz="4" w:space="0" w:color="auto"/>
              <w:left w:val="nil"/>
              <w:bottom w:val="single" w:sz="4" w:space="0" w:color="auto"/>
              <w:right w:val="single" w:sz="4" w:space="0" w:color="auto"/>
            </w:tcBorders>
            <w:shd w:val="clear" w:color="auto" w:fill="auto"/>
            <w:vAlign w:val="center"/>
          </w:tcPr>
          <w:p w14:paraId="5135D411" w14:textId="77777777" w:rsidR="009A01BB" w:rsidRPr="00544387" w:rsidRDefault="009A01BB" w:rsidP="00B226B0">
            <w:pPr>
              <w:ind w:firstLine="0"/>
              <w:jc w:val="left"/>
              <w:rPr>
                <w:rFonts w:ascii="Arial" w:eastAsia="Times New Roman" w:hAnsi="Arial" w:cs="Arial"/>
                <w:b/>
                <w:sz w:val="16"/>
                <w:szCs w:val="16"/>
                <w:lang w:val="en-US" w:eastAsia="ru-RU"/>
              </w:rPr>
            </w:pPr>
            <w:r w:rsidRPr="00544387">
              <w:rPr>
                <w:rFonts w:ascii="Arial" w:eastAsia="Times New Roman" w:hAnsi="Arial" w:cs="Arial"/>
                <w:b/>
                <w:sz w:val="16"/>
                <w:szCs w:val="16"/>
                <w:lang w:eastAsia="ru-RU"/>
              </w:rPr>
              <w:t>Периоды года</w:t>
            </w:r>
          </w:p>
        </w:tc>
      </w:tr>
      <w:tr w:rsidR="009A01BB" w:rsidRPr="00B226B0" w14:paraId="3FE86240" w14:textId="77777777" w:rsidTr="006C6D0F">
        <w:trPr>
          <w:jc w:val="center"/>
        </w:trPr>
        <w:tc>
          <w:tcPr>
            <w:tcW w:w="796"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68FAC5CF" w14:textId="77777777" w:rsidR="009A01BB" w:rsidRPr="00544387" w:rsidRDefault="009A01BB" w:rsidP="00B226B0">
            <w:pPr>
              <w:ind w:firstLine="0"/>
              <w:jc w:val="left"/>
              <w:rPr>
                <w:rFonts w:ascii="Arial" w:eastAsia="Times New Roman" w:hAnsi="Arial" w:cs="Arial"/>
                <w:b/>
                <w:sz w:val="16"/>
                <w:szCs w:val="16"/>
                <w:lang w:eastAsia="ru-RU"/>
              </w:rPr>
            </w:pPr>
          </w:p>
        </w:tc>
        <w:tc>
          <w:tcPr>
            <w:tcW w:w="444"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7837CC6"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A56AB53"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2</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39F73824"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3</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C317E44"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4</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1C5D197"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5</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4D06745B"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6</w:t>
            </w:r>
          </w:p>
        </w:tc>
        <w:tc>
          <w:tcPr>
            <w:tcW w:w="55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BAAB37C"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7</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2EB44928"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8</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5674458"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9</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5B5C260"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10</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8EED7FB"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11</w:t>
            </w:r>
          </w:p>
        </w:tc>
        <w:tc>
          <w:tcPr>
            <w:tcW w:w="55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DE0A2CE"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12</w:t>
            </w:r>
          </w:p>
        </w:tc>
        <w:tc>
          <w:tcPr>
            <w:tcW w:w="553" w:type="dxa"/>
            <w:gridSpan w:val="2"/>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DD2A4E3" w14:textId="77777777" w:rsidR="009A01BB" w:rsidRPr="00544387" w:rsidRDefault="009A01BB" w:rsidP="00B226B0">
            <w:pPr>
              <w:ind w:firstLine="0"/>
              <w:jc w:val="left"/>
              <w:rPr>
                <w:rFonts w:ascii="Arial" w:eastAsia="Times New Roman" w:hAnsi="Arial" w:cs="Arial"/>
                <w:b/>
                <w:sz w:val="16"/>
                <w:szCs w:val="16"/>
                <w:lang w:val="en-US" w:eastAsia="ru-RU"/>
              </w:rPr>
            </w:pPr>
            <w:r w:rsidRPr="00544387">
              <w:rPr>
                <w:rFonts w:ascii="Arial" w:eastAsia="Times New Roman" w:hAnsi="Arial" w:cs="Arial"/>
                <w:b/>
                <w:sz w:val="16"/>
                <w:szCs w:val="16"/>
                <w:lang w:val="en-US" w:eastAsia="ru-RU"/>
              </w:rPr>
              <w:t>I-XII</w:t>
            </w:r>
          </w:p>
        </w:tc>
        <w:tc>
          <w:tcPr>
            <w:tcW w:w="899" w:type="dxa"/>
            <w:tcBorders>
              <w:top w:val="single" w:sz="4" w:space="0" w:color="auto"/>
              <w:left w:val="nil"/>
              <w:bottom w:val="single" w:sz="4" w:space="0" w:color="auto"/>
              <w:right w:val="single" w:sz="4" w:space="0" w:color="auto"/>
            </w:tcBorders>
            <w:shd w:val="clear" w:color="auto" w:fill="auto"/>
            <w:vAlign w:val="center"/>
          </w:tcPr>
          <w:p w14:paraId="650C4917"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 xml:space="preserve">холодный </w:t>
            </w:r>
            <w:r w:rsidRPr="00544387">
              <w:rPr>
                <w:rFonts w:ascii="Arial" w:eastAsia="Times New Roman" w:hAnsi="Arial" w:cs="Arial"/>
                <w:b/>
                <w:sz w:val="16"/>
                <w:szCs w:val="16"/>
                <w:lang w:eastAsia="ru-RU"/>
              </w:rPr>
              <w:br/>
            </w:r>
            <w:r w:rsidRPr="00544387">
              <w:rPr>
                <w:rFonts w:ascii="Arial" w:eastAsia="Times New Roman" w:hAnsi="Arial" w:cs="Arial"/>
                <w:b/>
                <w:sz w:val="16"/>
                <w:szCs w:val="16"/>
                <w:lang w:val="en-US" w:eastAsia="ru-RU"/>
              </w:rPr>
              <w:t>XI</w:t>
            </w:r>
            <w:r w:rsidRPr="00544387">
              <w:rPr>
                <w:rFonts w:ascii="Arial" w:eastAsia="Times New Roman" w:hAnsi="Arial" w:cs="Arial"/>
                <w:b/>
                <w:sz w:val="16"/>
                <w:szCs w:val="16"/>
                <w:lang w:eastAsia="ru-RU"/>
              </w:rPr>
              <w:t>-</w:t>
            </w:r>
            <w:r w:rsidRPr="00544387">
              <w:rPr>
                <w:rFonts w:ascii="Arial" w:eastAsia="Times New Roman" w:hAnsi="Arial" w:cs="Arial"/>
                <w:b/>
                <w:sz w:val="16"/>
                <w:szCs w:val="16"/>
                <w:lang w:val="en-US" w:eastAsia="ru-RU"/>
              </w:rPr>
              <w:t>III</w:t>
            </w:r>
          </w:p>
        </w:tc>
        <w:tc>
          <w:tcPr>
            <w:tcW w:w="719" w:type="dxa"/>
            <w:tcBorders>
              <w:top w:val="single" w:sz="4" w:space="0" w:color="auto"/>
              <w:left w:val="nil"/>
              <w:bottom w:val="single" w:sz="4" w:space="0" w:color="auto"/>
              <w:right w:val="single" w:sz="4" w:space="0" w:color="auto"/>
            </w:tcBorders>
            <w:shd w:val="clear" w:color="auto" w:fill="auto"/>
            <w:vAlign w:val="center"/>
          </w:tcPr>
          <w:p w14:paraId="235CF324"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 xml:space="preserve">теплый </w:t>
            </w:r>
            <w:r w:rsidRPr="00544387">
              <w:rPr>
                <w:rFonts w:ascii="Arial" w:eastAsia="Times New Roman" w:hAnsi="Arial" w:cs="Arial"/>
                <w:b/>
                <w:sz w:val="16"/>
                <w:szCs w:val="16"/>
                <w:lang w:val="en-US" w:eastAsia="ru-RU"/>
              </w:rPr>
              <w:t>IV</w:t>
            </w:r>
            <w:r w:rsidRPr="00544387">
              <w:rPr>
                <w:rFonts w:ascii="Arial" w:eastAsia="Times New Roman" w:hAnsi="Arial" w:cs="Arial"/>
                <w:b/>
                <w:sz w:val="16"/>
                <w:szCs w:val="16"/>
                <w:lang w:eastAsia="ru-RU"/>
              </w:rPr>
              <w:t>-</w:t>
            </w:r>
            <w:r w:rsidRPr="00544387">
              <w:rPr>
                <w:rFonts w:ascii="Arial" w:eastAsia="Times New Roman" w:hAnsi="Arial" w:cs="Arial"/>
                <w:b/>
                <w:sz w:val="16"/>
                <w:szCs w:val="16"/>
                <w:lang w:val="en-US" w:eastAsia="ru-RU"/>
              </w:rPr>
              <w:t>X</w:t>
            </w:r>
          </w:p>
        </w:tc>
      </w:tr>
      <w:tr w:rsidR="009A01BB" w:rsidRPr="00B226B0" w14:paraId="60BA8C68"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510E179A"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1891–2018</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4AC4D6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39.5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12350A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34.8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2DABCE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37.4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C8E1C1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2D8CE2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57.1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268F37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77.4</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F5246B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87.5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26FFD2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73.4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D4F81D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56.1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3498D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50.8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2D8C02E"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48.0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0518E8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44.6</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3D4FD5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645</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D081D4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203</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B58978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4453</w:t>
            </w:r>
          </w:p>
        </w:tc>
      </w:tr>
      <w:tr w:rsidR="009A01BB" w:rsidRPr="00B226B0" w14:paraId="4A25C44A" w14:textId="77777777" w:rsidTr="006C6D0F">
        <w:trPr>
          <w:trHeight w:val="422"/>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6FA9549C"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1FD4E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17.0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637F29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12.9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B62860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18.1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BCF8C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5A117F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021AD4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26.3</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702813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30.9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624332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30.4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5CB825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24.6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B54F4C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25.9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3FBC6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92B9F2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20.2</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985459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100.7</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8CB114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43.8</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16210A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77.0</w:t>
            </w:r>
          </w:p>
        </w:tc>
      </w:tr>
      <w:tr w:rsidR="009A01BB" w:rsidRPr="00B226B0" w14:paraId="4DD66C01"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25E81AC2"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1891–1910</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457501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4A7F3A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38.6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A3BD03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38.3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3B0D4A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46.1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1DB0DB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57.8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BAA19C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84.6</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7AB70D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96.3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71391A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74.0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4C7DFC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49.5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2E0B7E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48.0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1FBCDE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47.2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4168DD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49.6</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04CBED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673</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B42CF8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217.0</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D1FF3B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456.2</w:t>
            </w:r>
          </w:p>
        </w:tc>
      </w:tr>
      <w:tr w:rsidR="009A01BB" w:rsidRPr="00B226B0" w14:paraId="0A093C15"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5FA542E"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F7C3F2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C9092B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11.4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159498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13.8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965973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967833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3215AC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25.3</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1A3511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28.1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169C06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33.3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108323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19.0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27A9A2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22.7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477C86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23.9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24F8D7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28.0</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0F26EE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66.6</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F95BD5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40.5</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E8D33C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65.2</w:t>
            </w:r>
          </w:p>
        </w:tc>
      </w:tr>
      <w:tr w:rsidR="009A01BB" w:rsidRPr="00B226B0" w14:paraId="45060B44"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1F52A7CE"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1911–1940</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0FC49D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40.8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9A9022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34.9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3C3D46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42.1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AB9400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49.1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FDA0BA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57.4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AFD1D7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76.8</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B5F5ED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89.5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4C6B32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82.8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5D2BBF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60.1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082282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56.0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C4A70A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49.3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ED16BE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44.1</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3252DB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664</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45858F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208.2</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C5ADE1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455.9</w:t>
            </w:r>
          </w:p>
        </w:tc>
      </w:tr>
      <w:tr w:rsidR="009A01BB" w:rsidRPr="00B226B0" w14:paraId="12BF9D62"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13EB087F"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AB1ACF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21.0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D45DF8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15.4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C9DA07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26.1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6223F0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18.7</w:t>
            </w:r>
            <w:bookmarkStart w:id="0" w:name="_GoBack"/>
            <w:bookmarkEnd w:id="0"/>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AD8360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23.9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39C64A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28.1</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1CE65E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26.9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6277BA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27.7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3C056F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23.4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4D527A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22.8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05E4CE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22.2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CB894E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23.7</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035461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120.8</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6CF0FB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53.3</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099AE4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107.4</w:t>
            </w:r>
          </w:p>
        </w:tc>
      </w:tr>
      <w:tr w:rsidR="009A01BB" w:rsidRPr="00B226B0" w14:paraId="6406CF83"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5C0565EF"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1941–1970</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624578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35.8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B3F418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34.3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4C2475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33.6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C389AC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41.7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296453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58.4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9E9498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73.4</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5B6D35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79.1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1D7019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81.5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0647B7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55.0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9E1188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46.3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B77223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52.6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468E6D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40.0</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76D4CF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609</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72E0DF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189.3</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CDAE16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435.3</w:t>
            </w:r>
          </w:p>
        </w:tc>
      </w:tr>
      <w:tr w:rsidR="009A01BB" w:rsidRPr="00B226B0" w14:paraId="11322D1A"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453C847"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D37370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14.6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A466B9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9.4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A9A899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15.5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59CA0B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14.5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4CDB3C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19.7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2763DA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22.6</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D27BBCE"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26.1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85CB80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80C0D6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27.3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16AF8D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24.0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FD83FF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21.6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619EE7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17.8</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BDE5D5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129.9</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CAFB41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46.2</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B9C95F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70.8</w:t>
            </w:r>
          </w:p>
        </w:tc>
      </w:tr>
      <w:tr w:rsidR="009A01BB" w:rsidRPr="00B226B0" w14:paraId="05A21D03"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4CF90866"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1971–2000</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8C4159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36.7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57DD25E"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31.1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6FC520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36.2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E4271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40.7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3BBA46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52.4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09F96A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84.3</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5627EB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85.9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EA3553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60.1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08338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64.4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4ADD67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47.4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C09D9B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0F221B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46.9</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4033F7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631</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BA6B2F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195.7</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52C757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435.3</w:t>
            </w:r>
          </w:p>
        </w:tc>
      </w:tr>
      <w:tr w:rsidR="009A01BB" w:rsidRPr="00B226B0" w14:paraId="79E1A714"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73FAEF8"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128206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15.8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B6F239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13.7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1B56FD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14.8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88F401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15.6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A9BE2FE"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18.0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95FFC2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26.7</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259EBE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38.5</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BC583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28.2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A91C2A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27.0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4E6284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24.8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CA35BC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14.8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2046EB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13.9</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F17DCE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65.3</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183AC1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28.0</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36DE47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65.2</w:t>
            </w:r>
          </w:p>
        </w:tc>
      </w:tr>
      <w:tr w:rsidR="009A01BB" w:rsidRPr="00B226B0" w14:paraId="7175475E"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60D396E9" w14:textId="77777777"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lang w:eastAsia="ru-RU"/>
              </w:rPr>
              <w:t>2001–2018</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051510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45.3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A9E07A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38.9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B978B0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37.9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FBD2F5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39.4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7CEAF8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64.9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F3045A7"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69.3</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9ECE45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94.4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FFFF0A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71.3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8C0592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47.4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2A5F7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60.6</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29CB6E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47.1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12102D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44.8</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A7622C2"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661</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12038AE"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214.1</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C2B3AA3"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447.2</w:t>
            </w:r>
          </w:p>
        </w:tc>
      </w:tr>
      <w:tr w:rsidR="009A01BB" w:rsidRPr="00B226B0" w14:paraId="37B22372" w14:textId="77777777" w:rsidTr="006C6D0F">
        <w:trPr>
          <w:trHeight w:val="300"/>
          <w:jc w:val="center"/>
        </w:trPr>
        <w:tc>
          <w:tcPr>
            <w:tcW w:w="796"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3FDE48" w14:textId="43841AD5" w:rsidR="009A01BB" w:rsidRPr="00544387" w:rsidRDefault="009A01BB" w:rsidP="00B226B0">
            <w:pPr>
              <w:ind w:firstLine="0"/>
              <w:jc w:val="left"/>
              <w:rPr>
                <w:rFonts w:ascii="Arial" w:eastAsia="Times New Roman" w:hAnsi="Arial" w:cs="Arial"/>
                <w:b/>
                <w:sz w:val="16"/>
                <w:szCs w:val="16"/>
                <w:lang w:eastAsia="ru-RU"/>
              </w:rPr>
            </w:pPr>
            <w:r w:rsidRPr="00544387">
              <w:rPr>
                <w:rFonts w:ascii="Arial" w:eastAsia="Times New Roman" w:hAnsi="Arial" w:cs="Arial"/>
                <w:b/>
                <w:sz w:val="16"/>
                <w:szCs w:val="16"/>
              </w:rPr>
              <w:t>Σ</w:t>
            </w: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C3F30AC"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15.0</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3AF905"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12.7</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4701A0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14.1</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6BA4010B"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16.4</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DC8F62A"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24.2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19863C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27.6</w:t>
            </w:r>
          </w:p>
        </w:tc>
        <w:tc>
          <w:tcPr>
            <w:tcW w:w="55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E389DCF"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31.9</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D0B0A3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40.3</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B935E69"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20.2</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F999CBD"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35.8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31EDA26"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20.8</w:t>
            </w:r>
          </w:p>
        </w:tc>
        <w:tc>
          <w:tcPr>
            <w:tcW w:w="5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1A3B554"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16.4</w:t>
            </w:r>
          </w:p>
        </w:tc>
        <w:tc>
          <w:tcPr>
            <w:tcW w:w="553" w:type="dxa"/>
            <w:gridSpan w:val="2"/>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07022F8"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79.6</w:t>
            </w:r>
          </w:p>
        </w:tc>
        <w:tc>
          <w:tcPr>
            <w:tcW w:w="89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FA5A90"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43.6</w:t>
            </w:r>
          </w:p>
        </w:tc>
        <w:tc>
          <w:tcPr>
            <w:tcW w:w="7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7711151" w14:textId="77777777" w:rsidR="009A01BB" w:rsidRPr="00544387" w:rsidRDefault="009A01BB" w:rsidP="00B226B0">
            <w:pPr>
              <w:ind w:firstLine="0"/>
              <w:jc w:val="left"/>
              <w:rPr>
                <w:rFonts w:ascii="Arial" w:eastAsia="Times New Roman" w:hAnsi="Arial" w:cs="Arial"/>
                <w:sz w:val="16"/>
                <w:szCs w:val="16"/>
                <w:lang w:eastAsia="ru-RU"/>
              </w:rPr>
            </w:pPr>
            <w:r w:rsidRPr="00544387">
              <w:rPr>
                <w:rFonts w:ascii="Arial" w:eastAsia="Times New Roman" w:hAnsi="Arial" w:cs="Arial"/>
                <w:sz w:val="16"/>
                <w:szCs w:val="16"/>
                <w:lang w:eastAsia="ru-RU"/>
              </w:rPr>
              <w:t>56.9</w:t>
            </w:r>
          </w:p>
        </w:tc>
      </w:tr>
    </w:tbl>
    <w:p w14:paraId="4806B025" w14:textId="77777777" w:rsidR="009A01BB" w:rsidRPr="00B226B0" w:rsidRDefault="009A01BB" w:rsidP="00B226B0">
      <w:pPr>
        <w:ind w:firstLine="0"/>
        <w:jc w:val="left"/>
        <w:rPr>
          <w:rFonts w:ascii="Arial" w:eastAsia="Times New Roman" w:hAnsi="Arial" w:cs="Arial"/>
        </w:rPr>
      </w:pPr>
    </w:p>
    <w:p w14:paraId="20C92A8C" w14:textId="02914B0F" w:rsidR="0010014B" w:rsidRPr="00B226B0" w:rsidRDefault="0010014B" w:rsidP="009A2649">
      <w:pPr>
        <w:ind w:firstLine="708"/>
        <w:jc w:val="left"/>
        <w:rPr>
          <w:rFonts w:ascii="Arial" w:eastAsia="Times New Roman" w:hAnsi="Arial" w:cs="Arial"/>
        </w:rPr>
      </w:pPr>
      <w:r w:rsidRPr="00B226B0">
        <w:rPr>
          <w:rFonts w:ascii="Arial" w:eastAsia="Times New Roman" w:hAnsi="Arial" w:cs="Arial"/>
        </w:rPr>
        <w:t>Из табл</w:t>
      </w:r>
      <w:r w:rsidR="00CB4DFD">
        <w:rPr>
          <w:rFonts w:ascii="Arial" w:eastAsia="Times New Roman" w:hAnsi="Arial" w:cs="Arial"/>
        </w:rPr>
        <w:t>. 3</w:t>
      </w:r>
      <w:r w:rsidRPr="00B226B0">
        <w:rPr>
          <w:rFonts w:ascii="Arial" w:eastAsia="Times New Roman" w:hAnsi="Arial" w:cs="Arial"/>
        </w:rPr>
        <w:t xml:space="preserve"> следует, что максимальное количество осадков выпа</w:t>
      </w:r>
      <w:r w:rsidR="00CB4DFD">
        <w:rPr>
          <w:rFonts w:ascii="Arial" w:eastAsia="Times New Roman" w:hAnsi="Arial" w:cs="Arial"/>
        </w:rPr>
        <w:t>да</w:t>
      </w:r>
      <w:r w:rsidRPr="00B226B0">
        <w:rPr>
          <w:rFonts w:ascii="Arial" w:eastAsia="Times New Roman" w:hAnsi="Arial" w:cs="Arial"/>
        </w:rPr>
        <w:t xml:space="preserve">ло </w:t>
      </w:r>
      <w:r w:rsidR="00CB4DFD" w:rsidRPr="00B226B0">
        <w:rPr>
          <w:rFonts w:ascii="Arial" w:eastAsia="Times New Roman" w:hAnsi="Arial" w:cs="Arial"/>
        </w:rPr>
        <w:t xml:space="preserve">как в теплое, так и в холодное время года </w:t>
      </w:r>
      <w:r w:rsidRPr="00B226B0">
        <w:rPr>
          <w:rFonts w:ascii="Arial" w:eastAsia="Times New Roman" w:hAnsi="Arial" w:cs="Arial"/>
        </w:rPr>
        <w:t>в конце 19-го – начале 20-го столетий (1891–1910 гг.), а также в текущем столетии (2001–2018 гг.).</w:t>
      </w:r>
    </w:p>
    <w:p w14:paraId="43A04C37" w14:textId="6071F67A" w:rsidR="009A01BB" w:rsidRPr="00B226B0" w:rsidRDefault="009A01BB" w:rsidP="009A2649">
      <w:pPr>
        <w:ind w:firstLine="708"/>
        <w:jc w:val="left"/>
        <w:rPr>
          <w:rFonts w:ascii="Arial" w:eastAsia="Times New Roman" w:hAnsi="Arial" w:cs="Arial"/>
        </w:rPr>
      </w:pPr>
      <w:r w:rsidRPr="00B226B0">
        <w:rPr>
          <w:rFonts w:ascii="Arial" w:eastAsia="Times New Roman" w:hAnsi="Arial" w:cs="Arial"/>
        </w:rPr>
        <w:t>Схожие с современными условия увлажнения территории Беларуси наблюдались и в предыдущий период летнего потепления климата (см. 1911–1940 гг.). Самые жесткие условия пришлись на период с 1941 по 1970 г. Это было особенно заметно в холодный период года.</w:t>
      </w:r>
    </w:p>
    <w:p w14:paraId="7798AC79" w14:textId="77777777" w:rsidR="009A01BB" w:rsidRPr="00B226B0" w:rsidRDefault="009A01BB" w:rsidP="009A2649">
      <w:pPr>
        <w:ind w:firstLine="708"/>
        <w:jc w:val="left"/>
        <w:rPr>
          <w:rFonts w:ascii="Arial" w:eastAsia="Times New Roman" w:hAnsi="Arial" w:cs="Arial"/>
        </w:rPr>
      </w:pPr>
      <w:r w:rsidRPr="00B226B0">
        <w:rPr>
          <w:rFonts w:ascii="Arial" w:eastAsia="Times New Roman" w:hAnsi="Arial" w:cs="Arial"/>
        </w:rPr>
        <w:t xml:space="preserve">Статистически значимых различий между количеством осадков в одноименные календарные сроки разных периодов не отмечалось, что говорит о стабильности режима увлажнения территории Беларуси. </w:t>
      </w:r>
    </w:p>
    <w:p w14:paraId="371D9DA3" w14:textId="77777777" w:rsidR="009A01BB" w:rsidRPr="00B226B0" w:rsidRDefault="009A01BB" w:rsidP="00B226B0">
      <w:pPr>
        <w:ind w:firstLine="0"/>
        <w:jc w:val="left"/>
        <w:rPr>
          <w:rFonts w:ascii="Arial" w:eastAsia="Times New Roman" w:hAnsi="Arial" w:cs="Arial"/>
        </w:rPr>
      </w:pPr>
      <w:r w:rsidRPr="00B226B0">
        <w:rPr>
          <w:rFonts w:ascii="Arial" w:eastAsia="Times New Roman" w:hAnsi="Arial" w:cs="Arial"/>
        </w:rPr>
        <w:t>Однако в отдельные месяцы количество выпадающих осадков значительно отличается от приведенных в таблице значений. В такие периоды на территории Беларуси формировались атмосферные засухи или наводнения. Повторяемость засух в последний период (1992–2018 гг.) возросла. Засухи наблюдались либо через год, либо каждый год и только в отдельные месяцы года формировались периоды с высокой увлажненностью территории.</w:t>
      </w:r>
    </w:p>
    <w:p w14:paraId="609139F1" w14:textId="77777777"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Анализ осадков за теплый (</w:t>
      </w:r>
      <w:r w:rsidRPr="00B226B0">
        <w:rPr>
          <w:rFonts w:ascii="Arial" w:eastAsia="Times New Roman" w:hAnsi="Arial" w:cs="Arial"/>
          <w:lang w:val="en-US" w:eastAsia="en-ZA"/>
        </w:rPr>
        <w:t>IV</w:t>
      </w:r>
      <w:r w:rsidRPr="00B226B0">
        <w:rPr>
          <w:rFonts w:ascii="Arial" w:eastAsia="Times New Roman" w:hAnsi="Arial" w:cs="Arial"/>
          <w:lang w:eastAsia="en-ZA"/>
        </w:rPr>
        <w:t>-</w:t>
      </w:r>
      <w:r w:rsidRPr="00B226B0">
        <w:rPr>
          <w:rFonts w:ascii="Arial" w:eastAsia="Times New Roman" w:hAnsi="Arial" w:cs="Arial"/>
          <w:lang w:val="en-US" w:eastAsia="en-ZA"/>
        </w:rPr>
        <w:t>X</w:t>
      </w:r>
      <w:r w:rsidRPr="00B226B0">
        <w:rPr>
          <w:rFonts w:ascii="Arial" w:eastAsia="Times New Roman" w:hAnsi="Arial" w:cs="Arial"/>
          <w:lang w:eastAsia="en-ZA"/>
        </w:rPr>
        <w:t>) и холодный (</w:t>
      </w:r>
      <w:r w:rsidRPr="00B226B0">
        <w:rPr>
          <w:rFonts w:ascii="Arial" w:eastAsia="Times New Roman" w:hAnsi="Arial" w:cs="Arial"/>
          <w:lang w:val="en-US" w:eastAsia="en-ZA"/>
        </w:rPr>
        <w:t>XI</w:t>
      </w:r>
      <w:r w:rsidRPr="00B226B0">
        <w:rPr>
          <w:rFonts w:ascii="Arial" w:eastAsia="Times New Roman" w:hAnsi="Arial" w:cs="Arial"/>
          <w:lang w:eastAsia="en-ZA"/>
        </w:rPr>
        <w:t>-</w:t>
      </w:r>
      <w:r w:rsidRPr="00B226B0">
        <w:rPr>
          <w:rFonts w:ascii="Arial" w:eastAsia="Times New Roman" w:hAnsi="Arial" w:cs="Arial"/>
          <w:lang w:val="en-US" w:eastAsia="en-ZA"/>
        </w:rPr>
        <w:t>III</w:t>
      </w:r>
      <w:r w:rsidRPr="00B226B0">
        <w:rPr>
          <w:rFonts w:ascii="Arial" w:eastAsia="Times New Roman" w:hAnsi="Arial" w:cs="Arial"/>
          <w:lang w:eastAsia="en-ZA"/>
        </w:rPr>
        <w:t>) периоды, а также за год в целом (</w:t>
      </w:r>
      <w:r w:rsidRPr="00B226B0">
        <w:rPr>
          <w:rFonts w:ascii="Arial" w:eastAsia="Times New Roman" w:hAnsi="Arial" w:cs="Arial"/>
          <w:lang w:val="en-US" w:eastAsia="en-ZA"/>
        </w:rPr>
        <w:t>I</w:t>
      </w:r>
      <w:r w:rsidRPr="00B226B0">
        <w:rPr>
          <w:rFonts w:ascii="Arial" w:eastAsia="Times New Roman" w:hAnsi="Arial" w:cs="Arial"/>
          <w:lang w:eastAsia="en-ZA"/>
        </w:rPr>
        <w:t>-</w:t>
      </w:r>
      <w:r w:rsidRPr="00B226B0">
        <w:rPr>
          <w:rFonts w:ascii="Arial" w:eastAsia="Times New Roman" w:hAnsi="Arial" w:cs="Arial"/>
          <w:lang w:val="en-US" w:eastAsia="en-ZA"/>
        </w:rPr>
        <w:t>XII</w:t>
      </w:r>
      <w:r w:rsidRPr="00B226B0">
        <w:rPr>
          <w:rFonts w:ascii="Arial" w:eastAsia="Times New Roman" w:hAnsi="Arial" w:cs="Arial"/>
          <w:lang w:eastAsia="en-ZA"/>
        </w:rPr>
        <w:t xml:space="preserve">), показывает уменьшение годовых сумм осадков в период с 1950 по 1990 гг. по сравнению с периодом 1891–1935 гг. на юге страны на величину около 60 мм (Климат Беларуси, 1996). Снижение уровня осадков на севере страны менее выражено. </w:t>
      </w:r>
    </w:p>
    <w:p w14:paraId="22A2AE11" w14:textId="3E68C857" w:rsidR="009A01BB" w:rsidRPr="00B226B0" w:rsidRDefault="00590C3E" w:rsidP="00B226B0">
      <w:pPr>
        <w:tabs>
          <w:tab w:val="left" w:pos="3609"/>
        </w:tabs>
        <w:ind w:firstLine="0"/>
        <w:jc w:val="left"/>
        <w:rPr>
          <w:rFonts w:ascii="Arial" w:eastAsia="Times New Roman" w:hAnsi="Arial" w:cs="Arial"/>
          <w:lang w:eastAsia="en-ZA"/>
        </w:rPr>
      </w:pPr>
      <w:r w:rsidRPr="00B226B0">
        <w:rPr>
          <w:rFonts w:ascii="Arial" w:eastAsia="Times New Roman" w:hAnsi="Arial" w:cs="Arial"/>
          <w:lang w:eastAsia="en-ZA"/>
        </w:rPr>
        <w:t>Таким образом, изменение осадков на территории Беларуси отличается большей пространственно-временной изменчивостью по сравнению с температурой.</w:t>
      </w:r>
    </w:p>
    <w:p w14:paraId="54DA79C3" w14:textId="77777777" w:rsidR="00590C3E" w:rsidRPr="00B226B0" w:rsidRDefault="00590C3E" w:rsidP="00B226B0">
      <w:pPr>
        <w:tabs>
          <w:tab w:val="left" w:pos="3609"/>
        </w:tabs>
        <w:ind w:firstLine="0"/>
        <w:jc w:val="left"/>
        <w:rPr>
          <w:rFonts w:ascii="Arial" w:hAnsi="Arial" w:cs="Arial"/>
          <w:b/>
          <w:i/>
        </w:rPr>
      </w:pPr>
    </w:p>
    <w:p w14:paraId="11FFA89F" w14:textId="0AD8D4C3" w:rsidR="009A01BB" w:rsidRDefault="005522C3" w:rsidP="009A2649">
      <w:pPr>
        <w:ind w:firstLine="0"/>
        <w:jc w:val="center"/>
        <w:rPr>
          <w:rFonts w:ascii="Arial" w:hAnsi="Arial" w:cs="Arial"/>
          <w:b/>
          <w:i/>
        </w:rPr>
      </w:pPr>
      <w:r w:rsidRPr="00B226B0">
        <w:rPr>
          <w:rFonts w:ascii="Arial" w:hAnsi="Arial" w:cs="Arial"/>
          <w:b/>
          <w:i/>
        </w:rPr>
        <w:t>И</w:t>
      </w:r>
      <w:r w:rsidR="00281669" w:rsidRPr="00B226B0">
        <w:rPr>
          <w:rFonts w:ascii="Arial" w:hAnsi="Arial" w:cs="Arial"/>
          <w:b/>
          <w:i/>
        </w:rPr>
        <w:t xml:space="preserve">зменение </w:t>
      </w:r>
      <w:r w:rsidR="009A01BB" w:rsidRPr="00B226B0">
        <w:rPr>
          <w:rFonts w:ascii="Arial" w:hAnsi="Arial" w:cs="Arial"/>
          <w:b/>
          <w:i/>
        </w:rPr>
        <w:t xml:space="preserve">климатических условий </w:t>
      </w:r>
      <w:r w:rsidR="00281669" w:rsidRPr="00B226B0">
        <w:rPr>
          <w:rFonts w:ascii="Arial" w:hAnsi="Arial" w:cs="Arial"/>
          <w:b/>
          <w:i/>
        </w:rPr>
        <w:t xml:space="preserve">за период современного </w:t>
      </w:r>
      <w:r w:rsidR="009A01BB" w:rsidRPr="00B226B0">
        <w:rPr>
          <w:rFonts w:ascii="Arial" w:hAnsi="Arial" w:cs="Arial"/>
          <w:b/>
          <w:i/>
        </w:rPr>
        <w:br/>
      </w:r>
      <w:r w:rsidR="00281669" w:rsidRPr="00B226B0">
        <w:rPr>
          <w:rFonts w:ascii="Arial" w:hAnsi="Arial" w:cs="Arial"/>
          <w:b/>
          <w:i/>
        </w:rPr>
        <w:t>потепления климата (1960-2019 гг.)</w:t>
      </w:r>
    </w:p>
    <w:p w14:paraId="218410FF" w14:textId="77777777" w:rsidR="00926857" w:rsidRPr="00B226B0" w:rsidRDefault="00926857" w:rsidP="00B226B0">
      <w:pPr>
        <w:ind w:firstLine="0"/>
        <w:jc w:val="left"/>
        <w:rPr>
          <w:rFonts w:ascii="Arial" w:hAnsi="Arial" w:cs="Arial"/>
          <w:b/>
          <w:i/>
        </w:rPr>
      </w:pPr>
    </w:p>
    <w:p w14:paraId="395A3840" w14:textId="57755093" w:rsidR="003D2396" w:rsidRPr="00B226B0" w:rsidRDefault="00926857" w:rsidP="00B226B0">
      <w:pPr>
        <w:tabs>
          <w:tab w:val="left" w:pos="3609"/>
        </w:tabs>
        <w:ind w:firstLine="0"/>
        <w:jc w:val="left"/>
        <w:rPr>
          <w:rFonts w:ascii="Arial" w:eastAsia="Calibri" w:hAnsi="Arial" w:cs="Arial"/>
        </w:rPr>
      </w:pPr>
      <w:r>
        <w:rPr>
          <w:rFonts w:ascii="Arial" w:eastAsia="Calibri" w:hAnsi="Arial" w:cs="Arial"/>
        </w:rPr>
        <w:t xml:space="preserve">           </w:t>
      </w:r>
      <w:r w:rsidR="003D2396" w:rsidRPr="00B226B0">
        <w:rPr>
          <w:rFonts w:ascii="Arial" w:eastAsia="Calibri" w:hAnsi="Arial" w:cs="Arial"/>
        </w:rPr>
        <w:t>Среднегодовая температура воздуха в Беларуси в текущем столетии превысила климатическую норму, относящуюся к периоду 1961–1990 гг., на 1</w:t>
      </w:r>
      <w:r w:rsidR="009D7C55" w:rsidRPr="00B226B0">
        <w:rPr>
          <w:rFonts w:ascii="Arial" w:eastAsia="Calibri" w:hAnsi="Arial" w:cs="Arial"/>
        </w:rPr>
        <w:t>.</w:t>
      </w:r>
      <w:r w:rsidR="003D2396" w:rsidRPr="00B226B0">
        <w:rPr>
          <w:rFonts w:ascii="Arial" w:eastAsia="Calibri" w:hAnsi="Arial" w:cs="Arial"/>
        </w:rPr>
        <w:t>4</w:t>
      </w:r>
      <w:r w:rsidR="00F1149B" w:rsidRPr="00B226B0">
        <w:rPr>
          <w:rFonts w:ascii="Arial" w:eastAsia="Calibri" w:hAnsi="Arial" w:cs="Arial"/>
        </w:rPr>
        <w:t xml:space="preserve"> °С</w:t>
      </w:r>
      <w:r w:rsidR="003D2396" w:rsidRPr="00B226B0">
        <w:rPr>
          <w:rFonts w:ascii="Arial" w:eastAsia="Calibri" w:hAnsi="Arial" w:cs="Arial"/>
        </w:rPr>
        <w:t xml:space="preserve">. Анализ среднегодовых температур за весь период инструментальных наблюдений </w:t>
      </w:r>
      <w:r w:rsidR="00812F35" w:rsidRPr="00B226B0">
        <w:rPr>
          <w:rFonts w:ascii="Arial" w:eastAsia="Calibri" w:hAnsi="Arial" w:cs="Arial"/>
        </w:rPr>
        <w:t xml:space="preserve">на </w:t>
      </w:r>
      <w:r w:rsidR="003D2396" w:rsidRPr="00B226B0">
        <w:rPr>
          <w:rFonts w:ascii="Arial" w:eastAsia="Calibri" w:hAnsi="Arial" w:cs="Arial"/>
        </w:rPr>
        <w:t>территории Беларуси (1881</w:t>
      </w:r>
      <w:r w:rsidR="00812F35" w:rsidRPr="00B226B0">
        <w:rPr>
          <w:rFonts w:ascii="Arial" w:eastAsia="Calibri" w:hAnsi="Arial" w:cs="Arial"/>
        </w:rPr>
        <w:t>-2019 гг.)</w:t>
      </w:r>
      <w:r w:rsidR="003D2396" w:rsidRPr="00B226B0">
        <w:rPr>
          <w:rFonts w:ascii="Arial" w:eastAsia="Calibri" w:hAnsi="Arial" w:cs="Arial"/>
        </w:rPr>
        <w:t xml:space="preserve"> показывает, что из 20-ти наиболее теплых лет 15 приходятся на текущее столетие. Среднегодовая температура в 2019 году</w:t>
      </w:r>
      <w:r w:rsidR="00D95DDF" w:rsidRPr="00B226B0">
        <w:rPr>
          <w:rFonts w:ascii="Arial" w:eastAsia="Calibri" w:hAnsi="Arial" w:cs="Arial"/>
        </w:rPr>
        <w:t xml:space="preserve"> </w:t>
      </w:r>
      <w:r w:rsidR="003D2396" w:rsidRPr="00B226B0">
        <w:rPr>
          <w:rFonts w:ascii="Arial" w:eastAsia="Calibri" w:hAnsi="Arial" w:cs="Arial"/>
        </w:rPr>
        <w:t>составила 8</w:t>
      </w:r>
      <w:r w:rsidR="009D7C55" w:rsidRPr="00B226B0">
        <w:rPr>
          <w:rFonts w:ascii="Arial" w:eastAsia="Calibri" w:hAnsi="Arial" w:cs="Arial"/>
        </w:rPr>
        <w:t>.</w:t>
      </w:r>
      <w:r w:rsidR="003D2396" w:rsidRPr="00B226B0">
        <w:rPr>
          <w:rFonts w:ascii="Arial" w:eastAsia="Calibri" w:hAnsi="Arial" w:cs="Arial"/>
        </w:rPr>
        <w:t>8</w:t>
      </w:r>
      <w:r w:rsidR="00F1149B" w:rsidRPr="00B226B0">
        <w:rPr>
          <w:rFonts w:ascii="Arial" w:eastAsia="Calibri" w:hAnsi="Arial" w:cs="Arial"/>
        </w:rPr>
        <w:t xml:space="preserve"> °С</w:t>
      </w:r>
      <w:r w:rsidR="003D2396" w:rsidRPr="00B226B0">
        <w:rPr>
          <w:rFonts w:ascii="Arial" w:eastAsia="Calibri" w:hAnsi="Arial" w:cs="Arial"/>
        </w:rPr>
        <w:t xml:space="preserve"> и оказалась </w:t>
      </w:r>
      <w:r w:rsidR="00F5046C" w:rsidRPr="00B226B0">
        <w:rPr>
          <w:rFonts w:ascii="Arial" w:eastAsia="Calibri" w:hAnsi="Arial" w:cs="Arial"/>
        </w:rPr>
        <w:t>выше всех предшествующих значений</w:t>
      </w:r>
      <w:r w:rsidR="003D2396" w:rsidRPr="00B226B0">
        <w:rPr>
          <w:rFonts w:ascii="Arial" w:eastAsia="Calibri" w:hAnsi="Arial" w:cs="Arial"/>
        </w:rPr>
        <w:t xml:space="preserve"> </w:t>
      </w:r>
      <w:r w:rsidR="00812F35" w:rsidRPr="00B226B0">
        <w:rPr>
          <w:rFonts w:ascii="Arial" w:eastAsia="Calibri" w:hAnsi="Arial" w:cs="Arial"/>
        </w:rPr>
        <w:t xml:space="preserve">с 1881 г. </w:t>
      </w:r>
      <w:r w:rsidR="003D2396" w:rsidRPr="00B226B0">
        <w:rPr>
          <w:rFonts w:ascii="Arial" w:eastAsia="Calibri" w:hAnsi="Arial" w:cs="Arial"/>
        </w:rPr>
        <w:t>(на 2</w:t>
      </w:r>
      <w:r w:rsidR="009D7C55" w:rsidRPr="00B226B0">
        <w:rPr>
          <w:rFonts w:ascii="Arial" w:eastAsia="Calibri" w:hAnsi="Arial" w:cs="Arial"/>
        </w:rPr>
        <w:t>.</w:t>
      </w:r>
      <w:r w:rsidR="003D2396" w:rsidRPr="00B226B0">
        <w:rPr>
          <w:rFonts w:ascii="Arial" w:eastAsia="Calibri" w:hAnsi="Arial" w:cs="Arial"/>
        </w:rPr>
        <w:t>1</w:t>
      </w:r>
      <w:r w:rsidR="00F1149B" w:rsidRPr="00B226B0">
        <w:rPr>
          <w:rFonts w:ascii="Arial" w:eastAsia="Calibri" w:hAnsi="Arial" w:cs="Arial"/>
        </w:rPr>
        <w:t xml:space="preserve"> °С</w:t>
      </w:r>
      <w:r w:rsidR="003D2396" w:rsidRPr="00B226B0">
        <w:rPr>
          <w:rFonts w:ascii="Arial" w:eastAsia="Calibri" w:hAnsi="Arial" w:cs="Arial"/>
        </w:rPr>
        <w:t xml:space="preserve"> выше климатической нормы). Предыдущий температурный рекорд был установлен в 2015 году,</w:t>
      </w:r>
      <w:r w:rsidR="0003093B" w:rsidRPr="00B226B0">
        <w:rPr>
          <w:rFonts w:ascii="Arial" w:eastAsia="Calibri" w:hAnsi="Arial" w:cs="Arial"/>
        </w:rPr>
        <w:t xml:space="preserve"> </w:t>
      </w:r>
      <w:r w:rsidR="003D2396" w:rsidRPr="00B226B0">
        <w:rPr>
          <w:rFonts w:ascii="Arial" w:eastAsia="Calibri" w:hAnsi="Arial" w:cs="Arial"/>
        </w:rPr>
        <w:t>когда среднегодовая температура воздуха превысила норму на 1</w:t>
      </w:r>
      <w:r w:rsidR="009D7C55" w:rsidRPr="00B226B0">
        <w:rPr>
          <w:rFonts w:ascii="Arial" w:eastAsia="Calibri" w:hAnsi="Arial" w:cs="Arial"/>
        </w:rPr>
        <w:t>.</w:t>
      </w:r>
      <w:r w:rsidR="003D2396" w:rsidRPr="00B226B0">
        <w:rPr>
          <w:rFonts w:ascii="Arial" w:eastAsia="Calibri" w:hAnsi="Arial" w:cs="Arial"/>
        </w:rPr>
        <w:t>8</w:t>
      </w:r>
      <w:r w:rsidR="00F1149B" w:rsidRPr="00B226B0">
        <w:rPr>
          <w:rFonts w:ascii="Arial" w:eastAsia="Calibri" w:hAnsi="Arial" w:cs="Arial"/>
        </w:rPr>
        <w:t xml:space="preserve"> °С</w:t>
      </w:r>
      <w:r w:rsidR="003D2396" w:rsidRPr="00B226B0">
        <w:rPr>
          <w:rFonts w:ascii="Arial" w:eastAsia="Calibri" w:hAnsi="Arial" w:cs="Arial"/>
        </w:rPr>
        <w:t>.</w:t>
      </w:r>
    </w:p>
    <w:p w14:paraId="552CD2FB" w14:textId="1488A06E" w:rsidR="003D2396" w:rsidRPr="00B226B0" w:rsidRDefault="003D2396" w:rsidP="00B226B0">
      <w:pPr>
        <w:ind w:firstLine="0"/>
        <w:jc w:val="left"/>
        <w:rPr>
          <w:rFonts w:ascii="Arial" w:eastAsia="Calibri" w:hAnsi="Arial" w:cs="Arial"/>
        </w:rPr>
      </w:pPr>
      <w:r w:rsidRPr="00B226B0">
        <w:rPr>
          <w:rFonts w:ascii="Arial" w:eastAsia="Calibri" w:hAnsi="Arial" w:cs="Arial"/>
        </w:rPr>
        <w:t xml:space="preserve">Одновременно с ростом средней температуры воздуха увеличилась и повторяемость периодов с аномально жаркой погодой, так </w:t>
      </w:r>
      <w:r w:rsidRPr="00B226B0">
        <w:rPr>
          <w:rFonts w:ascii="Arial" w:eastAsia="Calibri" w:hAnsi="Arial" w:cs="Arial"/>
        </w:rPr>
        <w:lastRenderedPageBreak/>
        <w:t xml:space="preserve">называемых «волн тепла», наносящих большой вред окружающей среде и здоровью людей. Быстрый рост температуры воздуха при практически неизменяющейся годовой сумме осадков способствует также увеличению повторяемости и продолжительности атмосферных и почвенных засух, причиняющих большой ущерб лесному и сельскому хозяйству. Особенно остро эта проблема стоит сейчас для территории Белорусского Полесья (юг Беларуси), которая на три четверти представлена почвами легкого гранулометрического состава – песчаными и супесчаными – с низкой </w:t>
      </w:r>
      <w:proofErr w:type="spellStart"/>
      <w:r w:rsidRPr="00B226B0">
        <w:rPr>
          <w:rFonts w:ascii="Arial" w:eastAsia="Calibri" w:hAnsi="Arial" w:cs="Arial"/>
        </w:rPr>
        <w:t>влагоудерживающей</w:t>
      </w:r>
      <w:proofErr w:type="spellEnd"/>
      <w:r w:rsidRPr="00B226B0">
        <w:rPr>
          <w:rFonts w:ascii="Arial" w:eastAsia="Calibri" w:hAnsi="Arial" w:cs="Arial"/>
        </w:rPr>
        <w:t xml:space="preserve"> способностью (не более 20</w:t>
      </w:r>
      <w:r w:rsidR="007B4892" w:rsidRPr="00B226B0">
        <w:rPr>
          <w:rFonts w:ascii="Arial" w:eastAsia="Calibri" w:hAnsi="Arial" w:cs="Arial"/>
        </w:rPr>
        <w:t>%</w:t>
      </w:r>
      <w:r w:rsidRPr="00B226B0">
        <w:rPr>
          <w:rFonts w:ascii="Arial" w:eastAsia="Calibri" w:hAnsi="Arial" w:cs="Arial"/>
        </w:rPr>
        <w:t xml:space="preserve"> от их массы). Особую остроту приобрела проблема засух на юго-востоке Беларуси. Низкое количество осадков в 2014 и 2015 годах (примерно на 20</w:t>
      </w:r>
      <w:r w:rsidR="007B4892" w:rsidRPr="00B226B0">
        <w:rPr>
          <w:rFonts w:ascii="Arial" w:eastAsia="Calibri" w:hAnsi="Arial" w:cs="Arial"/>
        </w:rPr>
        <w:t>%</w:t>
      </w:r>
      <w:r w:rsidRPr="00B226B0">
        <w:rPr>
          <w:rFonts w:ascii="Arial" w:eastAsia="Calibri" w:hAnsi="Arial" w:cs="Arial"/>
        </w:rPr>
        <w:t xml:space="preserve"> ниже нормы) наряду с аномально высокими температурами воздуха в 2015 году вызвали катастрофическое снижение водных ресурсов в южных регионах Беларуси. По данным </w:t>
      </w:r>
      <w:proofErr w:type="spellStart"/>
      <w:r w:rsidRPr="00B226B0">
        <w:rPr>
          <w:rFonts w:ascii="Arial" w:eastAsia="Calibri" w:hAnsi="Arial" w:cs="Arial"/>
        </w:rPr>
        <w:t>Белгидромета</w:t>
      </w:r>
      <w:proofErr w:type="spellEnd"/>
      <w:r w:rsidRPr="00B226B0">
        <w:rPr>
          <w:rFonts w:ascii="Arial" w:eastAsia="Calibri" w:hAnsi="Arial" w:cs="Arial"/>
        </w:rPr>
        <w:t xml:space="preserve">, на многих гидрологических постах Гомельской области в 2015 г. были зафиксированы исторические минимумы уровней грунтовых вод: на 1–2 м ниже нормы. Средний уровень рек Гомельской области стал </w:t>
      </w:r>
      <w:r w:rsidR="006C3D85" w:rsidRPr="00B226B0">
        <w:rPr>
          <w:rFonts w:ascii="Arial" w:eastAsia="Calibri" w:hAnsi="Arial" w:cs="Arial"/>
        </w:rPr>
        <w:t>существенно</w:t>
      </w:r>
      <w:r w:rsidRPr="00B226B0">
        <w:rPr>
          <w:rFonts w:ascii="Arial" w:eastAsia="Calibri" w:hAnsi="Arial" w:cs="Arial"/>
        </w:rPr>
        <w:t xml:space="preserve"> ниже нормы. В эти и последующие годы сильно ухудшилась влагообеспеченность почв и условия произрастания сельскохозяйственных культур, началось массовое усыхание деревьев и их поражение короедом. По данным </w:t>
      </w:r>
      <w:proofErr w:type="spellStart"/>
      <w:r w:rsidRPr="00B226B0">
        <w:rPr>
          <w:rFonts w:ascii="Arial" w:eastAsia="Calibri" w:hAnsi="Arial" w:cs="Arial"/>
        </w:rPr>
        <w:t>web</w:t>
      </w:r>
      <w:proofErr w:type="spellEnd"/>
      <w:r w:rsidRPr="00B226B0">
        <w:rPr>
          <w:rFonts w:ascii="Arial" w:eastAsia="Calibri" w:hAnsi="Arial" w:cs="Arial"/>
        </w:rPr>
        <w:t xml:space="preserve">-системы глобального мониторинга состояния леса </w:t>
      </w:r>
      <w:proofErr w:type="spellStart"/>
      <w:r w:rsidRPr="00B226B0">
        <w:rPr>
          <w:rFonts w:ascii="Arial" w:eastAsia="Calibri" w:hAnsi="Arial" w:cs="Arial"/>
        </w:rPr>
        <w:t>Global</w:t>
      </w:r>
      <w:proofErr w:type="spellEnd"/>
      <w:r w:rsidRPr="00B226B0">
        <w:rPr>
          <w:rFonts w:ascii="Arial" w:eastAsia="Calibri" w:hAnsi="Arial" w:cs="Arial"/>
        </w:rPr>
        <w:t xml:space="preserve"> </w:t>
      </w:r>
      <w:proofErr w:type="spellStart"/>
      <w:r w:rsidRPr="00B226B0">
        <w:rPr>
          <w:rFonts w:ascii="Arial" w:eastAsia="Calibri" w:hAnsi="Arial" w:cs="Arial"/>
        </w:rPr>
        <w:t>Forest</w:t>
      </w:r>
      <w:proofErr w:type="spellEnd"/>
      <w:r w:rsidRPr="00B226B0">
        <w:rPr>
          <w:rFonts w:ascii="Arial" w:eastAsia="Calibri" w:hAnsi="Arial" w:cs="Arial"/>
        </w:rPr>
        <w:t xml:space="preserve"> </w:t>
      </w:r>
      <w:proofErr w:type="spellStart"/>
      <w:r w:rsidRPr="00B226B0">
        <w:rPr>
          <w:rFonts w:ascii="Arial" w:eastAsia="Calibri" w:hAnsi="Arial" w:cs="Arial"/>
        </w:rPr>
        <w:t>Watch</w:t>
      </w:r>
      <w:proofErr w:type="spellEnd"/>
      <w:r w:rsidR="00812F35" w:rsidRPr="00B226B0">
        <w:rPr>
          <w:rFonts w:ascii="Arial" w:eastAsia="Calibri" w:hAnsi="Arial" w:cs="Arial"/>
        </w:rPr>
        <w:t>,</w:t>
      </w:r>
      <w:r w:rsidRPr="00B226B0">
        <w:rPr>
          <w:rFonts w:ascii="Arial" w:eastAsia="Calibri" w:hAnsi="Arial" w:cs="Arial"/>
        </w:rPr>
        <w:t xml:space="preserve"> общая площадь древесного покрова в Гомельской области с 2015 по 2018 годы сократилась примерно на 4.2</w:t>
      </w:r>
      <w:r w:rsidR="007B4892" w:rsidRPr="00B226B0">
        <w:rPr>
          <w:rFonts w:ascii="Arial" w:eastAsia="Calibri" w:hAnsi="Arial" w:cs="Arial"/>
        </w:rPr>
        <w:t>%</w:t>
      </w:r>
      <w:r w:rsidRPr="00B226B0">
        <w:rPr>
          <w:rFonts w:ascii="Arial" w:eastAsia="Calibri" w:hAnsi="Arial" w:cs="Arial"/>
        </w:rPr>
        <w:t>. В сельских населенных пунктах вследствие значительного снижения уровней грунтовых вод существенно ухудшились условия эксплуатации источников нецентрализованного водоснабжения – неглубоких скважин и колодцев, многие из которых пересохли.</w:t>
      </w:r>
    </w:p>
    <w:p w14:paraId="33A6B7F5" w14:textId="77777777" w:rsidR="003D2396" w:rsidRDefault="003D2396" w:rsidP="009A2649">
      <w:pPr>
        <w:ind w:firstLine="708"/>
        <w:jc w:val="left"/>
        <w:rPr>
          <w:rFonts w:ascii="Arial" w:eastAsia="Calibri" w:hAnsi="Arial" w:cs="Arial"/>
        </w:rPr>
      </w:pPr>
      <w:r w:rsidRPr="00B226B0">
        <w:rPr>
          <w:rFonts w:ascii="Arial" w:eastAsia="Calibri" w:hAnsi="Arial" w:cs="Arial"/>
        </w:rPr>
        <w:t>В сложившихся условиях потребовался пересмотр существующих представлений о скоростях потепления климата на территории Беларуси, продвижения на север границ агроклиматических зон, а также темпах иссушения региона.</w:t>
      </w:r>
    </w:p>
    <w:p w14:paraId="4AA0FC1B" w14:textId="77777777" w:rsidR="00926857" w:rsidRPr="00B226B0" w:rsidRDefault="00926857" w:rsidP="009A2649">
      <w:pPr>
        <w:ind w:firstLine="708"/>
        <w:jc w:val="left"/>
        <w:rPr>
          <w:rFonts w:ascii="Arial" w:eastAsia="Calibri" w:hAnsi="Arial" w:cs="Arial"/>
        </w:rPr>
      </w:pPr>
    </w:p>
    <w:p w14:paraId="748F0C06" w14:textId="2ECD302D" w:rsidR="00B32772" w:rsidRPr="00B226B0" w:rsidRDefault="00B32772" w:rsidP="009A2649">
      <w:pPr>
        <w:ind w:firstLine="0"/>
        <w:jc w:val="center"/>
        <w:rPr>
          <w:rFonts w:ascii="Arial" w:eastAsia="Calibri" w:hAnsi="Arial" w:cs="Arial"/>
        </w:rPr>
      </w:pPr>
      <w:r w:rsidRPr="00B226B0">
        <w:rPr>
          <w:rFonts w:ascii="Arial" w:eastAsia="Calibri" w:hAnsi="Arial" w:cs="Arial"/>
          <w:i/>
        </w:rPr>
        <w:t>Температура воздуха</w:t>
      </w:r>
    </w:p>
    <w:p w14:paraId="4642BB0C" w14:textId="55ACD8CD" w:rsidR="00235276" w:rsidRPr="00B226B0" w:rsidRDefault="006C3D85" w:rsidP="009A2649">
      <w:pPr>
        <w:ind w:firstLine="708"/>
        <w:contextualSpacing/>
        <w:jc w:val="left"/>
        <w:rPr>
          <w:rFonts w:ascii="Arial" w:eastAsia="Calibri" w:hAnsi="Arial" w:cs="Arial"/>
        </w:rPr>
      </w:pPr>
      <w:r w:rsidRPr="00B226B0">
        <w:rPr>
          <w:rFonts w:ascii="Arial" w:eastAsia="Calibri" w:hAnsi="Arial" w:cs="Arial"/>
          <w:spacing w:val="-2"/>
        </w:rPr>
        <w:t>Для исследования временной структуры изменений температуры воздуха использовался метод анализа сингулярного спектра (</w:t>
      </w:r>
      <w:proofErr w:type="spellStart"/>
      <w:r w:rsidRPr="00B226B0">
        <w:rPr>
          <w:rFonts w:ascii="Arial" w:eastAsia="Calibri" w:hAnsi="Arial" w:cs="Arial"/>
          <w:spacing w:val="-2"/>
        </w:rPr>
        <w:t>Singular</w:t>
      </w:r>
      <w:proofErr w:type="spellEnd"/>
      <w:r w:rsidRPr="00B226B0">
        <w:rPr>
          <w:rFonts w:ascii="Arial" w:eastAsia="Calibri" w:hAnsi="Arial" w:cs="Arial"/>
          <w:spacing w:val="-2"/>
        </w:rPr>
        <w:t xml:space="preserve"> </w:t>
      </w:r>
      <w:proofErr w:type="spellStart"/>
      <w:r w:rsidRPr="00B226B0">
        <w:rPr>
          <w:rFonts w:ascii="Arial" w:eastAsia="Calibri" w:hAnsi="Arial" w:cs="Arial"/>
          <w:spacing w:val="-2"/>
        </w:rPr>
        <w:t>Spectrum</w:t>
      </w:r>
      <w:proofErr w:type="spellEnd"/>
      <w:r w:rsidRPr="00B226B0">
        <w:rPr>
          <w:rFonts w:ascii="Arial" w:eastAsia="Calibri" w:hAnsi="Arial" w:cs="Arial"/>
          <w:spacing w:val="-2"/>
        </w:rPr>
        <w:t xml:space="preserve"> </w:t>
      </w:r>
      <w:proofErr w:type="spellStart"/>
      <w:r w:rsidRPr="00B226B0">
        <w:rPr>
          <w:rFonts w:ascii="Arial" w:eastAsia="Calibri" w:hAnsi="Arial" w:cs="Arial"/>
          <w:spacing w:val="-2"/>
        </w:rPr>
        <w:t>Analysis</w:t>
      </w:r>
      <w:proofErr w:type="spellEnd"/>
      <w:r w:rsidRPr="00B226B0">
        <w:rPr>
          <w:rFonts w:ascii="Arial" w:eastAsia="Calibri" w:hAnsi="Arial" w:cs="Arial"/>
          <w:spacing w:val="-2"/>
        </w:rPr>
        <w:t>), в русскоязычной литературе называемый «методом гусеницы».</w:t>
      </w:r>
      <w:r w:rsidR="00235276" w:rsidRPr="00B226B0">
        <w:rPr>
          <w:rFonts w:ascii="Arial" w:eastAsia="Calibri" w:hAnsi="Arial" w:cs="Arial"/>
        </w:rPr>
        <w:t xml:space="preserve"> Информационной базой служили данные суточного разрешения по приземной температуре воздуха на 49 метеорологических станциях Беларуси за период с 1960 по 2019 год.</w:t>
      </w:r>
      <w:r w:rsidR="00860B5C" w:rsidRPr="00B226B0">
        <w:rPr>
          <w:rFonts w:ascii="Arial" w:eastAsia="Calibri" w:hAnsi="Arial" w:cs="Arial"/>
        </w:rPr>
        <w:t xml:space="preserve"> </w:t>
      </w:r>
    </w:p>
    <w:p w14:paraId="73ED4478" w14:textId="77777777" w:rsidR="00C31522" w:rsidRDefault="00EA4B00" w:rsidP="009A2649">
      <w:pPr>
        <w:ind w:firstLine="708"/>
        <w:jc w:val="left"/>
        <w:rPr>
          <w:rFonts w:ascii="Arial" w:eastAsia="Calibri" w:hAnsi="Arial" w:cs="Arial"/>
        </w:rPr>
      </w:pPr>
      <w:r w:rsidRPr="00B226B0">
        <w:rPr>
          <w:rFonts w:ascii="Arial" w:eastAsia="Calibri" w:hAnsi="Arial" w:cs="Arial"/>
          <w:noProof/>
          <w:lang w:eastAsia="ru-RU"/>
        </w:rPr>
        <w:lastRenderedPageBreak/>
        <mc:AlternateContent>
          <mc:Choice Requires="wpg">
            <w:drawing>
              <wp:anchor distT="0" distB="0" distL="114300" distR="114300" simplePos="0" relativeHeight="251661824" behindDoc="0" locked="0" layoutInCell="1" allowOverlap="1" wp14:anchorId="672D451D" wp14:editId="0E557DBA">
                <wp:simplePos x="0" y="0"/>
                <wp:positionH relativeFrom="column">
                  <wp:posOffset>160836</wp:posOffset>
                </wp:positionH>
                <wp:positionV relativeFrom="paragraph">
                  <wp:posOffset>1417476</wp:posOffset>
                </wp:positionV>
                <wp:extent cx="5691674" cy="3834881"/>
                <wp:effectExtent l="0" t="0" r="4445" b="0"/>
                <wp:wrapTopAndBottom/>
                <wp:docPr id="13" name="Группа 13"/>
                <wp:cNvGraphicFramePr/>
                <a:graphic xmlns:a="http://schemas.openxmlformats.org/drawingml/2006/main">
                  <a:graphicData uri="http://schemas.microsoft.com/office/word/2010/wordprocessingGroup">
                    <wpg:wgp>
                      <wpg:cNvGrpSpPr/>
                      <wpg:grpSpPr>
                        <a:xfrm>
                          <a:off x="0" y="0"/>
                          <a:ext cx="5691674" cy="3834881"/>
                          <a:chOff x="0" y="0"/>
                          <a:chExt cx="5691674" cy="3834881"/>
                        </a:xfrm>
                      </wpg:grpSpPr>
                      <pic:pic xmlns:pic="http://schemas.openxmlformats.org/drawingml/2006/picture">
                        <pic:nvPicPr>
                          <pic:cNvPr id="4" name="Рисунок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724539" y="0"/>
                            <a:ext cx="2967135" cy="1987420"/>
                          </a:xfrm>
                          <a:prstGeom prst="rect">
                            <a:avLst/>
                          </a:prstGeom>
                        </pic:spPr>
                      </pic:pic>
                      <pic:pic xmlns:pic="http://schemas.openxmlformats.org/drawingml/2006/picture">
                        <pic:nvPicPr>
                          <pic:cNvPr id="1" name="Рисунок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18661"/>
                            <a:ext cx="2957805" cy="1968759"/>
                          </a:xfrm>
                          <a:prstGeom prst="rect">
                            <a:avLst/>
                          </a:prstGeom>
                        </pic:spPr>
                      </pic:pic>
                      <pic:pic xmlns:pic="http://schemas.openxmlformats.org/drawingml/2006/picture">
                        <pic:nvPicPr>
                          <pic:cNvPr id="2" name="Рисунок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380931" y="1903444"/>
                            <a:ext cx="2957804" cy="1931437"/>
                          </a:xfrm>
                          <a:prstGeom prst="rect">
                            <a:avLst/>
                          </a:prstGeom>
                        </pic:spPr>
                      </pic:pic>
                    </wpg:wgp>
                  </a:graphicData>
                </a:graphic>
              </wp:anchor>
            </w:drawing>
          </mc:Choice>
          <mc:Fallback>
            <w:pict>
              <v:group w14:anchorId="09484DAE" id="Группа 13" o:spid="_x0000_s1026" style="position:absolute;margin-left:12.65pt;margin-top:111.6pt;width:448.15pt;height:301.95pt;z-index:251661824" coordsize="56916,3834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7" type="#_x0000_t75" style="position:absolute;left:27245;width:29671;height:19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8tjfAAAAA2gAAAA8AAABkcnMvZG93bnJldi54bWxEj1uLwjAUhN8F/0M4gm+abJVFusayCIKv&#10;9QL7eGjO9rLNSWmirf/eCMI+DjPzDbPNRtuKO/W+dqzhY6lAEBfO1FxquJwPiw0IH5ANto5Jw4M8&#10;ZLvpZIupcQPndD+FUkQI+xQ1VCF0qZS+qMiiX7qOOHq/rrcYouxLaXocIty2MlHqU1qsOS5U2NG+&#10;ouLvdLMacnXdNH5Ql6bpEpev7JXHn1br+Wz8/gIRaAz/4Xf7aDSs4XUl3gC5e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by2N8AAAADaAAAADwAAAAAAAAAAAAAAAACfAgAA&#10;ZHJzL2Rvd25yZXYueG1sUEsFBgAAAAAEAAQA9wAAAIwDAAAAAA==&#10;">
                  <v:imagedata r:id="rId12" o:title=""/>
                  <v:path arrowok="t"/>
                </v:shape>
                <v:shape id="Рисунок 1" o:spid="_x0000_s1028" type="#_x0000_t75" style="position:absolute;top:186;width:29578;height:19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QLuLDAAAA2gAAAA8AAABkcnMvZG93bnJldi54bWxEj0GLwjAQhe/C/ocwC3uRNe0KItUoriKI&#10;eNC6F29DM7Zlm0lJotZ/bwTB0zC8N+97M513phFXcr62rCAdJCCIC6trLhX8HdffYxA+IGtsLJOC&#10;O3mYzz56U8y0vfGBrnkoRQxhn6GCKoQ2k9IXFRn0A9sSR+1sncEQV1dK7fAWw00jf5JkJA3WHAkV&#10;trSsqPjPLyZyf8f1wp1l/7Qv8nS3GqbbcrlW6uuzW0xABOrC2/y63uhYH56vPKe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RAu4sMAAADaAAAADwAAAAAAAAAAAAAAAACf&#10;AgAAZHJzL2Rvd25yZXYueG1sUEsFBgAAAAAEAAQA9wAAAI8DAAAAAA==&#10;">
                  <v:imagedata r:id="rId13" o:title=""/>
                  <v:path arrowok="t"/>
                </v:shape>
                <v:shape id="Рисунок 2" o:spid="_x0000_s1029" type="#_x0000_t75" style="position:absolute;left:13809;top:19034;width:29578;height:19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AnrXDAAAA2gAAAA8AAABkcnMvZG93bnJldi54bWxEj09rwkAUxO+C32F5gre6UWkp0TWIf0C8&#10;NVXw+Mw+k5Ds25hdTfrtu4WCx2FmfsMsk97U4kmtKy0rmE4iEMSZ1SXnCk7f+7dPEM4ja6wtk4If&#10;cpCshoMlxtp2/EXP1OciQNjFqKDwvomldFlBBt3ENsTBu9nWoA+yzaVusQtwU8tZFH1IgyWHhQIb&#10;2hSUVenDKLjo4+n9uDtsq6u9uPOd57frbq7UeNSvFyA89f4V/m8ftIIZ/F0JN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cCetcMAAADaAAAADwAAAAAAAAAAAAAAAACf&#10;AgAAZHJzL2Rvd25yZXYueG1sUEsFBgAAAAAEAAQA9wAAAI8DAAAAAA==&#10;">
                  <v:imagedata r:id="rId14" o:title=""/>
                  <v:path arrowok="t"/>
                </v:shape>
                <w10:wrap type="topAndBottom"/>
              </v:group>
            </w:pict>
          </mc:Fallback>
        </mc:AlternateContent>
      </w:r>
      <w:r w:rsidR="003D2396" w:rsidRPr="00B226B0">
        <w:rPr>
          <w:rFonts w:ascii="Arial" w:eastAsia="Calibri" w:hAnsi="Arial" w:cs="Arial"/>
        </w:rPr>
        <w:t>Средняя зимняя температура воздуха в Беларуси подвержена большо</w:t>
      </w:r>
      <w:r w:rsidR="00B94BFC" w:rsidRPr="00B226B0">
        <w:rPr>
          <w:rFonts w:ascii="Arial" w:eastAsia="Calibri" w:hAnsi="Arial" w:cs="Arial"/>
        </w:rPr>
        <w:t xml:space="preserve">й межгодовой изменчивости (рис. </w:t>
      </w:r>
      <w:r w:rsidR="00205165" w:rsidRPr="00B226B0">
        <w:rPr>
          <w:rFonts w:ascii="Arial" w:eastAsia="Calibri" w:hAnsi="Arial" w:cs="Arial"/>
        </w:rPr>
        <w:t>2</w:t>
      </w:r>
      <w:r w:rsidR="00416336" w:rsidRPr="00B226B0">
        <w:rPr>
          <w:rFonts w:ascii="Arial" w:eastAsia="Calibri" w:hAnsi="Arial" w:cs="Arial"/>
        </w:rPr>
        <w:t>)</w:t>
      </w:r>
      <w:r w:rsidR="003D2396" w:rsidRPr="00B226B0">
        <w:rPr>
          <w:rFonts w:ascii="Arial" w:eastAsia="Calibri" w:hAnsi="Arial" w:cs="Arial"/>
        </w:rPr>
        <w:t>. Первая главная компонента (тренд) ее временного ряда объясняет лишь 19</w:t>
      </w:r>
      <w:r w:rsidR="007B4892" w:rsidRPr="00B226B0">
        <w:rPr>
          <w:rFonts w:ascii="Arial" w:eastAsia="Calibri" w:hAnsi="Arial" w:cs="Arial"/>
        </w:rPr>
        <w:t>%</w:t>
      </w:r>
      <w:r w:rsidR="003D2396" w:rsidRPr="00B226B0">
        <w:rPr>
          <w:rFonts w:ascii="Arial" w:eastAsia="Calibri" w:hAnsi="Arial" w:cs="Arial"/>
        </w:rPr>
        <w:t xml:space="preserve"> его дисперсии. Две следующих по значимости главные компоненты в совокупности описывают компоненту с периодом около 8</w:t>
      </w:r>
      <w:r w:rsidR="009D7C55" w:rsidRPr="00B226B0">
        <w:rPr>
          <w:rFonts w:ascii="Arial" w:eastAsia="Calibri" w:hAnsi="Arial" w:cs="Arial"/>
        </w:rPr>
        <w:t>.</w:t>
      </w:r>
      <w:r w:rsidR="003D2396" w:rsidRPr="00B226B0">
        <w:rPr>
          <w:rFonts w:ascii="Arial" w:eastAsia="Calibri" w:hAnsi="Arial" w:cs="Arial"/>
        </w:rPr>
        <w:t>3 лет, выбирающую около 30</w:t>
      </w:r>
      <w:r w:rsidR="007B4892" w:rsidRPr="00B226B0">
        <w:rPr>
          <w:rFonts w:ascii="Arial" w:eastAsia="Calibri" w:hAnsi="Arial" w:cs="Arial"/>
        </w:rPr>
        <w:t>%</w:t>
      </w:r>
      <w:r w:rsidR="003D2396" w:rsidRPr="00B226B0">
        <w:rPr>
          <w:rFonts w:ascii="Arial" w:eastAsia="Calibri" w:hAnsi="Arial" w:cs="Arial"/>
        </w:rPr>
        <w:t xml:space="preserve"> дисперсии временного ряда зимней</w:t>
      </w:r>
    </w:p>
    <w:p w14:paraId="1AB54763" w14:textId="651141DD" w:rsidR="003D2396" w:rsidRPr="00B226B0" w:rsidRDefault="003D2396" w:rsidP="009A2649">
      <w:pPr>
        <w:ind w:firstLine="708"/>
        <w:jc w:val="left"/>
        <w:rPr>
          <w:rFonts w:ascii="Arial" w:eastAsia="Calibri" w:hAnsi="Arial" w:cs="Arial"/>
        </w:rPr>
      </w:pPr>
      <w:r w:rsidRPr="00B226B0">
        <w:rPr>
          <w:rFonts w:ascii="Arial" w:eastAsia="Calibri" w:hAnsi="Arial" w:cs="Arial"/>
        </w:rPr>
        <w:t xml:space="preserve"> </w:t>
      </w:r>
    </w:p>
    <w:p w14:paraId="55356D1B" w14:textId="634DFFC0" w:rsidR="003D2396" w:rsidRPr="00B226B0" w:rsidRDefault="00205165" w:rsidP="00B226B0">
      <w:pPr>
        <w:ind w:firstLine="0"/>
        <w:jc w:val="left"/>
        <w:rPr>
          <w:rFonts w:ascii="Arial" w:eastAsia="Calibri" w:hAnsi="Arial" w:cs="Arial"/>
        </w:rPr>
      </w:pPr>
      <w:r w:rsidRPr="00B226B0">
        <w:rPr>
          <w:rFonts w:ascii="Arial" w:eastAsia="Calibri" w:hAnsi="Arial" w:cs="Arial"/>
          <w:b/>
        </w:rPr>
        <w:t>Рисунок 2</w:t>
      </w:r>
      <w:r w:rsidR="00B94BFC" w:rsidRPr="00B226B0">
        <w:rPr>
          <w:rFonts w:ascii="Arial" w:eastAsia="Calibri" w:hAnsi="Arial" w:cs="Arial"/>
          <w:b/>
        </w:rPr>
        <w:t>.</w:t>
      </w:r>
      <w:r w:rsidR="003D2396" w:rsidRPr="00B226B0">
        <w:rPr>
          <w:rFonts w:ascii="Arial" w:eastAsia="Calibri" w:hAnsi="Arial" w:cs="Arial"/>
        </w:rPr>
        <w:t xml:space="preserve"> Временные ряды средней за зиму (</w:t>
      </w:r>
      <w:r w:rsidR="003D2396" w:rsidRPr="00B226B0">
        <w:rPr>
          <w:rFonts w:ascii="Arial" w:eastAsia="Calibri" w:hAnsi="Arial" w:cs="Arial"/>
          <w:i/>
        </w:rPr>
        <w:t>а</w:t>
      </w:r>
      <w:r w:rsidR="003D2396" w:rsidRPr="00B226B0">
        <w:rPr>
          <w:rFonts w:ascii="Arial" w:eastAsia="Calibri" w:hAnsi="Arial" w:cs="Arial"/>
        </w:rPr>
        <w:t>), лето (</w:t>
      </w:r>
      <w:r w:rsidR="003D2396" w:rsidRPr="00B226B0">
        <w:rPr>
          <w:rFonts w:ascii="Arial" w:eastAsia="Calibri" w:hAnsi="Arial" w:cs="Arial"/>
          <w:i/>
        </w:rPr>
        <w:t>б</w:t>
      </w:r>
      <w:r w:rsidR="003D2396" w:rsidRPr="00B226B0">
        <w:rPr>
          <w:rFonts w:ascii="Arial" w:eastAsia="Calibri" w:hAnsi="Arial" w:cs="Arial"/>
        </w:rPr>
        <w:t>) и год (</w:t>
      </w:r>
      <w:r w:rsidR="003D2396" w:rsidRPr="00B226B0">
        <w:rPr>
          <w:rFonts w:ascii="Arial" w:eastAsia="Calibri" w:hAnsi="Arial" w:cs="Arial"/>
          <w:i/>
        </w:rPr>
        <w:t>в</w:t>
      </w:r>
      <w:r w:rsidR="003D2396" w:rsidRPr="00B226B0">
        <w:rPr>
          <w:rFonts w:ascii="Arial" w:eastAsia="Calibri" w:hAnsi="Arial" w:cs="Arial"/>
        </w:rPr>
        <w:t>) температуры воздуха в Беларуси (</w:t>
      </w:r>
      <w:r w:rsidR="003D2396" w:rsidRPr="00B226B0">
        <w:rPr>
          <w:rFonts w:ascii="Arial" w:eastAsia="Calibri" w:hAnsi="Arial" w:cs="Arial"/>
          <w:i/>
        </w:rPr>
        <w:t>T</w:t>
      </w:r>
      <w:r w:rsidR="003D2396" w:rsidRPr="00B226B0">
        <w:rPr>
          <w:rFonts w:ascii="Arial" w:eastAsia="Calibri" w:hAnsi="Arial" w:cs="Arial"/>
        </w:rPr>
        <w:t>) и их главные компоненты (PC), выделенные на основе спектрального сингулярного анализа</w:t>
      </w:r>
    </w:p>
    <w:p w14:paraId="41661A58" w14:textId="77777777" w:rsidR="00C31522" w:rsidRPr="009A2649" w:rsidRDefault="00C31522" w:rsidP="00B226B0">
      <w:pPr>
        <w:ind w:firstLine="0"/>
        <w:jc w:val="left"/>
        <w:rPr>
          <w:rFonts w:ascii="Arial" w:eastAsia="Times New Roman" w:hAnsi="Arial" w:cs="Arial"/>
          <w:b/>
          <w:bCs/>
        </w:rPr>
      </w:pPr>
    </w:p>
    <w:p w14:paraId="7DA78E4E" w14:textId="79B4DA7A" w:rsidR="007762ED" w:rsidRPr="00B226B0" w:rsidRDefault="00205165" w:rsidP="00B226B0">
      <w:pPr>
        <w:ind w:firstLine="0"/>
        <w:jc w:val="left"/>
        <w:rPr>
          <w:rFonts w:ascii="Arial" w:hAnsi="Arial" w:cs="Arial"/>
          <w:lang w:val="en-GB"/>
        </w:rPr>
      </w:pPr>
      <w:r w:rsidRPr="00B226B0">
        <w:rPr>
          <w:rFonts w:ascii="Arial" w:eastAsia="Times New Roman" w:hAnsi="Arial" w:cs="Arial"/>
          <w:b/>
          <w:bCs/>
          <w:lang w:val="en-US"/>
        </w:rPr>
        <w:t>Figure 2</w:t>
      </w:r>
      <w:r w:rsidR="00B94BFC" w:rsidRPr="00B226B0">
        <w:rPr>
          <w:rFonts w:ascii="Arial" w:eastAsia="Times New Roman" w:hAnsi="Arial" w:cs="Arial"/>
          <w:b/>
          <w:bCs/>
          <w:lang w:val="en-US"/>
        </w:rPr>
        <w:t xml:space="preserve">. </w:t>
      </w:r>
      <w:r w:rsidR="007762ED" w:rsidRPr="00B226B0">
        <w:rPr>
          <w:rFonts w:ascii="Arial" w:hAnsi="Arial" w:cs="Arial"/>
          <w:lang w:val="en-GB"/>
        </w:rPr>
        <w:t>Time series of average winter (</w:t>
      </w:r>
      <w:r w:rsidR="007762ED" w:rsidRPr="00B226B0">
        <w:rPr>
          <w:rFonts w:ascii="Arial" w:hAnsi="Arial" w:cs="Arial"/>
          <w:i/>
          <w:lang w:val="en-GB"/>
        </w:rPr>
        <w:t>а</w:t>
      </w:r>
      <w:r w:rsidR="007762ED" w:rsidRPr="00B226B0">
        <w:rPr>
          <w:rFonts w:ascii="Arial" w:hAnsi="Arial" w:cs="Arial"/>
          <w:lang w:val="en-GB"/>
        </w:rPr>
        <w:t>), summer (</w:t>
      </w:r>
      <w:r w:rsidR="007762ED" w:rsidRPr="00B226B0">
        <w:rPr>
          <w:rFonts w:ascii="Arial" w:hAnsi="Arial" w:cs="Arial"/>
          <w:i/>
          <w:lang w:val="en-GB"/>
        </w:rPr>
        <w:t>б</w:t>
      </w:r>
      <w:r w:rsidR="007762ED" w:rsidRPr="00B226B0">
        <w:rPr>
          <w:rFonts w:ascii="Arial" w:hAnsi="Arial" w:cs="Arial"/>
          <w:lang w:val="en-GB"/>
        </w:rPr>
        <w:t>) and annual (</w:t>
      </w:r>
      <w:r w:rsidR="007762ED" w:rsidRPr="00B226B0">
        <w:rPr>
          <w:rFonts w:ascii="Arial" w:hAnsi="Arial" w:cs="Arial"/>
          <w:i/>
          <w:lang w:val="en-GB"/>
        </w:rPr>
        <w:t>в</w:t>
      </w:r>
      <w:r w:rsidR="007762ED" w:rsidRPr="00B226B0">
        <w:rPr>
          <w:rFonts w:ascii="Arial" w:hAnsi="Arial" w:cs="Arial"/>
          <w:lang w:val="en-GB"/>
        </w:rPr>
        <w:t>) air temperature in Belarus (</w:t>
      </w:r>
      <w:r w:rsidR="007762ED" w:rsidRPr="00B226B0">
        <w:rPr>
          <w:rFonts w:ascii="Arial" w:hAnsi="Arial" w:cs="Arial"/>
          <w:i/>
          <w:lang w:val="en-GB"/>
        </w:rPr>
        <w:t>T</w:t>
      </w:r>
      <w:r w:rsidR="007762ED" w:rsidRPr="00B226B0">
        <w:rPr>
          <w:rFonts w:ascii="Arial" w:hAnsi="Arial" w:cs="Arial"/>
          <w:lang w:val="en-GB"/>
        </w:rPr>
        <w:t>) and their principal components (</w:t>
      </w:r>
      <w:r w:rsidR="007762ED" w:rsidRPr="00B226B0">
        <w:rPr>
          <w:rFonts w:ascii="Arial" w:hAnsi="Arial" w:cs="Arial"/>
          <w:i/>
          <w:lang w:val="en-GB"/>
        </w:rPr>
        <w:t>PC</w:t>
      </w:r>
      <w:r w:rsidR="007762ED" w:rsidRPr="00B226B0">
        <w:rPr>
          <w:rFonts w:ascii="Arial" w:hAnsi="Arial" w:cs="Arial"/>
          <w:lang w:val="en-GB"/>
        </w:rPr>
        <w:t>)</w:t>
      </w:r>
      <w:r w:rsidR="00C31522" w:rsidRPr="009A2649">
        <w:rPr>
          <w:rFonts w:ascii="Arial" w:hAnsi="Arial" w:cs="Arial"/>
          <w:lang w:val="en-US"/>
        </w:rPr>
        <w:t xml:space="preserve"> </w:t>
      </w:r>
      <w:r w:rsidR="00C31522">
        <w:rPr>
          <w:rFonts w:ascii="Arial" w:hAnsi="Arial" w:cs="Arial"/>
          <w:lang w:val="en-US"/>
        </w:rPr>
        <w:t>found</w:t>
      </w:r>
      <w:r w:rsidR="007762ED" w:rsidRPr="00B226B0">
        <w:rPr>
          <w:rFonts w:ascii="Arial" w:hAnsi="Arial" w:cs="Arial"/>
          <w:lang w:val="en-GB"/>
        </w:rPr>
        <w:t xml:space="preserve"> </w:t>
      </w:r>
      <w:proofErr w:type="gramStart"/>
      <w:r w:rsidR="007762ED" w:rsidRPr="00B226B0">
        <w:rPr>
          <w:rFonts w:ascii="Arial" w:hAnsi="Arial" w:cs="Arial"/>
          <w:lang w:val="en-GB"/>
        </w:rPr>
        <w:t>on the basis of</w:t>
      </w:r>
      <w:proofErr w:type="gramEnd"/>
      <w:r w:rsidR="007762ED" w:rsidRPr="00B226B0">
        <w:rPr>
          <w:rFonts w:ascii="Arial" w:hAnsi="Arial" w:cs="Arial"/>
          <w:lang w:val="en-GB"/>
        </w:rPr>
        <w:t xml:space="preserve"> singular spectr</w:t>
      </w:r>
      <w:r w:rsidR="00C31522">
        <w:rPr>
          <w:rFonts w:ascii="Arial" w:hAnsi="Arial" w:cs="Arial"/>
          <w:lang w:val="en-GB"/>
        </w:rPr>
        <w:t>al</w:t>
      </w:r>
      <w:r w:rsidR="007762ED" w:rsidRPr="00B226B0">
        <w:rPr>
          <w:rFonts w:ascii="Arial" w:hAnsi="Arial" w:cs="Arial"/>
          <w:lang w:val="en-GB"/>
        </w:rPr>
        <w:t xml:space="preserve"> analysis</w:t>
      </w:r>
    </w:p>
    <w:p w14:paraId="200B3CF3" w14:textId="77777777" w:rsidR="003D2396" w:rsidRPr="00B226B0" w:rsidRDefault="003D2396" w:rsidP="00B226B0">
      <w:pPr>
        <w:ind w:firstLine="0"/>
        <w:jc w:val="left"/>
        <w:rPr>
          <w:rFonts w:ascii="Arial" w:eastAsia="Calibri" w:hAnsi="Arial" w:cs="Arial"/>
          <w:lang w:val="en-US"/>
        </w:rPr>
      </w:pPr>
    </w:p>
    <w:p w14:paraId="20BE8658" w14:textId="77777777" w:rsidR="00C31522" w:rsidRDefault="00C31522" w:rsidP="00B226B0">
      <w:pPr>
        <w:ind w:firstLine="0"/>
        <w:jc w:val="left"/>
        <w:rPr>
          <w:rFonts w:ascii="Arial" w:eastAsia="Calibri" w:hAnsi="Arial" w:cs="Arial"/>
        </w:rPr>
      </w:pPr>
      <w:r w:rsidRPr="00B226B0">
        <w:rPr>
          <w:rFonts w:ascii="Arial" w:eastAsia="Calibri" w:hAnsi="Arial" w:cs="Arial"/>
        </w:rPr>
        <w:t>температуры (Лысенко, Буяков, 2020)</w:t>
      </w:r>
      <w:r>
        <w:rPr>
          <w:rFonts w:ascii="Arial" w:eastAsia="Calibri" w:hAnsi="Arial" w:cs="Arial"/>
        </w:rPr>
        <w:t xml:space="preserve">. </w:t>
      </w:r>
    </w:p>
    <w:p w14:paraId="6A2DFE6E" w14:textId="2A2E641F" w:rsidR="00205165" w:rsidRPr="00B226B0" w:rsidRDefault="00205165" w:rsidP="009A2649">
      <w:pPr>
        <w:ind w:firstLine="708"/>
        <w:jc w:val="left"/>
        <w:rPr>
          <w:rFonts w:ascii="Arial" w:eastAsia="Calibri" w:hAnsi="Arial" w:cs="Arial"/>
        </w:rPr>
      </w:pPr>
      <w:r w:rsidRPr="00B226B0">
        <w:rPr>
          <w:rFonts w:ascii="Arial" w:eastAsia="Calibri" w:hAnsi="Arial" w:cs="Arial"/>
        </w:rPr>
        <w:t xml:space="preserve">Первая главная компонента временного ряда средней за зиму температуры воздуха в </w:t>
      </w:r>
      <w:r w:rsidR="00EB22E2" w:rsidRPr="00B226B0">
        <w:rPr>
          <w:rFonts w:ascii="Arial" w:eastAsia="Calibri" w:hAnsi="Arial" w:cs="Arial"/>
        </w:rPr>
        <w:t xml:space="preserve">среднем за </w:t>
      </w:r>
      <w:r w:rsidRPr="00B226B0">
        <w:rPr>
          <w:rFonts w:ascii="Arial" w:eastAsia="Calibri" w:hAnsi="Arial" w:cs="Arial"/>
        </w:rPr>
        <w:t>период 1960–2019 гг. составляет ~3.3 °С. Основной рост зимней температуры воздуха пришелся на первую половину этого периода: c 1960 по 1990 г. она увеличилась на 2.3 °С, после 1990 г. – на 1 °С. Таким образом, скорость зимнего потепления с начала 1990-х замедлилась более чем в 2 раза</w:t>
      </w:r>
      <w:r w:rsidR="00235276" w:rsidRPr="00B226B0">
        <w:rPr>
          <w:rFonts w:ascii="Arial" w:eastAsia="Calibri" w:hAnsi="Arial" w:cs="Arial"/>
        </w:rPr>
        <w:t xml:space="preserve"> (</w:t>
      </w:r>
      <w:r w:rsidR="00DE29EF" w:rsidRPr="00B226B0">
        <w:rPr>
          <w:rFonts w:ascii="Arial" w:eastAsia="Calibri" w:hAnsi="Arial" w:cs="Arial"/>
        </w:rPr>
        <w:t xml:space="preserve">здесь и далее величина потепления </w:t>
      </w:r>
      <w:r w:rsidR="00235276" w:rsidRPr="00B226B0">
        <w:rPr>
          <w:rFonts w:ascii="Arial" w:eastAsia="Calibri" w:hAnsi="Arial" w:cs="Arial"/>
        </w:rPr>
        <w:t>оцен</w:t>
      </w:r>
      <w:r w:rsidR="00DE29EF" w:rsidRPr="00B226B0">
        <w:rPr>
          <w:rFonts w:ascii="Arial" w:eastAsia="Calibri" w:hAnsi="Arial" w:cs="Arial"/>
        </w:rPr>
        <w:t>ивалась как</w:t>
      </w:r>
      <w:r w:rsidR="00235276" w:rsidRPr="00B226B0">
        <w:rPr>
          <w:rFonts w:ascii="Arial" w:eastAsia="Calibri" w:hAnsi="Arial" w:cs="Arial"/>
        </w:rPr>
        <w:t xml:space="preserve"> </w:t>
      </w:r>
      <w:r w:rsidR="00DE29EF" w:rsidRPr="00B226B0">
        <w:rPr>
          <w:rFonts w:ascii="Arial" w:eastAsia="Calibri" w:hAnsi="Arial" w:cs="Arial"/>
        </w:rPr>
        <w:t xml:space="preserve">разность значений </w:t>
      </w:r>
      <w:r w:rsidR="00235276" w:rsidRPr="00B226B0">
        <w:rPr>
          <w:rFonts w:ascii="Arial" w:eastAsia="Calibri" w:hAnsi="Arial" w:cs="Arial"/>
        </w:rPr>
        <w:t xml:space="preserve">первой </w:t>
      </w:r>
      <w:r w:rsidR="00DE29EF" w:rsidRPr="00B226B0">
        <w:rPr>
          <w:rFonts w:ascii="Arial" w:eastAsia="Calibri" w:hAnsi="Arial" w:cs="Arial"/>
        </w:rPr>
        <w:t>главной компоненты</w:t>
      </w:r>
      <w:r w:rsidR="00860B5C" w:rsidRPr="00B226B0">
        <w:rPr>
          <w:rFonts w:ascii="Arial" w:eastAsia="Calibri" w:hAnsi="Arial" w:cs="Arial"/>
        </w:rPr>
        <w:t xml:space="preserve"> на границах рассматриваемого периода</w:t>
      </w:r>
      <w:r w:rsidR="00DE29EF" w:rsidRPr="00B226B0">
        <w:rPr>
          <w:rFonts w:ascii="Arial" w:eastAsia="Calibri" w:hAnsi="Arial" w:cs="Arial"/>
        </w:rPr>
        <w:t>)</w:t>
      </w:r>
      <w:r w:rsidRPr="00B226B0">
        <w:rPr>
          <w:rFonts w:ascii="Arial" w:eastAsia="Calibri" w:hAnsi="Arial" w:cs="Arial"/>
        </w:rPr>
        <w:t>.</w:t>
      </w:r>
    </w:p>
    <w:p w14:paraId="39BECE5E" w14:textId="77777777" w:rsidR="00DE29EF" w:rsidRPr="00B226B0" w:rsidRDefault="003D2396" w:rsidP="009A2649">
      <w:pPr>
        <w:ind w:firstLine="708"/>
        <w:jc w:val="left"/>
        <w:rPr>
          <w:rFonts w:ascii="Arial" w:eastAsia="Calibri" w:hAnsi="Arial" w:cs="Arial"/>
        </w:rPr>
      </w:pPr>
      <w:r w:rsidRPr="00B226B0">
        <w:rPr>
          <w:rFonts w:ascii="Arial" w:eastAsia="Calibri" w:hAnsi="Arial" w:cs="Arial"/>
        </w:rPr>
        <w:lastRenderedPageBreak/>
        <w:t>Летняя температура воздуха в Беларуси начала демонстрировать отчетливый рост примерно с 1980 г. Ее трендовая компонента с 1960 по 2019 г. увеличилась на 2</w:t>
      </w:r>
      <w:r w:rsidR="009D7C55" w:rsidRPr="00B226B0">
        <w:rPr>
          <w:rFonts w:ascii="Arial" w:eastAsia="Calibri" w:hAnsi="Arial" w:cs="Arial"/>
        </w:rPr>
        <w:t>.</w:t>
      </w:r>
      <w:r w:rsidRPr="00B226B0">
        <w:rPr>
          <w:rFonts w:ascii="Arial" w:eastAsia="Calibri" w:hAnsi="Arial" w:cs="Arial"/>
        </w:rPr>
        <w:t>1</w:t>
      </w:r>
      <w:r w:rsidR="00F1149B" w:rsidRPr="00B226B0">
        <w:rPr>
          <w:rFonts w:ascii="Arial" w:eastAsia="Calibri" w:hAnsi="Arial" w:cs="Arial"/>
        </w:rPr>
        <w:t xml:space="preserve"> °С</w:t>
      </w:r>
      <w:r w:rsidRPr="00B226B0">
        <w:rPr>
          <w:rFonts w:ascii="Arial" w:eastAsia="Calibri" w:hAnsi="Arial" w:cs="Arial"/>
        </w:rPr>
        <w:t>, причем главным образом за счет второй п</w:t>
      </w:r>
      <w:r w:rsidR="002B55DE" w:rsidRPr="00B226B0">
        <w:rPr>
          <w:rFonts w:ascii="Arial" w:eastAsia="Calibri" w:hAnsi="Arial" w:cs="Arial"/>
        </w:rPr>
        <w:t>оловины этого периода: на 0</w:t>
      </w:r>
      <w:r w:rsidR="009D7C55" w:rsidRPr="00B226B0">
        <w:rPr>
          <w:rFonts w:ascii="Arial" w:eastAsia="Calibri" w:hAnsi="Arial" w:cs="Arial"/>
        </w:rPr>
        <w:t>.</w:t>
      </w:r>
      <w:r w:rsidR="002B55DE" w:rsidRPr="00B226B0">
        <w:rPr>
          <w:rFonts w:ascii="Arial" w:eastAsia="Calibri" w:hAnsi="Arial" w:cs="Arial"/>
        </w:rPr>
        <w:t>49</w:t>
      </w:r>
      <w:r w:rsidR="00F1149B" w:rsidRPr="00B226B0">
        <w:rPr>
          <w:rFonts w:ascii="Arial" w:eastAsia="Calibri" w:hAnsi="Arial" w:cs="Arial"/>
        </w:rPr>
        <w:t xml:space="preserve"> °С</w:t>
      </w:r>
      <w:r w:rsidRPr="00B226B0">
        <w:rPr>
          <w:rFonts w:ascii="Arial" w:eastAsia="Calibri" w:hAnsi="Arial" w:cs="Arial"/>
        </w:rPr>
        <w:t xml:space="preserve"> и 1</w:t>
      </w:r>
      <w:r w:rsidR="009D7C55" w:rsidRPr="00B226B0">
        <w:rPr>
          <w:rFonts w:ascii="Arial" w:eastAsia="Calibri" w:hAnsi="Arial" w:cs="Arial"/>
        </w:rPr>
        <w:t>.</w:t>
      </w:r>
      <w:r w:rsidRPr="00B226B0">
        <w:rPr>
          <w:rFonts w:ascii="Arial" w:eastAsia="Calibri" w:hAnsi="Arial" w:cs="Arial"/>
        </w:rPr>
        <w:t>66</w:t>
      </w:r>
      <w:r w:rsidR="00F1149B" w:rsidRPr="00B226B0">
        <w:rPr>
          <w:rFonts w:ascii="Arial" w:eastAsia="Calibri" w:hAnsi="Arial" w:cs="Arial"/>
        </w:rPr>
        <w:t xml:space="preserve"> °С</w:t>
      </w:r>
      <w:r w:rsidRPr="00B226B0">
        <w:rPr>
          <w:rFonts w:ascii="Arial" w:eastAsia="Calibri" w:hAnsi="Arial" w:cs="Arial"/>
        </w:rPr>
        <w:t xml:space="preserve"> соответственно до и после 1990 г</w:t>
      </w:r>
      <w:r w:rsidR="00DE29EF" w:rsidRPr="00B226B0">
        <w:rPr>
          <w:rFonts w:ascii="Arial" w:eastAsia="Calibri" w:hAnsi="Arial" w:cs="Arial"/>
        </w:rPr>
        <w:t>,</w:t>
      </w:r>
    </w:p>
    <w:p w14:paraId="295DBC3C" w14:textId="7F42CFB2" w:rsidR="003D2396" w:rsidRPr="00B226B0" w:rsidRDefault="001E79A5" w:rsidP="009A2649">
      <w:pPr>
        <w:ind w:firstLine="708"/>
        <w:jc w:val="left"/>
        <w:rPr>
          <w:rFonts w:ascii="Arial" w:eastAsia="Calibri" w:hAnsi="Arial" w:cs="Arial"/>
        </w:rPr>
      </w:pPr>
      <w:r w:rsidRPr="00B226B0">
        <w:rPr>
          <w:rFonts w:ascii="Arial" w:eastAsia="Calibri" w:hAnsi="Arial" w:cs="Arial"/>
        </w:rPr>
        <w:t>В</w:t>
      </w:r>
      <w:r w:rsidR="003D2396" w:rsidRPr="00B226B0">
        <w:rPr>
          <w:rFonts w:ascii="Arial" w:eastAsia="Calibri" w:hAnsi="Arial" w:cs="Arial"/>
        </w:rPr>
        <w:t xml:space="preserve"> </w:t>
      </w:r>
      <w:r w:rsidR="003134AE" w:rsidRPr="00B226B0">
        <w:rPr>
          <w:rFonts w:ascii="Arial" w:eastAsia="Calibri" w:hAnsi="Arial" w:cs="Arial"/>
        </w:rPr>
        <w:t xml:space="preserve">целом, в </w:t>
      </w:r>
      <w:r w:rsidR="003D2396" w:rsidRPr="00B226B0">
        <w:rPr>
          <w:rFonts w:ascii="Arial" w:eastAsia="Calibri" w:hAnsi="Arial" w:cs="Arial"/>
        </w:rPr>
        <w:t>последние 30 лет скорость потепления летом</w:t>
      </w:r>
      <w:r w:rsidRPr="00B226B0">
        <w:rPr>
          <w:rFonts w:ascii="Arial" w:eastAsia="Calibri" w:hAnsi="Arial" w:cs="Arial"/>
        </w:rPr>
        <w:t xml:space="preserve"> примерно </w:t>
      </w:r>
      <w:r w:rsidR="003D2396" w:rsidRPr="00B226B0">
        <w:rPr>
          <w:rFonts w:ascii="Arial" w:eastAsia="Calibri" w:hAnsi="Arial" w:cs="Arial"/>
        </w:rPr>
        <w:t>в 1</w:t>
      </w:r>
      <w:r w:rsidR="009D7C55" w:rsidRPr="00B226B0">
        <w:rPr>
          <w:rFonts w:ascii="Arial" w:eastAsia="Calibri" w:hAnsi="Arial" w:cs="Arial"/>
        </w:rPr>
        <w:t>.</w:t>
      </w:r>
      <w:r w:rsidR="003D2396" w:rsidRPr="00B226B0">
        <w:rPr>
          <w:rFonts w:ascii="Arial" w:eastAsia="Calibri" w:hAnsi="Arial" w:cs="Arial"/>
        </w:rPr>
        <w:t>7 раз</w:t>
      </w:r>
      <w:r w:rsidR="009D7C55" w:rsidRPr="00B226B0">
        <w:rPr>
          <w:rFonts w:ascii="Arial" w:eastAsia="Calibri" w:hAnsi="Arial" w:cs="Arial"/>
        </w:rPr>
        <w:t>а</w:t>
      </w:r>
      <w:r w:rsidR="003D2396" w:rsidRPr="00B226B0">
        <w:rPr>
          <w:rFonts w:ascii="Arial" w:eastAsia="Calibri" w:hAnsi="Arial" w:cs="Arial"/>
        </w:rPr>
        <w:t xml:space="preserve"> превосходит скорость потепления зимой.</w:t>
      </w:r>
    </w:p>
    <w:p w14:paraId="0C58C58F" w14:textId="77777777" w:rsidR="00C31522" w:rsidRDefault="00C31522" w:rsidP="00B226B0">
      <w:pPr>
        <w:ind w:firstLine="0"/>
        <w:jc w:val="left"/>
        <w:rPr>
          <w:rFonts w:ascii="Arial" w:eastAsia="Times New Roman" w:hAnsi="Arial" w:cs="Arial"/>
          <w:i/>
        </w:rPr>
      </w:pPr>
    </w:p>
    <w:p w14:paraId="16365150" w14:textId="77777777" w:rsidR="00590C3E" w:rsidRPr="00B226B0" w:rsidRDefault="00590C3E" w:rsidP="009A2649">
      <w:pPr>
        <w:ind w:firstLine="0"/>
        <w:jc w:val="center"/>
        <w:rPr>
          <w:rFonts w:ascii="Arial" w:eastAsia="Times New Roman" w:hAnsi="Arial" w:cs="Arial"/>
          <w:i/>
        </w:rPr>
      </w:pPr>
      <w:r w:rsidRPr="00B226B0">
        <w:rPr>
          <w:rFonts w:ascii="Arial" w:eastAsia="Times New Roman" w:hAnsi="Arial" w:cs="Arial"/>
          <w:i/>
        </w:rPr>
        <w:t>Атмосферные осадки</w:t>
      </w:r>
    </w:p>
    <w:p w14:paraId="3CDA35F7" w14:textId="008400C8" w:rsidR="00590C3E" w:rsidRPr="00B226B0" w:rsidRDefault="00590C3E" w:rsidP="009A2649">
      <w:pPr>
        <w:ind w:firstLine="708"/>
        <w:jc w:val="left"/>
        <w:rPr>
          <w:rFonts w:ascii="Arial" w:eastAsia="Times New Roman" w:hAnsi="Arial" w:cs="Arial"/>
        </w:rPr>
      </w:pPr>
      <w:r w:rsidRPr="00B226B0">
        <w:rPr>
          <w:rFonts w:ascii="Arial" w:eastAsia="Times New Roman" w:hAnsi="Arial" w:cs="Arial"/>
        </w:rPr>
        <w:t xml:space="preserve">В среднем для осадков на территории </w:t>
      </w:r>
      <w:r w:rsidR="00855031">
        <w:rPr>
          <w:rFonts w:ascii="Arial" w:eastAsia="Times New Roman" w:hAnsi="Arial" w:cs="Arial"/>
        </w:rPr>
        <w:t>Беларуси</w:t>
      </w:r>
      <w:r w:rsidRPr="00B226B0">
        <w:rPr>
          <w:rFonts w:ascii="Arial" w:eastAsia="Times New Roman" w:hAnsi="Arial" w:cs="Arial"/>
        </w:rPr>
        <w:t xml:space="preserve"> в период последнего потепления не наблюдалось длительных серий положительных или отрицательных аномалий</w:t>
      </w:r>
      <w:r w:rsidR="00855031">
        <w:rPr>
          <w:rFonts w:ascii="Arial" w:eastAsia="Times New Roman" w:hAnsi="Arial" w:cs="Arial"/>
        </w:rPr>
        <w:t>. Б</w:t>
      </w:r>
      <w:r w:rsidRPr="00B226B0">
        <w:rPr>
          <w:rFonts w:ascii="Arial" w:eastAsia="Times New Roman" w:hAnsi="Arial" w:cs="Arial"/>
        </w:rPr>
        <w:t xml:space="preserve">лизкими к норме оказались и средние суммы осадков как теплого, так и холодного периодов года. Исключение составляет крупная положительная аномалия осадков в 1998 г. </w:t>
      </w:r>
    </w:p>
    <w:p w14:paraId="4E857895" w14:textId="68780CD5"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Основной особенностью изменения осадков является тенденция к снижению их количества в послевоенное время. Особенно много осадков выпало в период с 1905 по 1935 гг. Оно было на 60–70 мм больше по сравнению с послевоенным периодом. Годовые суммы осадков в период современного потепления существенно не изменились, но значения месячных сумм осадков в январе–марте, мае, июле и октябре увеличились; в другие месяцы года изменения осадков менее существенные.</w:t>
      </w:r>
    </w:p>
    <w:p w14:paraId="716FC165" w14:textId="77777777"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 xml:space="preserve">Схематически в изменении атмосферных осадков выделяются две зоны: северо-восточная зона с увеличением осадков и юго-западная зона с их уменьшением. Кроме того, выделены аномальные зоны: </w:t>
      </w:r>
      <w:proofErr w:type="spellStart"/>
      <w:r w:rsidRPr="00B226B0">
        <w:rPr>
          <w:rFonts w:ascii="Arial" w:eastAsia="Times New Roman" w:hAnsi="Arial" w:cs="Arial"/>
          <w:lang w:eastAsia="en-ZA"/>
        </w:rPr>
        <w:t>Лельчицкий</w:t>
      </w:r>
      <w:proofErr w:type="spellEnd"/>
      <w:r w:rsidRPr="00B226B0">
        <w:rPr>
          <w:rFonts w:ascii="Arial" w:eastAsia="Times New Roman" w:hAnsi="Arial" w:cs="Arial"/>
          <w:lang w:eastAsia="en-ZA"/>
        </w:rPr>
        <w:t xml:space="preserve">, </w:t>
      </w:r>
      <w:proofErr w:type="spellStart"/>
      <w:r w:rsidRPr="00B226B0">
        <w:rPr>
          <w:rFonts w:ascii="Arial" w:eastAsia="Times New Roman" w:hAnsi="Arial" w:cs="Arial"/>
          <w:lang w:eastAsia="en-ZA"/>
        </w:rPr>
        <w:t>Житковичский</w:t>
      </w:r>
      <w:proofErr w:type="spellEnd"/>
      <w:r w:rsidRPr="00B226B0">
        <w:rPr>
          <w:rFonts w:ascii="Arial" w:eastAsia="Times New Roman" w:hAnsi="Arial" w:cs="Arial"/>
          <w:lang w:eastAsia="en-ZA"/>
        </w:rPr>
        <w:t xml:space="preserve"> и </w:t>
      </w:r>
      <w:proofErr w:type="spellStart"/>
      <w:r w:rsidRPr="00B226B0">
        <w:rPr>
          <w:rFonts w:ascii="Arial" w:eastAsia="Times New Roman" w:hAnsi="Arial" w:cs="Arial"/>
          <w:lang w:eastAsia="en-ZA"/>
        </w:rPr>
        <w:t>Костюковичский</w:t>
      </w:r>
      <w:proofErr w:type="spellEnd"/>
      <w:r w:rsidRPr="00B226B0">
        <w:rPr>
          <w:rFonts w:ascii="Arial" w:eastAsia="Times New Roman" w:hAnsi="Arial" w:cs="Arial"/>
          <w:lang w:eastAsia="en-ZA"/>
        </w:rPr>
        <w:t xml:space="preserve"> районы, где количество выпадающих осадков также увеличивается.</w:t>
      </w:r>
    </w:p>
    <w:p w14:paraId="675B34A7" w14:textId="77777777"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 xml:space="preserve">В последние 15–20 лет, в целом, на большей части территории страны отмечается тенденция к увеличению количества осадков. Исключение составляет Брестская область и небольшой район на северо-западе Витебской области (Шарковщина), где количество осадков уменьшается. </w:t>
      </w:r>
    </w:p>
    <w:p w14:paraId="30FFD957" w14:textId="77777777"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В теплом полугодии, в изменении и пространственно-временном распределении средних сумм осадков на станциях четко выраженные тенденции отсутствуют, но прослеживаются следующие особенности. С 1989 по 2000 г. отмечено наибольшее число экстремумов средних за этот период значений количества осадков: в западной Беларуси - минимум, в восточной – максимум. В течение 1977–1988 и 2001–2015 гг. пространственное распределение сумм осадков теплого периода на территории Беларуси более равномерно.</w:t>
      </w:r>
    </w:p>
    <w:p w14:paraId="62419CF2" w14:textId="77777777" w:rsidR="00590C3E" w:rsidRPr="00B226B0" w:rsidRDefault="00590C3E" w:rsidP="009A2649">
      <w:pPr>
        <w:ind w:firstLine="708"/>
        <w:jc w:val="left"/>
        <w:rPr>
          <w:rFonts w:ascii="Arial" w:eastAsia="Times New Roman" w:hAnsi="Arial" w:cs="Arial"/>
          <w:lang w:eastAsia="en-ZA"/>
        </w:rPr>
      </w:pPr>
      <w:r w:rsidRPr="00B226B0">
        <w:rPr>
          <w:rFonts w:ascii="Arial" w:eastAsia="Times New Roman" w:hAnsi="Arial" w:cs="Arial"/>
          <w:lang w:eastAsia="en-ZA"/>
        </w:rPr>
        <w:t xml:space="preserve">Максимальный рост осадков в период последнего потепления климата отмечается в феврале (28%) и октябре (17%). В первую половину года (I–VI мес.) рост осадков составил около 10%, а во </w:t>
      </w:r>
      <w:r w:rsidRPr="00B226B0">
        <w:rPr>
          <w:rFonts w:ascii="Arial" w:eastAsia="Times New Roman" w:hAnsi="Arial" w:cs="Arial"/>
          <w:lang w:eastAsia="en-ZA"/>
        </w:rPr>
        <w:lastRenderedPageBreak/>
        <w:t>вторую половину года он был на 2% выше нормы (в основном за счет осадков октября). Существенное снижение количества осадков произошло в июне (8%). Число дней с осадками за период потепления уменьшилось с 175 до 167 дней (в основном, за счёт уменьшения числа дней с осадками интенсивностью от 0.1 до 0.4 мм). Это косвенно свидетельствует о незначительных изменениях выпадающих осадков в период потепления климата.</w:t>
      </w:r>
    </w:p>
    <w:p w14:paraId="60AD4D5E" w14:textId="77777777" w:rsidR="0032206B" w:rsidRDefault="0032206B" w:rsidP="00B226B0">
      <w:pPr>
        <w:ind w:firstLine="0"/>
        <w:jc w:val="left"/>
        <w:rPr>
          <w:rFonts w:ascii="Arial" w:eastAsia="Times New Roman" w:hAnsi="Arial" w:cs="Arial"/>
          <w:i/>
        </w:rPr>
      </w:pPr>
    </w:p>
    <w:p w14:paraId="737DEA2F" w14:textId="631EA397" w:rsidR="0032206B" w:rsidRDefault="00590C3E" w:rsidP="009A2649">
      <w:pPr>
        <w:ind w:firstLine="0"/>
        <w:jc w:val="center"/>
        <w:rPr>
          <w:rFonts w:ascii="Arial" w:eastAsia="Times New Roman" w:hAnsi="Arial" w:cs="Arial"/>
          <w:b/>
          <w:i/>
        </w:rPr>
      </w:pPr>
      <w:r w:rsidRPr="00B226B0">
        <w:rPr>
          <w:rFonts w:ascii="Arial" w:eastAsia="Times New Roman" w:hAnsi="Arial" w:cs="Arial"/>
          <w:i/>
        </w:rPr>
        <w:t>Пространственно-временная детализация изменений осадков на территории Беларуси</w:t>
      </w:r>
    </w:p>
    <w:p w14:paraId="14064EE0" w14:textId="4A01B17F" w:rsidR="00976412" w:rsidRDefault="00590C3E" w:rsidP="009A2649">
      <w:pPr>
        <w:ind w:firstLine="708"/>
        <w:jc w:val="left"/>
        <w:rPr>
          <w:rFonts w:ascii="Arial" w:eastAsia="Calibri" w:hAnsi="Arial" w:cs="Arial"/>
          <w:lang w:eastAsia="ru-RU"/>
        </w:rPr>
      </w:pPr>
      <w:r w:rsidRPr="00B226B0">
        <w:rPr>
          <w:rFonts w:ascii="Arial" w:eastAsia="Calibri" w:hAnsi="Arial" w:cs="Arial"/>
          <w:lang w:eastAsia="ru-RU"/>
        </w:rPr>
        <w:t>В 20% лет средняя сумма осадков по территории страны превышает 700 мм (например, 1958, 1998, 2009, 2017 гг.). В 11% лет выпадает 550 мм и менее (например, 1951, 1959, 1975, 2015 гг.). Наименее увлажненным за данный период был 1951 год на протяжении которого выпало 498 мм, наиболее – 1998 год – 817 мм. Наибольшее количество осадков выпадает в июле</w:t>
      </w:r>
      <w:r w:rsidR="00976412">
        <w:rPr>
          <w:rFonts w:ascii="Arial" w:eastAsia="Calibri" w:hAnsi="Arial" w:cs="Arial"/>
          <w:lang w:eastAsia="ru-RU"/>
        </w:rPr>
        <w:t>:</w:t>
      </w:r>
      <w:r w:rsidRPr="00B226B0">
        <w:rPr>
          <w:rFonts w:ascii="Arial" w:eastAsia="Calibri" w:hAnsi="Arial" w:cs="Arial"/>
          <w:lang w:eastAsia="ru-RU"/>
        </w:rPr>
        <w:t xml:space="preserve"> 70–100 мм, наименьшее приходится на февраль</w:t>
      </w:r>
      <w:r w:rsidR="00976412">
        <w:rPr>
          <w:rFonts w:ascii="Arial" w:eastAsia="Calibri" w:hAnsi="Arial" w:cs="Arial"/>
          <w:lang w:eastAsia="ru-RU"/>
        </w:rPr>
        <w:t>:</w:t>
      </w:r>
      <w:r w:rsidRPr="00B226B0">
        <w:rPr>
          <w:rFonts w:ascii="Arial" w:eastAsia="Calibri" w:hAnsi="Arial" w:cs="Arial"/>
          <w:lang w:eastAsia="ru-RU"/>
        </w:rPr>
        <w:t xml:space="preserve"> 28–43 мм. </w:t>
      </w:r>
    </w:p>
    <w:p w14:paraId="0A2ECE8D" w14:textId="510C990D" w:rsidR="00590C3E" w:rsidRPr="00B226B0" w:rsidRDefault="00590C3E" w:rsidP="009A2649">
      <w:pPr>
        <w:ind w:firstLine="708"/>
        <w:jc w:val="left"/>
        <w:rPr>
          <w:rFonts w:ascii="Arial" w:eastAsia="Calibri" w:hAnsi="Arial" w:cs="Arial"/>
          <w:lang w:eastAsia="ru-RU"/>
        </w:rPr>
      </w:pPr>
      <w:r w:rsidRPr="00B226B0">
        <w:rPr>
          <w:rFonts w:ascii="Arial" w:eastAsia="Calibri" w:hAnsi="Arial" w:cs="Arial"/>
          <w:lang w:eastAsia="ru-RU"/>
        </w:rPr>
        <w:t xml:space="preserve">Ежегодно отмечаются периоды, когда </w:t>
      </w:r>
      <w:r w:rsidR="003067C5" w:rsidRPr="00B226B0">
        <w:rPr>
          <w:rFonts w:ascii="Arial" w:eastAsia="Calibri" w:hAnsi="Arial" w:cs="Arial"/>
          <w:lang w:eastAsia="ru-RU"/>
        </w:rPr>
        <w:t xml:space="preserve">в </w:t>
      </w:r>
      <w:r w:rsidRPr="00B226B0">
        <w:rPr>
          <w:rFonts w:ascii="Arial" w:eastAsia="Calibri" w:hAnsi="Arial" w:cs="Arial"/>
          <w:lang w:eastAsia="ru-RU"/>
        </w:rPr>
        <w:t>течение 10 суток выпадет осадков 1 мм и менее. Максимальная продолжительность таких периодов отмечается преимущественно по юго-востоку страны и достигает двух месяцев. Сочетание роста температур воздуха и длительных периодов с небольшим количеством осадков приводит к возникновению атмосферных засух средней и сильной интенсивности.</w:t>
      </w:r>
    </w:p>
    <w:p w14:paraId="40B6BA82" w14:textId="3E033D5D" w:rsidR="00590C3E" w:rsidRPr="00B226B0" w:rsidRDefault="00590C3E" w:rsidP="009A2649">
      <w:pPr>
        <w:ind w:firstLine="708"/>
        <w:contextualSpacing/>
        <w:jc w:val="left"/>
        <w:rPr>
          <w:rFonts w:ascii="Arial" w:eastAsia="Calibri" w:hAnsi="Arial" w:cs="Arial"/>
          <w:lang w:eastAsia="ru-RU"/>
        </w:rPr>
      </w:pPr>
      <w:r w:rsidRPr="00B226B0">
        <w:rPr>
          <w:rFonts w:ascii="Arial" w:eastAsia="Calibri" w:hAnsi="Arial" w:cs="Arial"/>
          <w:lang w:eastAsia="ru-RU"/>
        </w:rPr>
        <w:t>За период потепления 1989–2015 гг. наибольшее увеличение осадков на территории Беларуси в холодное время года по сравнению с климатической нормой наблюдалось на большинстве станций Гомельской области, на отдельных станциях</w:t>
      </w:r>
      <w:r w:rsidR="00976412">
        <w:rPr>
          <w:rFonts w:ascii="Arial" w:eastAsia="Calibri" w:hAnsi="Arial" w:cs="Arial"/>
          <w:lang w:eastAsia="ru-RU"/>
        </w:rPr>
        <w:t xml:space="preserve"> - </w:t>
      </w:r>
      <w:r w:rsidRPr="00B226B0">
        <w:rPr>
          <w:rFonts w:ascii="Arial" w:eastAsia="Calibri" w:hAnsi="Arial" w:cs="Arial"/>
          <w:lang w:eastAsia="ru-RU"/>
        </w:rPr>
        <w:t xml:space="preserve"> Витебской, Могилевской и Брестской областей. В то же время на большинстве станций Брестской, Могилевской и Гродненской областей отмечен слабый рост или уменьшение осадков. Уменьшение осадков отмечается преимущественно в теплое время года.</w:t>
      </w:r>
    </w:p>
    <w:p w14:paraId="3D1DEB69" w14:textId="723A9D69" w:rsidR="00590C3E" w:rsidRPr="00B226B0" w:rsidRDefault="00976412" w:rsidP="009A2649">
      <w:pPr>
        <w:ind w:firstLine="708"/>
        <w:contextualSpacing/>
        <w:jc w:val="left"/>
        <w:rPr>
          <w:rFonts w:ascii="Arial" w:eastAsia="Calibri" w:hAnsi="Arial" w:cs="Arial"/>
        </w:rPr>
      </w:pPr>
      <w:r>
        <w:rPr>
          <w:rFonts w:ascii="Arial" w:eastAsia="Calibri" w:hAnsi="Arial" w:cs="Arial"/>
          <w:lang w:eastAsia="ru-RU"/>
        </w:rPr>
        <w:t>На</w:t>
      </w:r>
      <w:r w:rsidR="00590C3E" w:rsidRPr="00B226B0">
        <w:rPr>
          <w:rFonts w:ascii="Arial" w:eastAsia="Calibri" w:hAnsi="Arial" w:cs="Arial"/>
          <w:lang w:eastAsia="ru-RU"/>
        </w:rPr>
        <w:t xml:space="preserve"> большей части территории страны отмечается увеличение числа дней с суммой осадков 0.5</w:t>
      </w:r>
      <w:r>
        <w:rPr>
          <w:rFonts w:ascii="Arial" w:eastAsia="Calibri" w:hAnsi="Arial" w:cs="Arial"/>
          <w:lang w:eastAsia="ru-RU"/>
        </w:rPr>
        <w:t>,</w:t>
      </w:r>
      <w:r w:rsidR="00590C3E" w:rsidRPr="00B226B0">
        <w:rPr>
          <w:rFonts w:ascii="Arial" w:eastAsia="Calibri" w:hAnsi="Arial" w:cs="Arial"/>
          <w:lang w:eastAsia="ru-RU"/>
        </w:rPr>
        <w:t xml:space="preserve"> 1.0</w:t>
      </w:r>
      <w:r>
        <w:rPr>
          <w:rFonts w:ascii="Arial" w:eastAsia="Calibri" w:hAnsi="Arial" w:cs="Arial"/>
          <w:lang w:eastAsia="ru-RU"/>
        </w:rPr>
        <w:t>,</w:t>
      </w:r>
      <w:r w:rsidR="00590C3E" w:rsidRPr="00B226B0">
        <w:rPr>
          <w:rFonts w:ascii="Arial" w:eastAsia="Calibri" w:hAnsi="Arial" w:cs="Arial"/>
          <w:lang w:eastAsia="ru-RU"/>
        </w:rPr>
        <w:t xml:space="preserve"> 10.0 мм и более. </w:t>
      </w:r>
      <w:r w:rsidR="00590C3E" w:rsidRPr="00B226B0">
        <w:rPr>
          <w:rFonts w:ascii="Arial" w:eastAsia="Calibri" w:hAnsi="Arial" w:cs="Arial"/>
        </w:rPr>
        <w:t>Интенсивные конвективные осадки быстро сбегают в водоприемники и являются малоэффективными для сельскохозяйственного производства.</w:t>
      </w:r>
    </w:p>
    <w:p w14:paraId="33613953" w14:textId="77777777" w:rsidR="00976412" w:rsidRDefault="00976412" w:rsidP="00B226B0">
      <w:pPr>
        <w:ind w:firstLine="0"/>
        <w:jc w:val="left"/>
        <w:rPr>
          <w:rFonts w:ascii="Arial" w:eastAsia="Calibri" w:hAnsi="Arial" w:cs="Arial"/>
          <w:b/>
          <w:i/>
        </w:rPr>
      </w:pPr>
    </w:p>
    <w:p w14:paraId="57D04378" w14:textId="4DB5C5A5" w:rsidR="009A01BB" w:rsidRPr="00B226B0" w:rsidRDefault="003D2396" w:rsidP="009A2649">
      <w:pPr>
        <w:ind w:firstLine="0"/>
        <w:jc w:val="center"/>
        <w:rPr>
          <w:rFonts w:ascii="Arial" w:eastAsia="Calibri" w:hAnsi="Arial" w:cs="Arial"/>
          <w:i/>
        </w:rPr>
      </w:pPr>
      <w:r w:rsidRPr="00B226B0">
        <w:rPr>
          <w:rFonts w:ascii="Arial" w:eastAsia="Calibri" w:hAnsi="Arial" w:cs="Arial"/>
          <w:b/>
          <w:i/>
        </w:rPr>
        <w:t xml:space="preserve">Волны </w:t>
      </w:r>
      <w:r w:rsidR="00610AA2">
        <w:rPr>
          <w:rFonts w:ascii="Arial" w:eastAsia="Calibri" w:hAnsi="Arial" w:cs="Arial"/>
          <w:b/>
          <w:i/>
        </w:rPr>
        <w:t>жары</w:t>
      </w:r>
    </w:p>
    <w:p w14:paraId="0C0B0C56" w14:textId="516C3890" w:rsidR="003D2396" w:rsidRPr="00B226B0" w:rsidRDefault="003D2396" w:rsidP="009A2649">
      <w:pPr>
        <w:ind w:firstLine="708"/>
        <w:jc w:val="left"/>
        <w:rPr>
          <w:rFonts w:ascii="Arial" w:eastAsia="Calibri" w:hAnsi="Arial" w:cs="Arial"/>
        </w:rPr>
      </w:pPr>
      <w:r w:rsidRPr="00B226B0">
        <w:rPr>
          <w:rFonts w:ascii="Arial" w:eastAsia="Calibri" w:hAnsi="Arial" w:cs="Arial"/>
        </w:rPr>
        <w:t xml:space="preserve">Волны </w:t>
      </w:r>
      <w:r w:rsidR="00610AA2">
        <w:rPr>
          <w:rFonts w:ascii="Arial" w:eastAsia="Calibri" w:hAnsi="Arial" w:cs="Arial"/>
        </w:rPr>
        <w:t>жары</w:t>
      </w:r>
      <w:r w:rsidRPr="00B226B0">
        <w:rPr>
          <w:rFonts w:ascii="Arial" w:eastAsia="Calibri" w:hAnsi="Arial" w:cs="Arial"/>
        </w:rPr>
        <w:t xml:space="preserve"> выделялись в данных метеонаблюдений как периоды, на протяжении которых среднесуточная температура воздуха более чем 5 последовательных суток превышает 90-й </w:t>
      </w:r>
      <w:proofErr w:type="spellStart"/>
      <w:r w:rsidRPr="00B226B0">
        <w:rPr>
          <w:rFonts w:ascii="Arial" w:eastAsia="Calibri" w:hAnsi="Arial" w:cs="Arial"/>
        </w:rPr>
        <w:t>процентиль</w:t>
      </w:r>
      <w:proofErr w:type="spellEnd"/>
      <w:r w:rsidRPr="00B226B0">
        <w:rPr>
          <w:rFonts w:ascii="Arial" w:eastAsia="Calibri" w:hAnsi="Arial" w:cs="Arial"/>
        </w:rPr>
        <w:t xml:space="preserve"> ее распределения для летних месяцев в данной местности. </w:t>
      </w:r>
      <w:r w:rsidR="00EB01F9" w:rsidRPr="00B226B0">
        <w:rPr>
          <w:rFonts w:ascii="Arial" w:eastAsia="Calibri" w:hAnsi="Arial" w:cs="Arial"/>
        </w:rPr>
        <w:t>“</w:t>
      </w:r>
      <w:r w:rsidRPr="00B226B0">
        <w:rPr>
          <w:rFonts w:ascii="Arial" w:eastAsia="Calibri" w:hAnsi="Arial" w:cs="Arial"/>
        </w:rPr>
        <w:t>Средняя</w:t>
      </w:r>
      <w:r w:rsidR="00EB01F9" w:rsidRPr="00B226B0">
        <w:rPr>
          <w:rFonts w:ascii="Arial" w:eastAsia="Calibri" w:hAnsi="Arial" w:cs="Arial"/>
        </w:rPr>
        <w:t>”</w:t>
      </w:r>
      <w:r w:rsidRPr="00B226B0">
        <w:rPr>
          <w:rFonts w:ascii="Arial" w:eastAsia="Calibri" w:hAnsi="Arial" w:cs="Arial"/>
        </w:rPr>
        <w:t xml:space="preserve"> функция вероятности температуры рассчитывалась для периода 1981–2010 гг., рекомендованного ВМО для вычисления метеорологических норм.</w:t>
      </w:r>
    </w:p>
    <w:p w14:paraId="1EE5099C" w14:textId="6CA497E9" w:rsidR="00DC7CD2" w:rsidRPr="00B226B0" w:rsidRDefault="003D2396" w:rsidP="009A2649">
      <w:pPr>
        <w:ind w:firstLine="708"/>
        <w:contextualSpacing/>
        <w:jc w:val="left"/>
        <w:rPr>
          <w:rFonts w:ascii="Arial" w:eastAsia="Calibri" w:hAnsi="Arial" w:cs="Arial"/>
        </w:rPr>
      </w:pPr>
      <w:r w:rsidRPr="00B226B0">
        <w:rPr>
          <w:rFonts w:ascii="Arial" w:eastAsia="Calibri" w:hAnsi="Arial" w:cs="Arial"/>
        </w:rPr>
        <w:lastRenderedPageBreak/>
        <w:t xml:space="preserve">Гистограммы распределений и функции вероятности среднесуточной температуры летом на метеостанциях Беларуси для двух 20-летних периодов до и после </w:t>
      </w:r>
      <w:r w:rsidR="00DC7CD2" w:rsidRPr="00B226B0">
        <w:rPr>
          <w:rFonts w:ascii="Arial" w:eastAsia="Calibri" w:hAnsi="Arial" w:cs="Arial"/>
        </w:rPr>
        <w:t xml:space="preserve">2000 г. сопоставлены на рис. </w:t>
      </w:r>
      <w:r w:rsidR="00205165" w:rsidRPr="00B226B0">
        <w:rPr>
          <w:rFonts w:ascii="Arial" w:eastAsia="Calibri" w:hAnsi="Arial" w:cs="Arial"/>
        </w:rPr>
        <w:t>3</w:t>
      </w:r>
      <w:r w:rsidR="001E79A5" w:rsidRPr="00B226B0">
        <w:rPr>
          <w:rFonts w:ascii="Arial" w:eastAsia="Calibri" w:hAnsi="Arial" w:cs="Arial"/>
        </w:rPr>
        <w:t xml:space="preserve"> (Лысенко</w:t>
      </w:r>
      <w:r w:rsidR="003134AE" w:rsidRPr="00B226B0">
        <w:rPr>
          <w:rFonts w:ascii="Arial" w:eastAsia="Calibri" w:hAnsi="Arial" w:cs="Arial"/>
        </w:rPr>
        <w:t>, Буяков</w:t>
      </w:r>
      <w:r w:rsidR="001E79A5" w:rsidRPr="00B226B0">
        <w:rPr>
          <w:rFonts w:ascii="Arial" w:eastAsia="Calibri" w:hAnsi="Arial" w:cs="Arial"/>
        </w:rPr>
        <w:t>, 2020)</w:t>
      </w:r>
      <w:r w:rsidR="00DC7CD2" w:rsidRPr="00B226B0">
        <w:rPr>
          <w:rFonts w:ascii="Arial" w:eastAsia="Calibri" w:hAnsi="Arial" w:cs="Arial"/>
        </w:rPr>
        <w:t>.</w:t>
      </w:r>
    </w:p>
    <w:p w14:paraId="53AE7701" w14:textId="77777777" w:rsidR="003D2396" w:rsidRPr="00B226B0" w:rsidRDefault="003D2396" w:rsidP="00B226B0">
      <w:pPr>
        <w:ind w:firstLine="0"/>
        <w:jc w:val="left"/>
        <w:rPr>
          <w:rFonts w:ascii="Arial" w:eastAsia="Calibri" w:hAnsi="Arial" w:cs="Arial"/>
        </w:rPr>
      </w:pPr>
      <w:r w:rsidRPr="00B226B0">
        <w:rPr>
          <w:rFonts w:ascii="Arial" w:eastAsia="Calibri" w:hAnsi="Arial" w:cs="Arial"/>
          <w:noProof/>
          <w:lang w:eastAsia="ru-RU"/>
        </w:rPr>
        <w:drawing>
          <wp:inline distT="0" distB="0" distL="0" distR="0" wp14:anchorId="1A6317CA" wp14:editId="66945907">
            <wp:extent cx="2960170" cy="216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a.tif"/>
                    <pic:cNvPicPr/>
                  </pic:nvPicPr>
                  <pic:blipFill rotWithShape="1">
                    <a:blip r:embed="rId15" cstate="print">
                      <a:extLst>
                        <a:ext uri="{28A0092B-C50C-407E-A947-70E740481C1C}">
                          <a14:useLocalDpi xmlns:a14="http://schemas.microsoft.com/office/drawing/2010/main" val="0"/>
                        </a:ext>
                      </a:extLst>
                    </a:blip>
                    <a:srcRect t="4014" r="4352"/>
                    <a:stretch/>
                  </pic:blipFill>
                  <pic:spPr bwMode="auto">
                    <a:xfrm>
                      <a:off x="0" y="0"/>
                      <a:ext cx="2960170" cy="2160000"/>
                    </a:xfrm>
                    <a:prstGeom prst="rect">
                      <a:avLst/>
                    </a:prstGeom>
                    <a:ln>
                      <a:noFill/>
                    </a:ln>
                    <a:extLst>
                      <a:ext uri="{53640926-AAD7-44D8-BBD7-CCE9431645EC}">
                        <a14:shadowObscured xmlns:a14="http://schemas.microsoft.com/office/drawing/2010/main"/>
                      </a:ext>
                    </a:extLst>
                  </pic:spPr>
                </pic:pic>
              </a:graphicData>
            </a:graphic>
          </wp:inline>
        </w:drawing>
      </w:r>
      <w:r w:rsidR="00DC7CD2" w:rsidRPr="00B226B0">
        <w:rPr>
          <w:rFonts w:ascii="Arial" w:eastAsia="Calibri" w:hAnsi="Arial" w:cs="Arial"/>
        </w:rPr>
        <w:t xml:space="preserve"> </w:t>
      </w:r>
      <w:r w:rsidR="00DC7CD2" w:rsidRPr="00B226B0">
        <w:rPr>
          <w:rFonts w:ascii="Arial" w:eastAsia="Calibri" w:hAnsi="Arial" w:cs="Arial"/>
          <w:noProof/>
          <w:lang w:eastAsia="ru-RU"/>
        </w:rPr>
        <w:drawing>
          <wp:inline distT="0" distB="0" distL="0" distR="0" wp14:anchorId="642847AB" wp14:editId="78525B10">
            <wp:extent cx="2905901" cy="21600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b.tif"/>
                    <pic:cNvPicPr/>
                  </pic:nvPicPr>
                  <pic:blipFill rotWithShape="1">
                    <a:blip r:embed="rId16" cstate="print">
                      <a:extLst>
                        <a:ext uri="{28A0092B-C50C-407E-A947-70E740481C1C}">
                          <a14:useLocalDpi xmlns:a14="http://schemas.microsoft.com/office/drawing/2010/main" val="0"/>
                        </a:ext>
                      </a:extLst>
                    </a:blip>
                    <a:srcRect r="6480"/>
                    <a:stretch/>
                  </pic:blipFill>
                  <pic:spPr bwMode="auto">
                    <a:xfrm>
                      <a:off x="0" y="0"/>
                      <a:ext cx="2905901" cy="2160000"/>
                    </a:xfrm>
                    <a:prstGeom prst="rect">
                      <a:avLst/>
                    </a:prstGeom>
                    <a:ln>
                      <a:noFill/>
                    </a:ln>
                    <a:extLst>
                      <a:ext uri="{53640926-AAD7-44D8-BBD7-CCE9431645EC}">
                        <a14:shadowObscured xmlns:a14="http://schemas.microsoft.com/office/drawing/2010/main"/>
                      </a:ext>
                    </a:extLst>
                  </pic:spPr>
                </pic:pic>
              </a:graphicData>
            </a:graphic>
          </wp:inline>
        </w:drawing>
      </w:r>
    </w:p>
    <w:p w14:paraId="208B2D6A" w14:textId="77777777" w:rsidR="00610AA2" w:rsidRDefault="00610AA2" w:rsidP="00B226B0">
      <w:pPr>
        <w:ind w:firstLine="0"/>
        <w:jc w:val="left"/>
        <w:rPr>
          <w:rFonts w:ascii="Arial" w:eastAsia="Calibri" w:hAnsi="Arial" w:cs="Arial"/>
          <w:b/>
        </w:rPr>
      </w:pPr>
    </w:p>
    <w:p w14:paraId="2B7F6F2E" w14:textId="77777777" w:rsidR="00E24B7F" w:rsidRPr="00B226B0" w:rsidRDefault="003D2396" w:rsidP="00B226B0">
      <w:pPr>
        <w:ind w:firstLine="0"/>
        <w:jc w:val="left"/>
        <w:rPr>
          <w:rFonts w:ascii="Arial" w:eastAsia="Calibri" w:hAnsi="Arial" w:cs="Arial"/>
        </w:rPr>
      </w:pPr>
      <w:r w:rsidRPr="00B226B0">
        <w:rPr>
          <w:rFonts w:ascii="Arial" w:eastAsia="Calibri" w:hAnsi="Arial" w:cs="Arial"/>
          <w:b/>
        </w:rPr>
        <w:t xml:space="preserve">Рисунок </w:t>
      </w:r>
      <w:r w:rsidR="00205165" w:rsidRPr="00B226B0">
        <w:rPr>
          <w:rFonts w:ascii="Arial" w:eastAsia="Calibri" w:hAnsi="Arial" w:cs="Arial"/>
          <w:b/>
        </w:rPr>
        <w:t>3</w:t>
      </w:r>
      <w:r w:rsidR="00E24B7F" w:rsidRPr="00B226B0">
        <w:rPr>
          <w:rFonts w:ascii="Arial" w:eastAsia="Calibri" w:hAnsi="Arial" w:cs="Arial"/>
          <w:b/>
        </w:rPr>
        <w:t>.</w:t>
      </w:r>
      <w:r w:rsidRPr="00B226B0">
        <w:rPr>
          <w:rFonts w:ascii="Arial" w:eastAsia="Calibri" w:hAnsi="Arial" w:cs="Arial"/>
        </w:rPr>
        <w:t xml:space="preserve"> Гистограммы распределения среднесуточной температуры воздуха на метеостанциях Беларуси и функции вероятности превышения среднесуточной температуры заданного значения для двух периодов: </w:t>
      </w:r>
      <w:r w:rsidR="00E24B7F" w:rsidRPr="00B226B0">
        <w:rPr>
          <w:rFonts w:ascii="Arial" w:eastAsia="Calibri" w:hAnsi="Arial" w:cs="Arial"/>
        </w:rPr>
        <w:t>1980–1999 гг. и 2000–2019 гг.</w:t>
      </w:r>
    </w:p>
    <w:p w14:paraId="52D8F214" w14:textId="3FC2BC30" w:rsidR="003D2396" w:rsidRPr="00B226B0" w:rsidRDefault="003D2396" w:rsidP="00B226B0">
      <w:pPr>
        <w:ind w:firstLine="0"/>
        <w:jc w:val="left"/>
        <w:rPr>
          <w:rFonts w:ascii="Arial" w:eastAsia="Calibri" w:hAnsi="Arial" w:cs="Arial"/>
          <w:i/>
        </w:rPr>
      </w:pPr>
      <w:r w:rsidRPr="00B226B0">
        <w:rPr>
          <w:rFonts w:ascii="Arial" w:eastAsia="Calibri" w:hAnsi="Arial" w:cs="Arial"/>
          <w:i/>
        </w:rPr>
        <w:t xml:space="preserve">Площади закрашенных областей под кривыми (б) пропорциональны вероятностям </w:t>
      </w:r>
      <w:r w:rsidR="00EB01F9" w:rsidRPr="00B226B0">
        <w:rPr>
          <w:rFonts w:ascii="Arial" w:eastAsia="Calibri" w:hAnsi="Arial" w:cs="Arial"/>
          <w:i/>
        </w:rPr>
        <w:t xml:space="preserve">превышения среднесуточной температурой уровня 90-го </w:t>
      </w:r>
      <w:proofErr w:type="spellStart"/>
      <w:r w:rsidR="00EB01F9" w:rsidRPr="00B226B0">
        <w:rPr>
          <w:rFonts w:ascii="Arial" w:eastAsia="Calibri" w:hAnsi="Arial" w:cs="Arial"/>
          <w:i/>
        </w:rPr>
        <w:t>процентиля</w:t>
      </w:r>
      <w:proofErr w:type="spellEnd"/>
      <w:r w:rsidR="00EB01F9" w:rsidRPr="00B226B0">
        <w:rPr>
          <w:rFonts w:ascii="Arial" w:eastAsia="Calibri" w:hAnsi="Arial" w:cs="Arial"/>
          <w:i/>
        </w:rPr>
        <w:t xml:space="preserve"> </w:t>
      </w:r>
    </w:p>
    <w:p w14:paraId="3CC356B9" w14:textId="77777777" w:rsidR="001E79A5" w:rsidRPr="00B226B0" w:rsidRDefault="001E79A5" w:rsidP="00B226B0">
      <w:pPr>
        <w:ind w:firstLine="0"/>
        <w:jc w:val="left"/>
        <w:rPr>
          <w:rFonts w:ascii="Arial" w:eastAsia="Times New Roman" w:hAnsi="Arial" w:cs="Arial"/>
          <w:b/>
          <w:bCs/>
        </w:rPr>
      </w:pPr>
    </w:p>
    <w:p w14:paraId="67CBD636" w14:textId="0CAF5101" w:rsidR="001B5D35" w:rsidRPr="00B226B0" w:rsidRDefault="00E24B7F" w:rsidP="00B226B0">
      <w:pPr>
        <w:ind w:firstLine="0"/>
        <w:jc w:val="left"/>
        <w:rPr>
          <w:rFonts w:ascii="Arial" w:hAnsi="Arial" w:cs="Arial"/>
          <w:lang w:val="en-GB"/>
        </w:rPr>
      </w:pPr>
      <w:r w:rsidRPr="00B226B0">
        <w:rPr>
          <w:rFonts w:ascii="Arial" w:eastAsia="Times New Roman" w:hAnsi="Arial" w:cs="Arial"/>
          <w:b/>
          <w:bCs/>
          <w:lang w:val="en-US"/>
        </w:rPr>
        <w:t xml:space="preserve">Figure </w:t>
      </w:r>
      <w:r w:rsidR="00205165" w:rsidRPr="00B226B0">
        <w:rPr>
          <w:rFonts w:ascii="Arial" w:eastAsia="Times New Roman" w:hAnsi="Arial" w:cs="Arial"/>
          <w:b/>
          <w:bCs/>
          <w:lang w:val="en-US"/>
        </w:rPr>
        <w:t>3</w:t>
      </w:r>
      <w:r w:rsidRPr="00B226B0">
        <w:rPr>
          <w:rFonts w:ascii="Arial" w:eastAsia="Times New Roman" w:hAnsi="Arial" w:cs="Arial"/>
          <w:b/>
          <w:bCs/>
          <w:lang w:val="en-US"/>
        </w:rPr>
        <w:t xml:space="preserve">. </w:t>
      </w:r>
      <w:r w:rsidR="001B5D35" w:rsidRPr="00B226B0">
        <w:rPr>
          <w:rFonts w:ascii="Arial" w:hAnsi="Arial" w:cs="Arial"/>
          <w:lang w:val="en-GB"/>
        </w:rPr>
        <w:t>Histograms of average daily temperature distribution at weather stations of Belarus and excess probability functions of average daily temperatures of given values for 1980–1999 and 2000–2019</w:t>
      </w:r>
    </w:p>
    <w:p w14:paraId="11E5B381" w14:textId="2461415E" w:rsidR="001B5D35" w:rsidRPr="00B226B0" w:rsidRDefault="001B5D35" w:rsidP="00B226B0">
      <w:pPr>
        <w:ind w:firstLine="0"/>
        <w:jc w:val="left"/>
        <w:rPr>
          <w:rFonts w:ascii="Arial" w:hAnsi="Arial" w:cs="Arial"/>
          <w:i/>
          <w:lang w:val="en-GB"/>
        </w:rPr>
      </w:pPr>
      <w:r w:rsidRPr="00B226B0">
        <w:rPr>
          <w:rFonts w:ascii="Arial" w:hAnsi="Arial" w:cs="Arial"/>
          <w:i/>
          <w:lang w:val="en-GB"/>
        </w:rPr>
        <w:t xml:space="preserve">Areas of painted segments under the curves (б) are proportional to probability of </w:t>
      </w:r>
      <w:r w:rsidR="00EB01F9" w:rsidRPr="00B226B0">
        <w:rPr>
          <w:rFonts w:ascii="Arial" w:hAnsi="Arial" w:cs="Arial"/>
          <w:i/>
          <w:lang w:val="en-US"/>
        </w:rPr>
        <w:t>daily temperature above 90-procentile</w:t>
      </w:r>
    </w:p>
    <w:p w14:paraId="1F84CFDA" w14:textId="77777777" w:rsidR="00EA4B00" w:rsidRPr="00B226B0" w:rsidRDefault="00EA4B00" w:rsidP="00B226B0">
      <w:pPr>
        <w:ind w:firstLine="0"/>
        <w:contextualSpacing/>
        <w:jc w:val="left"/>
        <w:rPr>
          <w:rFonts w:ascii="Arial" w:eastAsia="Calibri" w:hAnsi="Arial" w:cs="Arial"/>
          <w:lang w:val="en-US"/>
        </w:rPr>
      </w:pPr>
    </w:p>
    <w:p w14:paraId="69DA06D5" w14:textId="0190E90A" w:rsidR="00DC7CD2" w:rsidRPr="00B226B0" w:rsidRDefault="00DC7CD2" w:rsidP="009A2649">
      <w:pPr>
        <w:ind w:firstLine="708"/>
        <w:contextualSpacing/>
        <w:jc w:val="left"/>
        <w:rPr>
          <w:rFonts w:ascii="Arial" w:eastAsia="Calibri" w:hAnsi="Arial" w:cs="Arial"/>
        </w:rPr>
      </w:pPr>
      <w:r w:rsidRPr="00B226B0">
        <w:rPr>
          <w:rFonts w:ascii="Arial" w:eastAsia="Calibri" w:hAnsi="Arial" w:cs="Arial"/>
        </w:rPr>
        <w:t xml:space="preserve">Гистограммы распределений температуры для обоих периодов хорошо описываются функцией Гаусса с практически одинаковой дисперсией ~ 3.5 °С, но с различающимися математическими ожиданиями – на 1.2 °С. Таким образом, функция распределения среднесуточной температуры на территории Беларуси летом равномерно смещается в сторону </w:t>
      </w:r>
      <w:proofErr w:type="spellStart"/>
      <w:r w:rsidRPr="00B226B0">
        <w:rPr>
          <w:rFonts w:ascii="Arial" w:eastAsia="Calibri" w:hAnsi="Arial" w:cs="Arial"/>
        </w:rPr>
        <w:t>б</w:t>
      </w:r>
      <w:r w:rsidR="00620109" w:rsidRPr="00B226B0">
        <w:rPr>
          <w:rFonts w:ascii="Arial" w:eastAsia="Calibri" w:hAnsi="Arial" w:cs="Arial"/>
          <w:i/>
        </w:rPr>
        <w:t>ό</w:t>
      </w:r>
      <w:r w:rsidRPr="00B226B0">
        <w:rPr>
          <w:rFonts w:ascii="Arial" w:eastAsia="Calibri" w:hAnsi="Arial" w:cs="Arial"/>
        </w:rPr>
        <w:t>льших</w:t>
      </w:r>
      <w:proofErr w:type="spellEnd"/>
      <w:r w:rsidRPr="00B226B0">
        <w:rPr>
          <w:rFonts w:ascii="Arial" w:eastAsia="Calibri" w:hAnsi="Arial" w:cs="Arial"/>
        </w:rPr>
        <w:t xml:space="preserve"> температур, практически не изменяя сво</w:t>
      </w:r>
      <w:r w:rsidR="004939D3">
        <w:rPr>
          <w:rFonts w:ascii="Arial" w:eastAsia="Calibri" w:hAnsi="Arial" w:cs="Arial"/>
        </w:rPr>
        <w:t>ю форму</w:t>
      </w:r>
      <w:r w:rsidRPr="00B226B0">
        <w:rPr>
          <w:rFonts w:ascii="Arial" w:eastAsia="Calibri" w:hAnsi="Arial" w:cs="Arial"/>
        </w:rPr>
        <w:t>.</w:t>
      </w:r>
    </w:p>
    <w:p w14:paraId="6C44FBD5" w14:textId="65E676A1" w:rsidR="003D2396" w:rsidRPr="00B226B0" w:rsidRDefault="003D2396" w:rsidP="009A2649">
      <w:pPr>
        <w:ind w:firstLine="708"/>
        <w:jc w:val="left"/>
        <w:rPr>
          <w:rFonts w:ascii="Arial" w:eastAsia="Calibri" w:hAnsi="Arial" w:cs="Arial"/>
        </w:rPr>
      </w:pPr>
      <w:r w:rsidRPr="00B226B0">
        <w:rPr>
          <w:rFonts w:ascii="Arial" w:eastAsia="Calibri" w:hAnsi="Arial" w:cs="Arial"/>
        </w:rPr>
        <w:t xml:space="preserve">Сравнение функций вероятности среднесуточной летней температуры для двух рассматриваемых периодов (рис. </w:t>
      </w:r>
      <w:r w:rsidR="00205165" w:rsidRPr="00B226B0">
        <w:rPr>
          <w:rFonts w:ascii="Arial" w:eastAsia="Calibri" w:hAnsi="Arial" w:cs="Arial"/>
        </w:rPr>
        <w:t>3</w:t>
      </w:r>
      <w:r w:rsidRPr="00B226B0">
        <w:rPr>
          <w:rFonts w:ascii="Arial" w:eastAsia="Calibri" w:hAnsi="Arial" w:cs="Arial"/>
        </w:rPr>
        <w:t xml:space="preserve"> </w:t>
      </w:r>
      <w:r w:rsidRPr="00B226B0">
        <w:rPr>
          <w:rFonts w:ascii="Arial" w:eastAsia="Calibri" w:hAnsi="Arial" w:cs="Arial"/>
          <w:i/>
        </w:rPr>
        <w:t>б</w:t>
      </w:r>
      <w:r w:rsidRPr="00B226B0">
        <w:rPr>
          <w:rFonts w:ascii="Arial" w:eastAsia="Calibri" w:hAnsi="Arial" w:cs="Arial"/>
        </w:rPr>
        <w:t xml:space="preserve">) показывает, что с 2000 г. резко возросла вероятность наступления высоких температур (выше 90-го </w:t>
      </w:r>
      <w:proofErr w:type="spellStart"/>
      <w:r w:rsidRPr="00B226B0">
        <w:rPr>
          <w:rFonts w:ascii="Arial" w:eastAsia="Calibri" w:hAnsi="Arial" w:cs="Arial"/>
        </w:rPr>
        <w:t>процентиля</w:t>
      </w:r>
      <w:proofErr w:type="spellEnd"/>
      <w:r w:rsidRPr="00B226B0">
        <w:rPr>
          <w:rFonts w:ascii="Arial" w:eastAsia="Calibri" w:hAnsi="Arial" w:cs="Arial"/>
        </w:rPr>
        <w:t xml:space="preserve"> ее </w:t>
      </w:r>
      <w:r w:rsidR="00EB01F9" w:rsidRPr="00B226B0">
        <w:rPr>
          <w:rFonts w:ascii="Arial" w:eastAsia="Calibri" w:hAnsi="Arial" w:cs="Arial"/>
        </w:rPr>
        <w:t>“среднего” распреде</w:t>
      </w:r>
      <w:r w:rsidRPr="00B226B0">
        <w:rPr>
          <w:rFonts w:ascii="Arial" w:eastAsia="Calibri" w:hAnsi="Arial" w:cs="Arial"/>
        </w:rPr>
        <w:t>ления): за последние 20 лет эта вероятность увеличилась более чем в 2 раза – с 7</w:t>
      </w:r>
      <w:r w:rsidR="009D7C55" w:rsidRPr="00B226B0">
        <w:rPr>
          <w:rFonts w:ascii="Arial" w:eastAsia="Calibri" w:hAnsi="Arial" w:cs="Arial"/>
        </w:rPr>
        <w:t>.</w:t>
      </w:r>
      <w:r w:rsidRPr="00B226B0">
        <w:rPr>
          <w:rFonts w:ascii="Arial" w:eastAsia="Calibri" w:hAnsi="Arial" w:cs="Arial"/>
        </w:rPr>
        <w:t>2</w:t>
      </w:r>
      <w:r w:rsidR="007B4892" w:rsidRPr="00B226B0">
        <w:rPr>
          <w:rFonts w:ascii="Arial" w:eastAsia="Calibri" w:hAnsi="Arial" w:cs="Arial"/>
        </w:rPr>
        <w:t>%</w:t>
      </w:r>
      <w:r w:rsidRPr="00B226B0">
        <w:rPr>
          <w:rFonts w:ascii="Arial" w:eastAsia="Calibri" w:hAnsi="Arial" w:cs="Arial"/>
        </w:rPr>
        <w:t xml:space="preserve"> до 15</w:t>
      </w:r>
      <w:r w:rsidR="009D7C55" w:rsidRPr="00B226B0">
        <w:rPr>
          <w:rFonts w:ascii="Arial" w:eastAsia="Calibri" w:hAnsi="Arial" w:cs="Arial"/>
        </w:rPr>
        <w:t>.</w:t>
      </w:r>
      <w:r w:rsidRPr="00B226B0">
        <w:rPr>
          <w:rFonts w:ascii="Arial" w:eastAsia="Calibri" w:hAnsi="Arial" w:cs="Arial"/>
        </w:rPr>
        <w:t>5</w:t>
      </w:r>
      <w:r w:rsidR="007B4892" w:rsidRPr="00B226B0">
        <w:rPr>
          <w:rFonts w:ascii="Arial" w:eastAsia="Calibri" w:hAnsi="Arial" w:cs="Arial"/>
        </w:rPr>
        <w:t>%</w:t>
      </w:r>
      <w:r w:rsidRPr="00B226B0">
        <w:rPr>
          <w:rFonts w:ascii="Arial" w:eastAsia="Calibri" w:hAnsi="Arial" w:cs="Arial"/>
        </w:rPr>
        <w:t>.</w:t>
      </w:r>
    </w:p>
    <w:p w14:paraId="2D7E0E25" w14:textId="2F48E765" w:rsidR="003D2396" w:rsidRPr="00B226B0" w:rsidRDefault="00E24B7F" w:rsidP="009A2649">
      <w:pPr>
        <w:ind w:firstLine="708"/>
        <w:contextualSpacing/>
        <w:jc w:val="left"/>
        <w:rPr>
          <w:rFonts w:ascii="Arial" w:eastAsia="Calibri" w:hAnsi="Arial" w:cs="Arial"/>
        </w:rPr>
      </w:pPr>
      <w:r w:rsidRPr="00B226B0">
        <w:rPr>
          <w:rFonts w:ascii="Arial" w:eastAsia="Calibri" w:hAnsi="Arial" w:cs="Arial"/>
        </w:rPr>
        <w:lastRenderedPageBreak/>
        <w:t xml:space="preserve">В </w:t>
      </w:r>
      <w:r w:rsidR="003D2396" w:rsidRPr="00B226B0">
        <w:rPr>
          <w:rFonts w:ascii="Arial" w:eastAsia="Calibri" w:hAnsi="Arial" w:cs="Arial"/>
        </w:rPr>
        <w:t xml:space="preserve">настоящее время волны </w:t>
      </w:r>
      <w:r w:rsidR="00957BD1">
        <w:rPr>
          <w:rFonts w:ascii="Arial" w:eastAsia="Calibri" w:hAnsi="Arial" w:cs="Arial"/>
        </w:rPr>
        <w:t>жары</w:t>
      </w:r>
      <w:r w:rsidR="003D2396" w:rsidRPr="00B226B0">
        <w:rPr>
          <w:rFonts w:ascii="Arial" w:eastAsia="Calibri" w:hAnsi="Arial" w:cs="Arial"/>
        </w:rPr>
        <w:t xml:space="preserve"> в Беларуси возникают не реже 1 раза в 2 года, а на некоторых станциях, в особенности на юге Беларуси, они наблюдаются по нескольку раз в год. </w:t>
      </w:r>
    </w:p>
    <w:p w14:paraId="57F16D58" w14:textId="22A41F04" w:rsidR="003D2396" w:rsidRPr="00B226B0" w:rsidRDefault="003D2396" w:rsidP="009A2649">
      <w:pPr>
        <w:ind w:firstLine="708"/>
        <w:contextualSpacing/>
        <w:jc w:val="left"/>
        <w:rPr>
          <w:rFonts w:ascii="Arial" w:eastAsia="Calibri" w:hAnsi="Arial" w:cs="Arial"/>
        </w:rPr>
      </w:pPr>
      <w:r w:rsidRPr="00B226B0">
        <w:rPr>
          <w:rFonts w:ascii="Arial" w:eastAsia="Calibri" w:hAnsi="Arial" w:cs="Arial"/>
        </w:rPr>
        <w:t xml:space="preserve">Рост продолжительности и интенсивности волн </w:t>
      </w:r>
      <w:r w:rsidR="00957BD1">
        <w:rPr>
          <w:rFonts w:ascii="Arial" w:eastAsia="Calibri" w:hAnsi="Arial" w:cs="Arial"/>
        </w:rPr>
        <w:t>жары</w:t>
      </w:r>
      <w:r w:rsidRPr="00B226B0">
        <w:rPr>
          <w:rFonts w:ascii="Arial" w:eastAsia="Calibri" w:hAnsi="Arial" w:cs="Arial"/>
        </w:rPr>
        <w:t xml:space="preserve"> пришелся главным образом на юго-восточную часть Беларуси. Средняя продолжительность волн тепла в Беларуси за последние 20 лет увеличилась c 6</w:t>
      </w:r>
      <w:r w:rsidR="009D7C55" w:rsidRPr="00B226B0">
        <w:rPr>
          <w:rFonts w:ascii="Arial" w:eastAsia="Calibri" w:hAnsi="Arial" w:cs="Arial"/>
        </w:rPr>
        <w:t>.</w:t>
      </w:r>
      <w:r w:rsidRPr="00B226B0">
        <w:rPr>
          <w:rFonts w:ascii="Arial" w:eastAsia="Calibri" w:hAnsi="Arial" w:cs="Arial"/>
        </w:rPr>
        <w:t>4 до 7</w:t>
      </w:r>
      <w:r w:rsidR="009D7C55" w:rsidRPr="00B226B0">
        <w:rPr>
          <w:rFonts w:ascii="Arial" w:eastAsia="Calibri" w:hAnsi="Arial" w:cs="Arial"/>
        </w:rPr>
        <w:t>.</w:t>
      </w:r>
      <w:r w:rsidRPr="00B226B0">
        <w:rPr>
          <w:rFonts w:ascii="Arial" w:eastAsia="Calibri" w:hAnsi="Arial" w:cs="Arial"/>
        </w:rPr>
        <w:t>9 суток, а их средняя интенсивность – с 39</w:t>
      </w:r>
      <w:r w:rsidR="009D7C55" w:rsidRPr="00B226B0">
        <w:rPr>
          <w:rFonts w:ascii="Arial" w:eastAsia="Calibri" w:hAnsi="Arial" w:cs="Arial"/>
        </w:rPr>
        <w:t>.</w:t>
      </w:r>
      <w:r w:rsidRPr="00B226B0">
        <w:rPr>
          <w:rFonts w:ascii="Arial" w:eastAsia="Calibri" w:hAnsi="Arial" w:cs="Arial"/>
        </w:rPr>
        <w:t>5 до 53</w:t>
      </w:r>
      <w:r w:rsidR="009D7C55" w:rsidRPr="00B226B0">
        <w:rPr>
          <w:rFonts w:ascii="Arial" w:eastAsia="Calibri" w:hAnsi="Arial" w:cs="Arial"/>
        </w:rPr>
        <w:t>.</w:t>
      </w:r>
      <w:r w:rsidRPr="00B226B0">
        <w:rPr>
          <w:rFonts w:ascii="Arial" w:eastAsia="Calibri" w:hAnsi="Arial" w:cs="Arial"/>
        </w:rPr>
        <w:t xml:space="preserve">9 °С. В восточных частях Гомельской и Могилевской областей наблюдается более чем двукратное увеличение интенсивности волн </w:t>
      </w:r>
      <w:r w:rsidR="00A725A2">
        <w:rPr>
          <w:rFonts w:ascii="Arial" w:eastAsia="Calibri" w:hAnsi="Arial" w:cs="Arial"/>
        </w:rPr>
        <w:t>жары</w:t>
      </w:r>
      <w:r w:rsidRPr="00B226B0">
        <w:rPr>
          <w:rFonts w:ascii="Arial" w:eastAsia="Calibri" w:hAnsi="Arial" w:cs="Arial"/>
        </w:rPr>
        <w:t xml:space="preserve">, что связано с возросшей там вероятностью </w:t>
      </w:r>
      <w:r w:rsidR="00A725A2">
        <w:rPr>
          <w:rFonts w:ascii="Arial" w:eastAsia="Calibri" w:hAnsi="Arial" w:cs="Arial"/>
        </w:rPr>
        <w:t>возникновения</w:t>
      </w:r>
      <w:r w:rsidR="00205165" w:rsidRPr="00B226B0">
        <w:rPr>
          <w:rFonts w:ascii="Arial" w:eastAsia="Calibri" w:hAnsi="Arial" w:cs="Arial"/>
        </w:rPr>
        <w:t xml:space="preserve"> высоких значений температур.</w:t>
      </w:r>
    </w:p>
    <w:p w14:paraId="01326BF6" w14:textId="77777777" w:rsidR="00A725A2" w:rsidRDefault="00A725A2" w:rsidP="00B226B0">
      <w:pPr>
        <w:ind w:firstLine="0"/>
        <w:jc w:val="left"/>
        <w:rPr>
          <w:rFonts w:ascii="Arial" w:eastAsia="Calibri" w:hAnsi="Arial" w:cs="Arial"/>
          <w:b/>
          <w:bCs/>
          <w:i/>
          <w:iCs/>
          <w:spacing w:val="-2"/>
        </w:rPr>
      </w:pPr>
    </w:p>
    <w:p w14:paraId="28F58471" w14:textId="77777777" w:rsidR="009A01BB" w:rsidRPr="00B226B0" w:rsidRDefault="00860B5C" w:rsidP="009A2649">
      <w:pPr>
        <w:ind w:firstLine="0"/>
        <w:jc w:val="center"/>
        <w:rPr>
          <w:rFonts w:ascii="Arial" w:eastAsia="Calibri" w:hAnsi="Arial" w:cs="Arial"/>
          <w:b/>
          <w:bCs/>
          <w:i/>
          <w:iCs/>
          <w:spacing w:val="-2"/>
        </w:rPr>
      </w:pPr>
      <w:r w:rsidRPr="00B226B0">
        <w:rPr>
          <w:rFonts w:ascii="Arial" w:eastAsia="Calibri" w:hAnsi="Arial" w:cs="Arial"/>
          <w:b/>
          <w:bCs/>
          <w:i/>
          <w:iCs/>
          <w:spacing w:val="-2"/>
        </w:rPr>
        <w:t xml:space="preserve">Продолжительность и </w:t>
      </w:r>
      <w:proofErr w:type="spellStart"/>
      <w:r w:rsidRPr="00B226B0">
        <w:rPr>
          <w:rFonts w:ascii="Arial" w:eastAsia="Calibri" w:hAnsi="Arial" w:cs="Arial"/>
          <w:b/>
          <w:bCs/>
          <w:i/>
          <w:iCs/>
          <w:spacing w:val="-2"/>
        </w:rPr>
        <w:t>теплообеспеченность</w:t>
      </w:r>
      <w:proofErr w:type="spellEnd"/>
      <w:r w:rsidRPr="00B226B0">
        <w:rPr>
          <w:rFonts w:ascii="Arial" w:eastAsia="Calibri" w:hAnsi="Arial" w:cs="Arial"/>
          <w:b/>
          <w:bCs/>
          <w:i/>
          <w:iCs/>
          <w:spacing w:val="-2"/>
        </w:rPr>
        <w:t xml:space="preserve"> вегетационного периода</w:t>
      </w:r>
    </w:p>
    <w:p w14:paraId="0664788A" w14:textId="77777777" w:rsidR="00A725A2" w:rsidRDefault="00A725A2" w:rsidP="00B226B0">
      <w:pPr>
        <w:ind w:firstLine="0"/>
        <w:contextualSpacing/>
        <w:jc w:val="left"/>
        <w:rPr>
          <w:rFonts w:ascii="Arial" w:eastAsia="Calibri" w:hAnsi="Arial" w:cs="Arial"/>
        </w:rPr>
      </w:pPr>
    </w:p>
    <w:p w14:paraId="11377200" w14:textId="6180025A" w:rsidR="003D2396" w:rsidRPr="00B226B0" w:rsidRDefault="003D2396" w:rsidP="009A2649">
      <w:pPr>
        <w:ind w:firstLine="708"/>
        <w:contextualSpacing/>
        <w:jc w:val="left"/>
        <w:rPr>
          <w:rFonts w:ascii="Arial" w:eastAsia="Calibri" w:hAnsi="Arial" w:cs="Arial"/>
        </w:rPr>
      </w:pPr>
      <w:r w:rsidRPr="00B226B0">
        <w:rPr>
          <w:rFonts w:ascii="Arial" w:eastAsia="Calibri" w:hAnsi="Arial" w:cs="Arial"/>
        </w:rPr>
        <w:t xml:space="preserve">С 1980 г. </w:t>
      </w:r>
      <w:proofErr w:type="spellStart"/>
      <w:r w:rsidRPr="00B226B0">
        <w:rPr>
          <w:rFonts w:ascii="Arial" w:eastAsia="Calibri" w:hAnsi="Arial" w:cs="Arial"/>
        </w:rPr>
        <w:t>теплообеспеченность</w:t>
      </w:r>
      <w:proofErr w:type="spellEnd"/>
      <w:r w:rsidRPr="00B226B0">
        <w:rPr>
          <w:rFonts w:ascii="Arial" w:eastAsia="Calibri" w:hAnsi="Arial" w:cs="Arial"/>
        </w:rPr>
        <w:t xml:space="preserve"> вегетационного периода увеличилась на 527</w:t>
      </w:r>
      <w:r w:rsidR="00F1149B" w:rsidRPr="00B226B0">
        <w:rPr>
          <w:rFonts w:ascii="Arial" w:eastAsia="Calibri" w:hAnsi="Arial" w:cs="Arial"/>
        </w:rPr>
        <w:t xml:space="preserve"> °С</w:t>
      </w:r>
      <w:r w:rsidRPr="00B226B0">
        <w:rPr>
          <w:rFonts w:ascii="Arial" w:eastAsia="Calibri" w:hAnsi="Arial" w:cs="Arial"/>
        </w:rPr>
        <w:t xml:space="preserve"> (с 2240 до 2767</w:t>
      </w:r>
      <w:r w:rsidR="00F1149B" w:rsidRPr="00B226B0">
        <w:rPr>
          <w:rFonts w:ascii="Arial" w:eastAsia="Calibri" w:hAnsi="Arial" w:cs="Arial"/>
        </w:rPr>
        <w:t xml:space="preserve"> °</w:t>
      </w:r>
      <w:proofErr w:type="spellStart"/>
      <w:r w:rsidR="00F1149B" w:rsidRPr="00B226B0">
        <w:rPr>
          <w:rFonts w:ascii="Arial" w:eastAsia="Calibri" w:hAnsi="Arial" w:cs="Arial"/>
        </w:rPr>
        <w:t>С</w:t>
      </w:r>
      <w:r w:rsidR="00ED520C">
        <w:rPr>
          <w:rFonts w:ascii="Arial" w:eastAsia="Calibri" w:hAnsi="Arial" w:cs="Arial"/>
        </w:rPr>
        <w:t>•сут</w:t>
      </w:r>
      <w:proofErr w:type="spellEnd"/>
      <w:r w:rsidRPr="00B226B0">
        <w:rPr>
          <w:rFonts w:ascii="Arial" w:eastAsia="Calibri" w:hAnsi="Arial" w:cs="Arial"/>
        </w:rPr>
        <w:t xml:space="preserve">). В результате произошло изменение границ агроклиматических областей. </w:t>
      </w:r>
      <w:proofErr w:type="spellStart"/>
      <w:r w:rsidRPr="00B226B0">
        <w:rPr>
          <w:rFonts w:ascii="Arial" w:eastAsia="Calibri" w:hAnsi="Arial" w:cs="Arial"/>
        </w:rPr>
        <w:t>Теплообеспеченность</w:t>
      </w:r>
      <w:proofErr w:type="spellEnd"/>
      <w:r w:rsidRPr="00B226B0">
        <w:rPr>
          <w:rFonts w:ascii="Arial" w:eastAsia="Calibri" w:hAnsi="Arial" w:cs="Arial"/>
        </w:rPr>
        <w:t xml:space="preserve"> вегетационного периода, которая в 80-е годы была свойственна самым южным районам Беларуси, сейчас уже характеризует агрометеорологические условия </w:t>
      </w:r>
      <w:r w:rsidR="006C3D85" w:rsidRPr="00B226B0">
        <w:rPr>
          <w:rFonts w:ascii="Arial" w:eastAsia="Calibri" w:hAnsi="Arial" w:cs="Arial"/>
        </w:rPr>
        <w:t xml:space="preserve">самой северной </w:t>
      </w:r>
      <w:r w:rsidRPr="00B226B0">
        <w:rPr>
          <w:rFonts w:ascii="Arial" w:eastAsia="Calibri" w:hAnsi="Arial" w:cs="Arial"/>
        </w:rPr>
        <w:t>Вите</w:t>
      </w:r>
      <w:r w:rsidR="001A5CF4" w:rsidRPr="00B226B0">
        <w:rPr>
          <w:rFonts w:ascii="Arial" w:eastAsia="Calibri" w:hAnsi="Arial" w:cs="Arial"/>
        </w:rPr>
        <w:t>бской области.</w:t>
      </w:r>
    </w:p>
    <w:p w14:paraId="171D19CF" w14:textId="2407F74D" w:rsidR="003D2396" w:rsidRPr="00B226B0" w:rsidRDefault="003D2396" w:rsidP="009A2649">
      <w:pPr>
        <w:ind w:firstLine="708"/>
        <w:contextualSpacing/>
        <w:jc w:val="left"/>
        <w:rPr>
          <w:rFonts w:ascii="Arial" w:eastAsia="Calibri" w:hAnsi="Arial" w:cs="Arial"/>
        </w:rPr>
      </w:pPr>
      <w:r w:rsidRPr="00B226B0">
        <w:rPr>
          <w:rFonts w:ascii="Arial" w:eastAsia="Calibri" w:hAnsi="Arial" w:cs="Arial"/>
        </w:rPr>
        <w:t xml:space="preserve">Спектральный сингулярный анализ временного ряда продолжительности вегетационного периода </w:t>
      </w:r>
      <w:r w:rsidR="009A01BB" w:rsidRPr="00B226B0">
        <w:rPr>
          <w:rFonts w:ascii="Arial" w:eastAsia="Calibri" w:hAnsi="Arial" w:cs="Arial"/>
        </w:rPr>
        <w:t xml:space="preserve">(Лысенко, Буяков, 2020) </w:t>
      </w:r>
      <w:r w:rsidRPr="00B226B0">
        <w:rPr>
          <w:rFonts w:ascii="Arial" w:eastAsia="Calibri" w:hAnsi="Arial" w:cs="Arial"/>
        </w:rPr>
        <w:t>показывает присутствие в нем 20-летней квазипериодической компоненты с амплитудой около 7 дней, объясняющей примерно 21</w:t>
      </w:r>
      <w:r w:rsidR="007B4892" w:rsidRPr="00B226B0">
        <w:rPr>
          <w:rFonts w:ascii="Arial" w:eastAsia="Calibri" w:hAnsi="Arial" w:cs="Arial"/>
        </w:rPr>
        <w:t>%</w:t>
      </w:r>
      <w:r w:rsidR="00205165" w:rsidRPr="00B226B0">
        <w:rPr>
          <w:rFonts w:ascii="Arial" w:eastAsia="Calibri" w:hAnsi="Arial" w:cs="Arial"/>
        </w:rPr>
        <w:t xml:space="preserve"> дисперсии всего ряда (рис. 4</w:t>
      </w:r>
      <w:r w:rsidRPr="00B226B0">
        <w:rPr>
          <w:rFonts w:ascii="Arial" w:eastAsia="Calibri" w:hAnsi="Arial" w:cs="Arial"/>
        </w:rPr>
        <w:t xml:space="preserve">). Природа </w:t>
      </w:r>
      <w:proofErr w:type="spellStart"/>
      <w:r w:rsidRPr="00B226B0">
        <w:rPr>
          <w:rFonts w:ascii="Arial" w:eastAsia="Calibri" w:hAnsi="Arial" w:cs="Arial"/>
        </w:rPr>
        <w:t>квазидвадцатилетнего</w:t>
      </w:r>
      <w:proofErr w:type="spellEnd"/>
      <w:r w:rsidRPr="00B226B0">
        <w:rPr>
          <w:rFonts w:ascii="Arial" w:eastAsia="Calibri" w:hAnsi="Arial" w:cs="Arial"/>
        </w:rPr>
        <w:t xml:space="preserve"> цикла рассмотрена в работе</w:t>
      </w:r>
      <w:r w:rsidR="001F3130" w:rsidRPr="00B226B0">
        <w:rPr>
          <w:rFonts w:ascii="Arial" w:eastAsia="Calibri" w:hAnsi="Arial" w:cs="Arial"/>
        </w:rPr>
        <w:t xml:space="preserve"> (Логинов,</w:t>
      </w:r>
      <w:r w:rsidR="0059362F" w:rsidRPr="00B226B0">
        <w:rPr>
          <w:rFonts w:ascii="Arial" w:eastAsia="Calibri" w:hAnsi="Arial" w:cs="Arial"/>
        </w:rPr>
        <w:t xml:space="preserve"> Лысенко,</w:t>
      </w:r>
      <w:r w:rsidR="001F3130" w:rsidRPr="00B226B0">
        <w:rPr>
          <w:rFonts w:ascii="Arial" w:eastAsia="Calibri" w:hAnsi="Arial" w:cs="Arial"/>
        </w:rPr>
        <w:t xml:space="preserve"> 2020</w:t>
      </w:r>
      <w:r w:rsidR="0059362F" w:rsidRPr="00B226B0">
        <w:rPr>
          <w:rFonts w:ascii="Arial" w:eastAsia="Calibri" w:hAnsi="Arial" w:cs="Arial"/>
        </w:rPr>
        <w:t>; Логинов, 2020, 2021</w:t>
      </w:r>
      <w:r w:rsidR="001F3130" w:rsidRPr="00B226B0">
        <w:rPr>
          <w:rFonts w:ascii="Arial" w:eastAsia="Calibri" w:hAnsi="Arial" w:cs="Arial"/>
        </w:rPr>
        <w:t>).</w:t>
      </w:r>
      <w:r w:rsidRPr="00B226B0">
        <w:rPr>
          <w:rFonts w:ascii="Arial" w:eastAsia="Calibri" w:hAnsi="Arial" w:cs="Arial"/>
        </w:rPr>
        <w:t xml:space="preserve"> Наиболее быстрый рост продолжительности вегетационного периода приходится на восходящие фазы 20-летней осцилляции, накладывающийся на </w:t>
      </w:r>
      <w:proofErr w:type="spellStart"/>
      <w:r w:rsidRPr="00B226B0">
        <w:rPr>
          <w:rFonts w:ascii="Arial" w:eastAsia="Calibri" w:hAnsi="Arial" w:cs="Arial"/>
        </w:rPr>
        <w:t>долгопериодный</w:t>
      </w:r>
      <w:proofErr w:type="spellEnd"/>
      <w:r w:rsidRPr="00B226B0">
        <w:rPr>
          <w:rFonts w:ascii="Arial" w:eastAsia="Calibri" w:hAnsi="Arial" w:cs="Arial"/>
        </w:rPr>
        <w:t xml:space="preserve"> тренд.</w:t>
      </w:r>
    </w:p>
    <w:p w14:paraId="5273C954" w14:textId="77777777" w:rsidR="003D2396" w:rsidRPr="00B226B0" w:rsidRDefault="003D2396" w:rsidP="00B226B0">
      <w:pPr>
        <w:ind w:firstLine="0"/>
        <w:jc w:val="left"/>
        <w:rPr>
          <w:rFonts w:ascii="Arial" w:eastAsia="Calibri" w:hAnsi="Arial" w:cs="Arial"/>
        </w:rPr>
      </w:pPr>
      <w:r w:rsidRPr="00B226B0">
        <w:rPr>
          <w:rFonts w:ascii="Arial" w:eastAsia="Calibri" w:hAnsi="Arial" w:cs="Arial"/>
          <w:noProof/>
          <w:lang w:eastAsia="ru-RU"/>
        </w:rPr>
        <w:drawing>
          <wp:inline distT="0" distB="0" distL="0" distR="0" wp14:anchorId="0A7C5CE4" wp14:editId="600455D7">
            <wp:extent cx="3284220" cy="21564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_time_row.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9020" cy="2159612"/>
                    </a:xfrm>
                    <a:prstGeom prst="rect">
                      <a:avLst/>
                    </a:prstGeom>
                  </pic:spPr>
                </pic:pic>
              </a:graphicData>
            </a:graphic>
          </wp:inline>
        </w:drawing>
      </w:r>
    </w:p>
    <w:p w14:paraId="47827C34" w14:textId="77777777" w:rsidR="00717427" w:rsidRDefault="00717427" w:rsidP="00B226B0">
      <w:pPr>
        <w:ind w:firstLine="0"/>
        <w:jc w:val="left"/>
        <w:rPr>
          <w:rFonts w:ascii="Arial" w:eastAsia="Calibri" w:hAnsi="Arial" w:cs="Arial"/>
          <w:b/>
        </w:rPr>
      </w:pPr>
    </w:p>
    <w:p w14:paraId="73E3A45D" w14:textId="77777777" w:rsidR="00717427" w:rsidRDefault="00717427" w:rsidP="00B226B0">
      <w:pPr>
        <w:ind w:firstLine="0"/>
        <w:jc w:val="left"/>
        <w:rPr>
          <w:rFonts w:ascii="Arial" w:eastAsia="Calibri" w:hAnsi="Arial" w:cs="Arial"/>
          <w:b/>
        </w:rPr>
      </w:pPr>
    </w:p>
    <w:p w14:paraId="7F257CF1" w14:textId="77777777" w:rsidR="00717427" w:rsidRDefault="00717427" w:rsidP="00B226B0">
      <w:pPr>
        <w:ind w:firstLine="0"/>
        <w:jc w:val="left"/>
        <w:rPr>
          <w:rFonts w:ascii="Arial" w:eastAsia="Calibri" w:hAnsi="Arial" w:cs="Arial"/>
          <w:b/>
        </w:rPr>
      </w:pPr>
    </w:p>
    <w:p w14:paraId="3EFF7F05" w14:textId="77777777" w:rsidR="003D2396" w:rsidRPr="00B226B0" w:rsidRDefault="003D2396" w:rsidP="00B226B0">
      <w:pPr>
        <w:ind w:firstLine="0"/>
        <w:jc w:val="left"/>
        <w:rPr>
          <w:rFonts w:ascii="Arial" w:eastAsia="Calibri" w:hAnsi="Arial" w:cs="Arial"/>
        </w:rPr>
      </w:pPr>
      <w:r w:rsidRPr="00B226B0">
        <w:rPr>
          <w:rFonts w:ascii="Arial" w:eastAsia="Calibri" w:hAnsi="Arial" w:cs="Arial"/>
          <w:b/>
        </w:rPr>
        <w:lastRenderedPageBreak/>
        <w:t xml:space="preserve">Рисунок </w:t>
      </w:r>
      <w:r w:rsidR="0059362F" w:rsidRPr="00B226B0">
        <w:rPr>
          <w:rFonts w:ascii="Arial" w:eastAsia="Calibri" w:hAnsi="Arial" w:cs="Arial"/>
          <w:b/>
        </w:rPr>
        <w:t>4</w:t>
      </w:r>
      <w:r w:rsidR="00E24B7F" w:rsidRPr="00B226B0">
        <w:rPr>
          <w:rFonts w:ascii="Arial" w:eastAsia="Calibri" w:hAnsi="Arial" w:cs="Arial"/>
          <w:b/>
        </w:rPr>
        <w:t>.</w:t>
      </w:r>
      <w:r w:rsidRPr="00B226B0">
        <w:rPr>
          <w:rFonts w:ascii="Arial" w:eastAsia="Calibri" w:hAnsi="Arial" w:cs="Arial"/>
        </w:rPr>
        <w:t xml:space="preserve"> Временной ряд продолжительности вегетационного периода в Беларуси (</w:t>
      </w:r>
      <w:r w:rsidRPr="00B226B0">
        <w:rPr>
          <w:rFonts w:ascii="Arial" w:eastAsia="Calibri" w:hAnsi="Arial" w:cs="Arial"/>
          <w:i/>
          <w:iCs/>
        </w:rPr>
        <w:t>VP</w:t>
      </w:r>
      <w:r w:rsidRPr="00B226B0">
        <w:rPr>
          <w:rFonts w:ascii="Arial" w:eastAsia="Calibri" w:hAnsi="Arial" w:cs="Arial"/>
        </w:rPr>
        <w:t>) и его разложение по главным компонентам (</w:t>
      </w:r>
      <w:r w:rsidRPr="00B226B0">
        <w:rPr>
          <w:rFonts w:ascii="Arial" w:eastAsia="Calibri" w:hAnsi="Arial" w:cs="Arial"/>
          <w:i/>
          <w:iCs/>
        </w:rPr>
        <w:t>PC</w:t>
      </w:r>
      <w:r w:rsidRPr="00B226B0">
        <w:rPr>
          <w:rFonts w:ascii="Arial" w:eastAsia="Calibri" w:hAnsi="Arial" w:cs="Arial"/>
        </w:rPr>
        <w:t>)</w:t>
      </w:r>
    </w:p>
    <w:p w14:paraId="434EF7BA" w14:textId="77777777" w:rsidR="00717427" w:rsidRPr="009A2649" w:rsidRDefault="00717427">
      <w:pPr>
        <w:ind w:firstLine="0"/>
        <w:jc w:val="left"/>
        <w:rPr>
          <w:rFonts w:ascii="Arial" w:eastAsia="Times New Roman" w:hAnsi="Arial" w:cs="Arial"/>
          <w:b/>
          <w:bCs/>
        </w:rPr>
      </w:pPr>
    </w:p>
    <w:p w14:paraId="6AB8C50C" w14:textId="77777777" w:rsidR="005321A3" w:rsidRPr="00B226B0" w:rsidRDefault="00E24B7F">
      <w:pPr>
        <w:ind w:firstLine="0"/>
        <w:jc w:val="left"/>
        <w:rPr>
          <w:rFonts w:ascii="Arial" w:hAnsi="Arial" w:cs="Arial"/>
          <w:lang w:val="en-GB"/>
        </w:rPr>
      </w:pPr>
      <w:r w:rsidRPr="00B226B0">
        <w:rPr>
          <w:rFonts w:ascii="Arial" w:eastAsia="Times New Roman" w:hAnsi="Arial" w:cs="Arial"/>
          <w:b/>
          <w:bCs/>
          <w:lang w:val="en-US"/>
        </w:rPr>
        <w:t>Figure</w:t>
      </w:r>
      <w:r w:rsidR="0059362F" w:rsidRPr="00B226B0">
        <w:rPr>
          <w:rFonts w:ascii="Arial" w:eastAsia="Times New Roman" w:hAnsi="Arial" w:cs="Arial"/>
          <w:b/>
          <w:bCs/>
          <w:lang w:val="en-US"/>
        </w:rPr>
        <w:t xml:space="preserve"> 4</w:t>
      </w:r>
      <w:r w:rsidRPr="00B226B0">
        <w:rPr>
          <w:rFonts w:ascii="Arial" w:eastAsia="Times New Roman" w:hAnsi="Arial" w:cs="Arial"/>
          <w:b/>
          <w:bCs/>
          <w:lang w:val="en-US"/>
        </w:rPr>
        <w:t xml:space="preserve">. </w:t>
      </w:r>
      <w:r w:rsidR="005321A3" w:rsidRPr="00B226B0">
        <w:rPr>
          <w:rFonts w:ascii="Arial" w:hAnsi="Arial" w:cs="Arial"/>
          <w:lang w:val="en-GB"/>
        </w:rPr>
        <w:t>Time series of vegetation period length in Belarus (</w:t>
      </w:r>
      <w:r w:rsidR="005321A3" w:rsidRPr="00B226B0">
        <w:rPr>
          <w:rFonts w:ascii="Arial" w:hAnsi="Arial" w:cs="Arial"/>
          <w:i/>
          <w:lang w:val="en-GB"/>
        </w:rPr>
        <w:t>VP</w:t>
      </w:r>
      <w:r w:rsidR="005321A3" w:rsidRPr="00B226B0">
        <w:rPr>
          <w:rFonts w:ascii="Arial" w:hAnsi="Arial" w:cs="Arial"/>
          <w:lang w:val="en-GB"/>
        </w:rPr>
        <w:t>) and its decomposition to principal components (</w:t>
      </w:r>
      <w:r w:rsidR="005321A3" w:rsidRPr="00B226B0">
        <w:rPr>
          <w:rFonts w:ascii="Arial" w:hAnsi="Arial" w:cs="Arial"/>
          <w:i/>
          <w:lang w:val="en-GB"/>
        </w:rPr>
        <w:t>PC</w:t>
      </w:r>
      <w:r w:rsidR="005321A3" w:rsidRPr="00B226B0">
        <w:rPr>
          <w:rFonts w:ascii="Arial" w:hAnsi="Arial" w:cs="Arial"/>
          <w:lang w:val="en-GB"/>
        </w:rPr>
        <w:t>)</w:t>
      </w:r>
    </w:p>
    <w:p w14:paraId="5C371ED0" w14:textId="77777777" w:rsidR="00717427" w:rsidRPr="009A2649" w:rsidRDefault="00717427" w:rsidP="00B226B0">
      <w:pPr>
        <w:ind w:firstLine="0"/>
        <w:jc w:val="left"/>
        <w:rPr>
          <w:rFonts w:ascii="Arial" w:eastAsia="Times New Roman" w:hAnsi="Arial" w:cs="Arial"/>
          <w:bCs/>
          <w:i/>
          <w:lang w:val="en-US" w:eastAsia="ru-RU"/>
        </w:rPr>
      </w:pPr>
    </w:p>
    <w:p w14:paraId="63DB420E" w14:textId="66E9F0AF" w:rsidR="003D2396" w:rsidRPr="00B226B0" w:rsidRDefault="003D2396" w:rsidP="009A2649">
      <w:pPr>
        <w:ind w:firstLine="708"/>
        <w:jc w:val="left"/>
        <w:rPr>
          <w:rFonts w:ascii="Arial" w:eastAsia="Times New Roman" w:hAnsi="Arial" w:cs="Arial"/>
          <w:spacing w:val="-2"/>
        </w:rPr>
      </w:pPr>
      <w:r w:rsidRPr="00B226B0">
        <w:rPr>
          <w:rFonts w:ascii="Arial" w:eastAsia="Times New Roman" w:hAnsi="Arial" w:cs="Arial"/>
          <w:lang w:eastAsia="en-ZA"/>
        </w:rPr>
        <w:t>По термическим ресурсам вегетационного периода, условиям обеспеченности его влагой территория Беларуси ранее делилась на три агроклиматические области: северную, цент</w:t>
      </w:r>
      <w:r w:rsidR="001A5CF4" w:rsidRPr="00B226B0">
        <w:rPr>
          <w:rFonts w:ascii="Arial" w:eastAsia="Times New Roman" w:hAnsi="Arial" w:cs="Arial"/>
          <w:lang w:eastAsia="en-ZA"/>
        </w:rPr>
        <w:t xml:space="preserve">ральную и южную (Шкляр, 1973). </w:t>
      </w:r>
      <w:r w:rsidR="00F1149B" w:rsidRPr="00B226B0">
        <w:rPr>
          <w:rFonts w:ascii="Arial" w:eastAsia="Times New Roman" w:hAnsi="Arial" w:cs="Arial"/>
          <w:lang w:eastAsia="en-ZA"/>
        </w:rPr>
        <w:t xml:space="preserve">В.И. Мельником и Е.В. </w:t>
      </w:r>
      <w:proofErr w:type="spellStart"/>
      <w:r w:rsidR="00F1149B" w:rsidRPr="00B226B0">
        <w:rPr>
          <w:rFonts w:ascii="Arial" w:eastAsia="Times New Roman" w:hAnsi="Arial" w:cs="Arial"/>
          <w:lang w:eastAsia="en-ZA"/>
        </w:rPr>
        <w:t>Комаровской</w:t>
      </w:r>
      <w:proofErr w:type="spellEnd"/>
      <w:r w:rsidR="00F1149B" w:rsidRPr="00B226B0">
        <w:rPr>
          <w:rFonts w:ascii="Arial" w:eastAsia="Times New Roman" w:hAnsi="Arial" w:cs="Arial"/>
          <w:lang w:eastAsia="en-ZA"/>
        </w:rPr>
        <w:t xml:space="preserve"> была выявлена четвертая климатическая область (Мельник, </w:t>
      </w:r>
      <w:proofErr w:type="spellStart"/>
      <w:r w:rsidR="00F1149B" w:rsidRPr="00B226B0">
        <w:rPr>
          <w:rFonts w:ascii="Arial" w:eastAsia="Times New Roman" w:hAnsi="Arial" w:cs="Arial"/>
          <w:lang w:eastAsia="en-ZA"/>
        </w:rPr>
        <w:t>Комаровская</w:t>
      </w:r>
      <w:proofErr w:type="spellEnd"/>
      <w:r w:rsidR="00F1149B" w:rsidRPr="00B226B0">
        <w:rPr>
          <w:rFonts w:ascii="Arial" w:eastAsia="Times New Roman" w:hAnsi="Arial" w:cs="Arial"/>
          <w:lang w:eastAsia="en-ZA"/>
        </w:rPr>
        <w:t>, 2006).</w:t>
      </w:r>
      <w:r w:rsidR="005547D8" w:rsidRPr="00B226B0">
        <w:rPr>
          <w:rFonts w:ascii="Arial" w:eastAsia="Times New Roman" w:hAnsi="Arial" w:cs="Arial"/>
          <w:lang w:eastAsia="en-ZA"/>
        </w:rPr>
        <w:t xml:space="preserve"> </w:t>
      </w:r>
      <w:r w:rsidR="007621A3" w:rsidRPr="00B226B0">
        <w:rPr>
          <w:rFonts w:ascii="Arial" w:eastAsia="Times New Roman" w:hAnsi="Arial" w:cs="Arial"/>
          <w:spacing w:val="-2"/>
        </w:rPr>
        <w:t>Позже</w:t>
      </w:r>
      <w:r w:rsidRPr="00B226B0">
        <w:rPr>
          <w:rFonts w:ascii="Arial" w:eastAsia="Times New Roman" w:hAnsi="Arial" w:cs="Arial"/>
          <w:spacing w:val="-2"/>
        </w:rPr>
        <w:t xml:space="preserve"> детализаци</w:t>
      </w:r>
      <w:r w:rsidR="007621A3" w:rsidRPr="00B226B0">
        <w:rPr>
          <w:rFonts w:ascii="Arial" w:eastAsia="Times New Roman" w:hAnsi="Arial" w:cs="Arial"/>
          <w:spacing w:val="-2"/>
        </w:rPr>
        <w:t>я</w:t>
      </w:r>
      <w:r w:rsidRPr="00B226B0">
        <w:rPr>
          <w:rFonts w:ascii="Arial" w:eastAsia="Times New Roman" w:hAnsi="Arial" w:cs="Arial"/>
          <w:spacing w:val="-2"/>
        </w:rPr>
        <w:t xml:space="preserve"> границ агроклиматических областей </w:t>
      </w:r>
      <w:r w:rsidR="007621A3" w:rsidRPr="00B226B0">
        <w:rPr>
          <w:rFonts w:ascii="Arial" w:eastAsia="Times New Roman" w:hAnsi="Arial" w:cs="Arial"/>
          <w:spacing w:val="-2"/>
        </w:rPr>
        <w:t xml:space="preserve">была проведена в работе </w:t>
      </w:r>
      <w:r w:rsidRPr="00B226B0">
        <w:rPr>
          <w:rFonts w:ascii="Arial" w:eastAsia="Times New Roman" w:hAnsi="Arial" w:cs="Arial"/>
          <w:spacing w:val="-2"/>
        </w:rPr>
        <w:t xml:space="preserve">(Логинов, </w:t>
      </w:r>
      <w:proofErr w:type="spellStart"/>
      <w:r w:rsidRPr="00B226B0">
        <w:rPr>
          <w:rFonts w:ascii="Arial" w:eastAsia="Times New Roman" w:hAnsi="Arial" w:cs="Arial"/>
          <w:spacing w:val="-2"/>
        </w:rPr>
        <w:t>Табальчук</w:t>
      </w:r>
      <w:proofErr w:type="spellEnd"/>
      <w:r w:rsidRPr="00B226B0">
        <w:rPr>
          <w:rFonts w:ascii="Arial" w:eastAsia="Times New Roman" w:hAnsi="Arial" w:cs="Arial"/>
          <w:spacing w:val="-2"/>
        </w:rPr>
        <w:t>, 2014)</w:t>
      </w:r>
      <w:r w:rsidR="007621A3" w:rsidRPr="00B226B0">
        <w:rPr>
          <w:rFonts w:ascii="Arial" w:eastAsia="Times New Roman" w:hAnsi="Arial" w:cs="Arial"/>
          <w:spacing w:val="-2"/>
        </w:rPr>
        <w:t>.</w:t>
      </w:r>
      <w:r w:rsidRPr="00B226B0">
        <w:rPr>
          <w:rFonts w:ascii="Arial" w:eastAsia="Times New Roman" w:hAnsi="Arial" w:cs="Arial"/>
          <w:spacing w:val="-2"/>
        </w:rPr>
        <w:t xml:space="preserve"> </w:t>
      </w:r>
      <w:r w:rsidR="007621A3" w:rsidRPr="00B226B0">
        <w:rPr>
          <w:rFonts w:ascii="Arial" w:eastAsia="Times New Roman" w:hAnsi="Arial" w:cs="Arial"/>
          <w:spacing w:val="-2"/>
        </w:rPr>
        <w:t>Д</w:t>
      </w:r>
      <w:r w:rsidRPr="00B226B0">
        <w:rPr>
          <w:rFonts w:ascii="Arial" w:eastAsia="Times New Roman" w:hAnsi="Arial" w:cs="Arial"/>
          <w:spacing w:val="-2"/>
        </w:rPr>
        <w:t>ля определения дат перехода через 10</w:t>
      </w:r>
      <w:r w:rsidR="00F1149B" w:rsidRPr="00B226B0">
        <w:rPr>
          <w:rFonts w:ascii="Arial" w:eastAsia="Times New Roman" w:hAnsi="Arial" w:cs="Arial"/>
          <w:spacing w:val="-2"/>
        </w:rPr>
        <w:t xml:space="preserve"> </w:t>
      </w:r>
      <w:r w:rsidR="001A5CF4" w:rsidRPr="00B226B0">
        <w:rPr>
          <w:rFonts w:ascii="Arial" w:eastAsia="Times New Roman" w:hAnsi="Arial" w:cs="Arial"/>
          <w:spacing w:val="-2"/>
        </w:rPr>
        <w:t>°</w:t>
      </w:r>
      <w:r w:rsidRPr="00B226B0">
        <w:rPr>
          <w:rFonts w:ascii="Arial" w:eastAsia="Times New Roman" w:hAnsi="Arial" w:cs="Arial"/>
          <w:spacing w:val="-2"/>
        </w:rPr>
        <w:t>С ис</w:t>
      </w:r>
      <w:r w:rsidR="001A5CF4" w:rsidRPr="00B226B0">
        <w:rPr>
          <w:rFonts w:ascii="Arial" w:eastAsia="Times New Roman" w:hAnsi="Arial" w:cs="Arial"/>
          <w:spacing w:val="-2"/>
        </w:rPr>
        <w:t>пользован метод А.В. Фёдорова.</w:t>
      </w:r>
    </w:p>
    <w:p w14:paraId="302B2693" w14:textId="3B6BB7D1" w:rsidR="003D2396" w:rsidRPr="00B226B0" w:rsidRDefault="003D2396" w:rsidP="00B226B0">
      <w:pPr>
        <w:ind w:firstLine="0"/>
        <w:contextualSpacing/>
        <w:jc w:val="left"/>
        <w:rPr>
          <w:rFonts w:ascii="Arial" w:eastAsia="Times New Roman" w:hAnsi="Arial" w:cs="Arial"/>
        </w:rPr>
      </w:pPr>
      <w:r w:rsidRPr="00B226B0">
        <w:rPr>
          <w:rFonts w:ascii="Arial" w:eastAsia="Times New Roman" w:hAnsi="Arial" w:cs="Arial"/>
        </w:rPr>
        <w:t xml:space="preserve">Для пространственного отображения результатов вычислений полученные данные обработаны в программе </w:t>
      </w:r>
      <w:proofErr w:type="spellStart"/>
      <w:r w:rsidRPr="00B226B0">
        <w:rPr>
          <w:rFonts w:ascii="Arial" w:eastAsia="Times New Roman" w:hAnsi="Arial" w:cs="Arial"/>
        </w:rPr>
        <w:t>ArcGIS</w:t>
      </w:r>
      <w:proofErr w:type="spellEnd"/>
      <w:r w:rsidRPr="00B226B0">
        <w:rPr>
          <w:rFonts w:ascii="Arial" w:eastAsia="Times New Roman" w:hAnsi="Arial" w:cs="Arial"/>
        </w:rPr>
        <w:t xml:space="preserve"> 10.5 и </w:t>
      </w:r>
      <w:proofErr w:type="spellStart"/>
      <w:r w:rsidRPr="00B226B0">
        <w:rPr>
          <w:rFonts w:ascii="Arial" w:eastAsia="Times New Roman" w:hAnsi="Arial" w:cs="Arial"/>
        </w:rPr>
        <w:t>проинтерполированы</w:t>
      </w:r>
      <w:proofErr w:type="spellEnd"/>
      <w:r w:rsidRPr="00B226B0">
        <w:rPr>
          <w:rFonts w:ascii="Arial" w:eastAsia="Times New Roman" w:hAnsi="Arial" w:cs="Arial"/>
        </w:rPr>
        <w:t xml:space="preserve"> на территории Беларуси. Построены карты и выделены районы с суммой активных температур 2000–2200, 2200–2</w:t>
      </w:r>
      <w:r w:rsidR="00F1149B" w:rsidRPr="00B226B0">
        <w:rPr>
          <w:rFonts w:ascii="Arial" w:eastAsia="Times New Roman" w:hAnsi="Arial" w:cs="Arial"/>
        </w:rPr>
        <w:t xml:space="preserve">400, 2400–2600 </w:t>
      </w:r>
      <w:proofErr w:type="gramStart"/>
      <w:r w:rsidR="00F1149B" w:rsidRPr="00B226B0">
        <w:rPr>
          <w:rFonts w:ascii="Arial" w:eastAsia="Times New Roman" w:hAnsi="Arial" w:cs="Arial"/>
        </w:rPr>
        <w:t>и &gt;</w:t>
      </w:r>
      <w:proofErr w:type="gramEnd"/>
      <w:r w:rsidR="00F1149B" w:rsidRPr="00B226B0">
        <w:rPr>
          <w:rFonts w:ascii="Arial" w:eastAsia="Times New Roman" w:hAnsi="Arial" w:cs="Arial"/>
        </w:rPr>
        <w:t xml:space="preserve"> 2600 °</w:t>
      </w:r>
      <w:proofErr w:type="spellStart"/>
      <w:r w:rsidRPr="00B226B0">
        <w:rPr>
          <w:rFonts w:ascii="Arial" w:eastAsia="Times New Roman" w:hAnsi="Arial" w:cs="Arial"/>
        </w:rPr>
        <w:t>С</w:t>
      </w:r>
      <w:r w:rsidR="00ED520C">
        <w:rPr>
          <w:rFonts w:ascii="Arial" w:eastAsia="Calibri" w:hAnsi="Arial" w:cs="Arial"/>
        </w:rPr>
        <w:t>•сут</w:t>
      </w:r>
      <w:proofErr w:type="spellEnd"/>
      <w:r w:rsidRPr="00B226B0">
        <w:rPr>
          <w:rFonts w:ascii="Arial" w:eastAsia="Times New Roman" w:hAnsi="Arial" w:cs="Arial"/>
        </w:rPr>
        <w:t>.</w:t>
      </w:r>
      <w:r w:rsidR="005547D8" w:rsidRPr="00B226B0">
        <w:rPr>
          <w:rFonts w:ascii="Arial" w:eastAsia="Times New Roman" w:hAnsi="Arial" w:cs="Arial"/>
        </w:rPr>
        <w:t xml:space="preserve"> </w:t>
      </w:r>
      <w:r w:rsidRPr="00B226B0">
        <w:rPr>
          <w:rFonts w:ascii="Arial" w:eastAsia="Times New Roman" w:hAnsi="Arial" w:cs="Arial"/>
          <w:spacing w:val="-2"/>
        </w:rPr>
        <w:t>Среди карт наиболее близкой к распределению агроклиматических областей, выделенных Шкляром, оказалась карта за период 1955–1987 гг., предшествующий с</w:t>
      </w:r>
      <w:r w:rsidR="002460C1" w:rsidRPr="00B226B0">
        <w:rPr>
          <w:rFonts w:ascii="Arial" w:eastAsia="Times New Roman" w:hAnsi="Arial" w:cs="Arial"/>
          <w:spacing w:val="-2"/>
        </w:rPr>
        <w:t xml:space="preserve">овременному потеплению климата. </w:t>
      </w:r>
      <w:r w:rsidRPr="00B226B0">
        <w:rPr>
          <w:rFonts w:ascii="Arial" w:eastAsia="Times New Roman" w:hAnsi="Arial" w:cs="Arial"/>
        </w:rPr>
        <w:t>В период современного потепления климата (1</w:t>
      </w:r>
      <w:bookmarkStart w:id="1" w:name="_Hlk81138354"/>
      <w:r w:rsidR="002460C1" w:rsidRPr="00B226B0">
        <w:rPr>
          <w:rFonts w:ascii="Arial" w:eastAsia="Times New Roman" w:hAnsi="Arial" w:cs="Arial"/>
        </w:rPr>
        <w:t>988–2015 гг.) картина меняется.</w:t>
      </w:r>
    </w:p>
    <w:p w14:paraId="0273B371" w14:textId="77777777" w:rsidR="003D2396" w:rsidRPr="00B226B0" w:rsidRDefault="003D2396" w:rsidP="009A2649">
      <w:pPr>
        <w:ind w:firstLine="708"/>
        <w:contextualSpacing/>
        <w:jc w:val="left"/>
        <w:rPr>
          <w:rFonts w:ascii="Arial" w:eastAsia="Times New Roman" w:hAnsi="Arial" w:cs="Arial"/>
        </w:rPr>
      </w:pPr>
      <w:r w:rsidRPr="00B226B0">
        <w:rPr>
          <w:rFonts w:ascii="Arial" w:eastAsia="Times New Roman" w:hAnsi="Arial" w:cs="Arial"/>
        </w:rPr>
        <w:t>Для того чтобы исключить влияние урбанизации на рост температуры, отдельно построены карты, с использованием данных на станциях, приуроченных только к малым городам и сельской местности (рис</w:t>
      </w:r>
      <w:r w:rsidR="00E24B7F" w:rsidRPr="00B226B0">
        <w:rPr>
          <w:rFonts w:ascii="Arial" w:eastAsia="Times New Roman" w:hAnsi="Arial" w:cs="Arial"/>
        </w:rPr>
        <w:t>.</w:t>
      </w:r>
      <w:r w:rsidRPr="00B226B0">
        <w:rPr>
          <w:rFonts w:ascii="Arial" w:eastAsia="Times New Roman" w:hAnsi="Arial" w:cs="Arial"/>
        </w:rPr>
        <w:t xml:space="preserve"> </w:t>
      </w:r>
      <w:r w:rsidR="00C2070E" w:rsidRPr="00B226B0">
        <w:rPr>
          <w:rFonts w:ascii="Arial" w:eastAsia="Times New Roman" w:hAnsi="Arial" w:cs="Arial"/>
        </w:rPr>
        <w:t>5</w:t>
      </w:r>
      <w:r w:rsidRPr="00B226B0">
        <w:rPr>
          <w:rFonts w:ascii="Arial" w:eastAsia="Times New Roman" w:hAnsi="Arial" w:cs="Arial"/>
        </w:rPr>
        <w:t>).</w:t>
      </w:r>
    </w:p>
    <w:p w14:paraId="41C87C13" w14:textId="18BA3A48" w:rsidR="005547D8" w:rsidRPr="00B226B0" w:rsidRDefault="005547D8" w:rsidP="009A2649">
      <w:pPr>
        <w:ind w:firstLine="708"/>
        <w:contextualSpacing/>
        <w:jc w:val="left"/>
        <w:rPr>
          <w:rFonts w:ascii="Arial" w:eastAsia="Times New Roman" w:hAnsi="Arial" w:cs="Arial"/>
        </w:rPr>
      </w:pPr>
      <w:r w:rsidRPr="00B226B0">
        <w:rPr>
          <w:rFonts w:ascii="Arial" w:eastAsia="Times New Roman" w:hAnsi="Arial" w:cs="Arial"/>
        </w:rPr>
        <w:t>В период современного потепления климата место первой агроклиматической области занимает вторая, третья область вслед за второй продвигается к северу, а на юге большую часть Гомельской области и юг Брестской занимает четвертая агроклиматическая область. Для всего периода первая агроклиматическая область сохраняется только в северной и восточной части Витебской области.</w:t>
      </w:r>
    </w:p>
    <w:tbl>
      <w:tblPr>
        <w:tblStyle w:val="11"/>
        <w:tblW w:w="0" w:type="auto"/>
        <w:tblInd w:w="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576"/>
      </w:tblGrid>
      <w:tr w:rsidR="003D2396" w:rsidRPr="00B226B0" w14:paraId="79A9E746" w14:textId="77777777" w:rsidTr="00B32772">
        <w:trPr>
          <w:trHeight w:val="2532"/>
        </w:trPr>
        <w:tc>
          <w:tcPr>
            <w:tcW w:w="4265" w:type="dxa"/>
            <w:vAlign w:val="center"/>
          </w:tcPr>
          <w:p w14:paraId="0B54B3C9" w14:textId="27437420" w:rsidR="003D2396" w:rsidRPr="00B226B0" w:rsidRDefault="00EA4B00" w:rsidP="00B226B0">
            <w:pPr>
              <w:rPr>
                <w:rFonts w:ascii="Arial" w:hAnsi="Arial" w:cs="Arial"/>
                <w:sz w:val="28"/>
                <w:szCs w:val="28"/>
                <w:lang w:val="en-US"/>
              </w:rPr>
            </w:pPr>
            <w:r w:rsidRPr="00B226B0">
              <w:rPr>
                <w:rFonts w:ascii="Arial" w:hAnsi="Arial" w:cs="Arial"/>
                <w:noProof/>
              </w:rPr>
              <w:drawing>
                <wp:inline distT="0" distB="0" distL="0" distR="0" wp14:anchorId="61CAB5AE" wp14:editId="38A8CE0C">
                  <wp:extent cx="1950096" cy="1035698"/>
                  <wp:effectExtent l="0" t="0" r="0" b="0"/>
                  <wp:docPr id="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0098" cy="1035699"/>
                          </a:xfrm>
                          <a:prstGeom prst="rect">
                            <a:avLst/>
                          </a:prstGeom>
                          <a:noFill/>
                          <a:ln>
                            <a:noFill/>
                          </a:ln>
                        </pic:spPr>
                      </pic:pic>
                    </a:graphicData>
                  </a:graphic>
                </wp:inline>
              </w:drawing>
            </w:r>
          </w:p>
        </w:tc>
        <w:tc>
          <w:tcPr>
            <w:tcW w:w="4585" w:type="dxa"/>
          </w:tcPr>
          <w:p w14:paraId="5423BA2B" w14:textId="77777777" w:rsidR="003D2396" w:rsidRPr="00B226B0" w:rsidRDefault="003D2396" w:rsidP="00B226B0">
            <w:pPr>
              <w:rPr>
                <w:rFonts w:ascii="Arial" w:hAnsi="Arial" w:cs="Arial"/>
                <w:sz w:val="28"/>
                <w:szCs w:val="28"/>
              </w:rPr>
            </w:pPr>
            <w:r w:rsidRPr="00B226B0">
              <w:rPr>
                <w:rFonts w:ascii="Arial" w:hAnsi="Arial" w:cs="Arial"/>
                <w:noProof/>
              </w:rPr>
              <w:drawing>
                <wp:inline distT="0" distB="0" distL="0" distR="0" wp14:anchorId="7281DE59" wp14:editId="7B3BE933">
                  <wp:extent cx="2059709" cy="162560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9709" cy="1625600"/>
                          </a:xfrm>
                          <a:prstGeom prst="rect">
                            <a:avLst/>
                          </a:prstGeom>
                          <a:noFill/>
                          <a:ln>
                            <a:noFill/>
                          </a:ln>
                        </pic:spPr>
                      </pic:pic>
                    </a:graphicData>
                  </a:graphic>
                </wp:inline>
              </w:drawing>
            </w:r>
          </w:p>
        </w:tc>
      </w:tr>
      <w:tr w:rsidR="003D2396" w:rsidRPr="00B226B0" w14:paraId="2BD4A957" w14:textId="77777777" w:rsidTr="00B32772">
        <w:trPr>
          <w:trHeight w:val="233"/>
        </w:trPr>
        <w:tc>
          <w:tcPr>
            <w:tcW w:w="4265" w:type="dxa"/>
          </w:tcPr>
          <w:p w14:paraId="061A589A" w14:textId="77777777" w:rsidR="003D2396" w:rsidRPr="00B226B0" w:rsidRDefault="003D2396" w:rsidP="00B226B0">
            <w:pPr>
              <w:rPr>
                <w:rFonts w:ascii="Arial" w:hAnsi="Arial" w:cs="Arial"/>
                <w:sz w:val="28"/>
                <w:szCs w:val="28"/>
              </w:rPr>
            </w:pPr>
          </w:p>
        </w:tc>
        <w:tc>
          <w:tcPr>
            <w:tcW w:w="4585" w:type="dxa"/>
          </w:tcPr>
          <w:p w14:paraId="3BC5BC46" w14:textId="77777777" w:rsidR="003D2396" w:rsidRPr="00B226B0" w:rsidRDefault="003D2396" w:rsidP="00B226B0">
            <w:pPr>
              <w:rPr>
                <w:rFonts w:ascii="Arial" w:hAnsi="Arial" w:cs="Arial"/>
                <w:sz w:val="28"/>
                <w:szCs w:val="28"/>
              </w:rPr>
            </w:pPr>
            <w:r w:rsidRPr="00B226B0">
              <w:rPr>
                <w:rFonts w:ascii="Arial" w:hAnsi="Arial" w:cs="Arial"/>
                <w:sz w:val="28"/>
                <w:szCs w:val="28"/>
              </w:rPr>
              <w:t>1955–2015 гг.</w:t>
            </w:r>
          </w:p>
        </w:tc>
      </w:tr>
      <w:tr w:rsidR="003D2396" w:rsidRPr="00B226B0" w14:paraId="29E6B460" w14:textId="77777777" w:rsidTr="00B32772">
        <w:trPr>
          <w:trHeight w:val="2880"/>
        </w:trPr>
        <w:tc>
          <w:tcPr>
            <w:tcW w:w="4265" w:type="dxa"/>
          </w:tcPr>
          <w:p w14:paraId="18713544" w14:textId="77777777" w:rsidR="003D2396" w:rsidRPr="00B226B0" w:rsidRDefault="003D2396" w:rsidP="00B226B0">
            <w:pPr>
              <w:rPr>
                <w:rFonts w:ascii="Arial" w:hAnsi="Arial" w:cs="Arial"/>
                <w:sz w:val="28"/>
                <w:szCs w:val="28"/>
              </w:rPr>
            </w:pPr>
            <w:r w:rsidRPr="00B226B0">
              <w:rPr>
                <w:rFonts w:ascii="Arial" w:hAnsi="Arial" w:cs="Arial"/>
                <w:noProof/>
              </w:rPr>
              <w:lastRenderedPageBreak/>
              <w:drawing>
                <wp:inline distT="0" distB="0" distL="0" distR="0" wp14:anchorId="446E46E2" wp14:editId="55A22198">
                  <wp:extent cx="2167467" cy="1710647"/>
                  <wp:effectExtent l="0" t="0" r="4445" b="4445"/>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7467" cy="1710647"/>
                          </a:xfrm>
                          <a:prstGeom prst="rect">
                            <a:avLst/>
                          </a:prstGeom>
                          <a:noFill/>
                          <a:ln>
                            <a:noFill/>
                          </a:ln>
                        </pic:spPr>
                      </pic:pic>
                    </a:graphicData>
                  </a:graphic>
                </wp:inline>
              </w:drawing>
            </w:r>
          </w:p>
        </w:tc>
        <w:tc>
          <w:tcPr>
            <w:tcW w:w="4585" w:type="dxa"/>
          </w:tcPr>
          <w:p w14:paraId="4A153031" w14:textId="77777777" w:rsidR="003D2396" w:rsidRPr="00B226B0" w:rsidRDefault="003D2396" w:rsidP="00B226B0">
            <w:pPr>
              <w:rPr>
                <w:rFonts w:ascii="Arial" w:hAnsi="Arial" w:cs="Arial"/>
                <w:sz w:val="28"/>
                <w:szCs w:val="28"/>
              </w:rPr>
            </w:pPr>
            <w:r w:rsidRPr="00B226B0">
              <w:rPr>
                <w:rFonts w:ascii="Arial" w:hAnsi="Arial" w:cs="Arial"/>
                <w:noProof/>
              </w:rPr>
              <w:drawing>
                <wp:inline distT="0" distB="0" distL="0" distR="0" wp14:anchorId="47EFA7B9" wp14:editId="50024670">
                  <wp:extent cx="2345266" cy="1850972"/>
                  <wp:effectExtent l="0" t="0" r="0" b="0"/>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5266" cy="1850972"/>
                          </a:xfrm>
                          <a:prstGeom prst="rect">
                            <a:avLst/>
                          </a:prstGeom>
                          <a:noFill/>
                          <a:ln>
                            <a:noFill/>
                          </a:ln>
                        </pic:spPr>
                      </pic:pic>
                    </a:graphicData>
                  </a:graphic>
                </wp:inline>
              </w:drawing>
            </w:r>
          </w:p>
        </w:tc>
      </w:tr>
      <w:tr w:rsidR="003D2396" w:rsidRPr="00B226B0" w14:paraId="78A8D67E" w14:textId="77777777" w:rsidTr="00B32772">
        <w:trPr>
          <w:trHeight w:val="233"/>
        </w:trPr>
        <w:tc>
          <w:tcPr>
            <w:tcW w:w="4265" w:type="dxa"/>
          </w:tcPr>
          <w:p w14:paraId="12A281EC" w14:textId="77777777" w:rsidR="003D2396" w:rsidRPr="00B226B0" w:rsidRDefault="003D2396" w:rsidP="00B226B0">
            <w:pPr>
              <w:rPr>
                <w:rFonts w:ascii="Arial" w:hAnsi="Arial" w:cs="Arial"/>
                <w:sz w:val="28"/>
                <w:szCs w:val="28"/>
              </w:rPr>
            </w:pPr>
            <w:r w:rsidRPr="00B226B0">
              <w:rPr>
                <w:rFonts w:ascii="Arial" w:hAnsi="Arial" w:cs="Arial"/>
                <w:sz w:val="28"/>
                <w:szCs w:val="28"/>
              </w:rPr>
              <w:t>1955–1987 гг.</w:t>
            </w:r>
          </w:p>
        </w:tc>
        <w:tc>
          <w:tcPr>
            <w:tcW w:w="4585" w:type="dxa"/>
          </w:tcPr>
          <w:p w14:paraId="7F5EF34D" w14:textId="77777777" w:rsidR="003D2396" w:rsidRPr="00B226B0" w:rsidRDefault="003D2396" w:rsidP="00B226B0">
            <w:pPr>
              <w:rPr>
                <w:rFonts w:ascii="Arial" w:hAnsi="Arial" w:cs="Arial"/>
                <w:sz w:val="28"/>
                <w:szCs w:val="28"/>
              </w:rPr>
            </w:pPr>
            <w:r w:rsidRPr="00B226B0">
              <w:rPr>
                <w:rFonts w:ascii="Arial" w:hAnsi="Arial" w:cs="Arial"/>
                <w:sz w:val="28"/>
                <w:szCs w:val="28"/>
              </w:rPr>
              <w:t>1988–2015 гг.</w:t>
            </w:r>
          </w:p>
        </w:tc>
      </w:tr>
    </w:tbl>
    <w:p w14:paraId="2422F06E" w14:textId="77777777" w:rsidR="00A42836" w:rsidRDefault="00A42836" w:rsidP="00B226B0">
      <w:pPr>
        <w:ind w:firstLine="0"/>
        <w:contextualSpacing/>
        <w:jc w:val="left"/>
        <w:rPr>
          <w:rFonts w:ascii="Arial" w:eastAsia="Times New Roman" w:hAnsi="Arial" w:cs="Arial"/>
          <w:b/>
          <w:bCs/>
        </w:rPr>
      </w:pPr>
    </w:p>
    <w:p w14:paraId="3BEF2043" w14:textId="697A277F" w:rsidR="003D2396" w:rsidRPr="00B226B0" w:rsidRDefault="003D2396" w:rsidP="00B226B0">
      <w:pPr>
        <w:ind w:firstLine="0"/>
        <w:contextualSpacing/>
        <w:jc w:val="left"/>
        <w:rPr>
          <w:rFonts w:ascii="Arial" w:eastAsia="Times New Roman" w:hAnsi="Arial" w:cs="Arial"/>
          <w:bCs/>
        </w:rPr>
      </w:pPr>
      <w:r w:rsidRPr="00B226B0">
        <w:rPr>
          <w:rFonts w:ascii="Arial" w:eastAsia="Times New Roman" w:hAnsi="Arial" w:cs="Arial"/>
          <w:b/>
          <w:bCs/>
        </w:rPr>
        <w:t xml:space="preserve">Рисунок </w:t>
      </w:r>
      <w:r w:rsidR="00C2070E" w:rsidRPr="00B226B0">
        <w:rPr>
          <w:rFonts w:ascii="Arial" w:eastAsia="Times New Roman" w:hAnsi="Arial" w:cs="Arial"/>
          <w:b/>
          <w:bCs/>
        </w:rPr>
        <w:t>5</w:t>
      </w:r>
      <w:r w:rsidR="00E24B7F" w:rsidRPr="00B226B0">
        <w:rPr>
          <w:rFonts w:ascii="Arial" w:eastAsia="Times New Roman" w:hAnsi="Arial" w:cs="Arial"/>
          <w:b/>
          <w:bCs/>
        </w:rPr>
        <w:t>.</w:t>
      </w:r>
      <w:r w:rsidRPr="00B226B0">
        <w:rPr>
          <w:rFonts w:ascii="Arial" w:eastAsia="Times New Roman" w:hAnsi="Arial" w:cs="Arial"/>
          <w:bCs/>
        </w:rPr>
        <w:t xml:space="preserve"> Карты распределения сумм активных температур </w:t>
      </w:r>
      <w:r w:rsidR="00757469">
        <w:rPr>
          <w:rFonts w:ascii="Arial" w:eastAsia="Times New Roman" w:hAnsi="Arial" w:cs="Arial"/>
          <w:bCs/>
        </w:rPr>
        <w:t>(</w:t>
      </w:r>
      <w:r w:rsidR="00757469" w:rsidRPr="00B226B0">
        <w:rPr>
          <w:rFonts w:ascii="Arial" w:eastAsia="Times New Roman" w:hAnsi="Arial" w:cs="Arial"/>
        </w:rPr>
        <w:t>°</w:t>
      </w:r>
      <w:proofErr w:type="spellStart"/>
      <w:r w:rsidR="00757469" w:rsidRPr="00B226B0">
        <w:rPr>
          <w:rFonts w:ascii="Arial" w:eastAsia="Times New Roman" w:hAnsi="Arial" w:cs="Arial"/>
        </w:rPr>
        <w:t>С</w:t>
      </w:r>
      <w:r w:rsidR="00757469">
        <w:rPr>
          <w:rFonts w:ascii="Arial" w:eastAsia="Calibri" w:hAnsi="Arial" w:cs="Arial"/>
        </w:rPr>
        <w:t>•сут</w:t>
      </w:r>
      <w:proofErr w:type="spellEnd"/>
      <w:r w:rsidR="00757469">
        <w:rPr>
          <w:rFonts w:ascii="Arial" w:eastAsia="Times New Roman" w:hAnsi="Arial" w:cs="Arial"/>
          <w:bCs/>
        </w:rPr>
        <w:t xml:space="preserve">) </w:t>
      </w:r>
      <w:r w:rsidRPr="00B226B0">
        <w:rPr>
          <w:rFonts w:ascii="Arial" w:eastAsia="Times New Roman" w:hAnsi="Arial" w:cs="Arial"/>
          <w:bCs/>
        </w:rPr>
        <w:t xml:space="preserve">с учетом </w:t>
      </w:r>
      <w:r w:rsidR="00320DEE">
        <w:rPr>
          <w:rFonts w:ascii="Arial" w:eastAsia="Times New Roman" w:hAnsi="Arial" w:cs="Arial"/>
          <w:bCs/>
        </w:rPr>
        <w:t xml:space="preserve">данных </w:t>
      </w:r>
      <w:r w:rsidRPr="00B226B0">
        <w:rPr>
          <w:rFonts w:ascii="Arial" w:eastAsia="Times New Roman" w:hAnsi="Arial" w:cs="Arial"/>
          <w:bCs/>
        </w:rPr>
        <w:t>только сельских метеостанций</w:t>
      </w:r>
    </w:p>
    <w:p w14:paraId="6B6E8353" w14:textId="77777777" w:rsidR="00A42836" w:rsidRPr="009A2649" w:rsidRDefault="00A42836" w:rsidP="00B226B0">
      <w:pPr>
        <w:ind w:firstLine="0"/>
        <w:jc w:val="left"/>
        <w:rPr>
          <w:rFonts w:ascii="Arial" w:eastAsia="Times New Roman" w:hAnsi="Arial" w:cs="Arial"/>
          <w:b/>
          <w:bCs/>
        </w:rPr>
      </w:pPr>
    </w:p>
    <w:p w14:paraId="5FB56B87" w14:textId="0E4A23D5" w:rsidR="005321A3" w:rsidRPr="00B226B0" w:rsidRDefault="00E24B7F" w:rsidP="00B226B0">
      <w:pPr>
        <w:ind w:firstLine="0"/>
        <w:jc w:val="left"/>
        <w:rPr>
          <w:rFonts w:ascii="Arial" w:hAnsi="Arial" w:cs="Arial"/>
          <w:lang w:val="en-GB"/>
        </w:rPr>
      </w:pPr>
      <w:r w:rsidRPr="00B226B0">
        <w:rPr>
          <w:rFonts w:ascii="Arial" w:eastAsia="Times New Roman" w:hAnsi="Arial" w:cs="Arial"/>
          <w:b/>
          <w:bCs/>
          <w:lang w:val="en-US"/>
        </w:rPr>
        <w:t xml:space="preserve">Figure </w:t>
      </w:r>
      <w:r w:rsidR="00C2070E" w:rsidRPr="00B226B0">
        <w:rPr>
          <w:rFonts w:ascii="Arial" w:eastAsia="Times New Roman" w:hAnsi="Arial" w:cs="Arial"/>
          <w:b/>
          <w:bCs/>
          <w:lang w:val="en-US"/>
        </w:rPr>
        <w:t>5</w:t>
      </w:r>
      <w:r w:rsidRPr="00B226B0">
        <w:rPr>
          <w:rFonts w:ascii="Arial" w:eastAsia="Times New Roman" w:hAnsi="Arial" w:cs="Arial"/>
          <w:b/>
          <w:bCs/>
          <w:lang w:val="en-US"/>
        </w:rPr>
        <w:t xml:space="preserve">. </w:t>
      </w:r>
      <w:r w:rsidR="005321A3" w:rsidRPr="00B226B0">
        <w:rPr>
          <w:rFonts w:ascii="Arial" w:hAnsi="Arial" w:cs="Arial"/>
          <w:lang w:val="en-GB"/>
        </w:rPr>
        <w:t>Distribution maps of sums of active temperatures</w:t>
      </w:r>
      <w:r w:rsidR="00757469" w:rsidRPr="009A2649">
        <w:rPr>
          <w:rFonts w:ascii="Arial" w:hAnsi="Arial" w:cs="Arial"/>
          <w:lang w:val="en-US"/>
        </w:rPr>
        <w:t xml:space="preserve"> (</w:t>
      </w:r>
      <w:r w:rsidR="00757469" w:rsidRPr="009A2649">
        <w:rPr>
          <w:rFonts w:ascii="Arial" w:eastAsia="Times New Roman" w:hAnsi="Arial" w:cs="Arial"/>
          <w:lang w:val="en-US"/>
        </w:rPr>
        <w:t>°</w:t>
      </w:r>
      <w:r w:rsidR="00757469" w:rsidRPr="00B226B0">
        <w:rPr>
          <w:rFonts w:ascii="Arial" w:eastAsia="Times New Roman" w:hAnsi="Arial" w:cs="Arial"/>
        </w:rPr>
        <w:t>С</w:t>
      </w:r>
      <w:r w:rsidR="00757469" w:rsidRPr="009A2649">
        <w:rPr>
          <w:rFonts w:ascii="Arial" w:eastAsia="Calibri" w:hAnsi="Arial" w:cs="Arial"/>
          <w:lang w:val="en-US"/>
        </w:rPr>
        <w:t>•</w:t>
      </w:r>
      <w:r w:rsidR="00757469">
        <w:rPr>
          <w:rFonts w:ascii="Arial" w:eastAsia="Calibri" w:hAnsi="Arial" w:cs="Arial"/>
          <w:lang w:val="en-US"/>
        </w:rPr>
        <w:t>day</w:t>
      </w:r>
      <w:r w:rsidR="00757469" w:rsidRPr="009A2649">
        <w:rPr>
          <w:rFonts w:ascii="Arial" w:hAnsi="Arial" w:cs="Arial"/>
          <w:lang w:val="en-US"/>
        </w:rPr>
        <w:t>)</w:t>
      </w:r>
      <w:r w:rsidR="005321A3" w:rsidRPr="00B226B0">
        <w:rPr>
          <w:rFonts w:ascii="Arial" w:hAnsi="Arial" w:cs="Arial"/>
          <w:lang w:val="en-GB"/>
        </w:rPr>
        <w:t xml:space="preserve"> on the basis of </w:t>
      </w:r>
      <w:r w:rsidR="00320DEE">
        <w:rPr>
          <w:rFonts w:ascii="Arial" w:hAnsi="Arial" w:cs="Arial"/>
          <w:lang w:val="en-US"/>
        </w:rPr>
        <w:t xml:space="preserve">data of the </w:t>
      </w:r>
      <w:r w:rsidR="005321A3" w:rsidRPr="00B226B0">
        <w:rPr>
          <w:rFonts w:ascii="Arial" w:hAnsi="Arial" w:cs="Arial"/>
          <w:lang w:val="en-GB"/>
        </w:rPr>
        <w:t>rural weather stations only</w:t>
      </w:r>
    </w:p>
    <w:bookmarkEnd w:id="1"/>
    <w:p w14:paraId="1F674FBC" w14:textId="77777777" w:rsidR="00757469" w:rsidRPr="009A2649" w:rsidRDefault="00757469" w:rsidP="00B226B0">
      <w:pPr>
        <w:ind w:firstLine="0"/>
        <w:contextualSpacing/>
        <w:jc w:val="left"/>
        <w:rPr>
          <w:rFonts w:ascii="Arial" w:eastAsia="Times New Roman" w:hAnsi="Arial" w:cs="Arial"/>
          <w:lang w:val="en-US"/>
        </w:rPr>
      </w:pPr>
    </w:p>
    <w:p w14:paraId="2CFB18C9" w14:textId="500E7993" w:rsidR="003D2396" w:rsidRPr="00B226B0" w:rsidRDefault="0070150B" w:rsidP="009A2649">
      <w:pPr>
        <w:ind w:firstLine="708"/>
        <w:contextualSpacing/>
        <w:jc w:val="left"/>
        <w:rPr>
          <w:rFonts w:ascii="Arial" w:eastAsia="Times New Roman" w:hAnsi="Arial" w:cs="Arial"/>
        </w:rPr>
      </w:pPr>
      <w:r w:rsidRPr="00B226B0">
        <w:rPr>
          <w:rFonts w:ascii="Arial" w:eastAsia="Times New Roman" w:hAnsi="Arial" w:cs="Arial"/>
        </w:rPr>
        <w:t xml:space="preserve">Анализ показал, </w:t>
      </w:r>
      <w:r w:rsidR="005547D8" w:rsidRPr="00B226B0">
        <w:rPr>
          <w:rFonts w:ascii="Arial" w:eastAsia="Times New Roman" w:hAnsi="Arial" w:cs="Arial"/>
        </w:rPr>
        <w:t>что</w:t>
      </w:r>
      <w:r w:rsidRPr="00B226B0">
        <w:rPr>
          <w:rFonts w:ascii="Arial" w:eastAsia="Times New Roman" w:hAnsi="Arial" w:cs="Arial"/>
        </w:rPr>
        <w:t xml:space="preserve"> </w:t>
      </w:r>
      <w:r w:rsidR="003D2396" w:rsidRPr="00B226B0">
        <w:rPr>
          <w:rFonts w:ascii="Arial" w:eastAsia="Times New Roman" w:hAnsi="Arial" w:cs="Arial"/>
        </w:rPr>
        <w:t>если средняя скорость роста температуры сохранит</w:t>
      </w:r>
      <w:r w:rsidR="006C3D85" w:rsidRPr="00B226B0">
        <w:rPr>
          <w:rFonts w:ascii="Arial" w:eastAsia="Times New Roman" w:hAnsi="Arial" w:cs="Arial"/>
        </w:rPr>
        <w:t>ся</w:t>
      </w:r>
      <w:r w:rsidR="003D2396" w:rsidRPr="00B226B0">
        <w:rPr>
          <w:rFonts w:ascii="Arial" w:eastAsia="Times New Roman" w:hAnsi="Arial" w:cs="Arial"/>
        </w:rPr>
        <w:t xml:space="preserve">, то к 2030 году сумма </w:t>
      </w:r>
      <w:proofErr w:type="gramStart"/>
      <w:r w:rsidR="003D2396" w:rsidRPr="00B226B0">
        <w:rPr>
          <w:rFonts w:ascii="Arial" w:eastAsia="Times New Roman" w:hAnsi="Arial" w:cs="Arial"/>
        </w:rPr>
        <w:t xml:space="preserve">температур </w:t>
      </w:r>
      <w:r w:rsidRPr="00B226B0">
        <w:rPr>
          <w:rFonts w:ascii="Arial" w:eastAsia="Times New Roman" w:hAnsi="Arial" w:cs="Arial"/>
        </w:rPr>
        <w:t xml:space="preserve"> ≥</w:t>
      </w:r>
      <w:proofErr w:type="gramEnd"/>
      <w:r w:rsidRPr="00B226B0">
        <w:rPr>
          <w:rFonts w:ascii="Arial" w:eastAsia="Times New Roman" w:hAnsi="Arial" w:cs="Arial"/>
        </w:rPr>
        <w:t xml:space="preserve"> 10 °С </w:t>
      </w:r>
      <w:r w:rsidR="003D2396" w:rsidRPr="00B226B0">
        <w:rPr>
          <w:rFonts w:ascii="Arial" w:eastAsia="Times New Roman" w:hAnsi="Arial" w:cs="Arial"/>
        </w:rPr>
        <w:t xml:space="preserve">дополнительно увеличится ещё, как минимум, на 180 °С. Общее дополнительное увеличение </w:t>
      </w:r>
      <w:r w:rsidRPr="00B226B0">
        <w:rPr>
          <w:rFonts w:ascii="Arial" w:eastAsia="Times New Roman" w:hAnsi="Arial" w:cs="Arial"/>
        </w:rPr>
        <w:t>с</w:t>
      </w:r>
      <w:r w:rsidR="003D2396" w:rsidRPr="00B226B0">
        <w:rPr>
          <w:rFonts w:ascii="Arial" w:eastAsia="Times New Roman" w:hAnsi="Arial" w:cs="Arial"/>
        </w:rPr>
        <w:t xml:space="preserve">умм </w:t>
      </w:r>
      <w:r w:rsidR="00716669">
        <w:rPr>
          <w:rFonts w:ascii="Arial" w:eastAsia="Times New Roman" w:hAnsi="Arial" w:cs="Arial"/>
        </w:rPr>
        <w:t xml:space="preserve">активных </w:t>
      </w:r>
      <w:r w:rsidR="003D2396" w:rsidRPr="00B226B0">
        <w:rPr>
          <w:rFonts w:ascii="Arial" w:eastAsia="Times New Roman" w:hAnsi="Arial" w:cs="Arial"/>
        </w:rPr>
        <w:t>температур</w:t>
      </w:r>
      <w:r w:rsidRPr="00B226B0">
        <w:rPr>
          <w:rFonts w:ascii="Arial" w:eastAsia="Times New Roman" w:hAnsi="Arial" w:cs="Arial"/>
        </w:rPr>
        <w:t xml:space="preserve">  ≥ 10 °С</w:t>
      </w:r>
      <w:r w:rsidR="003D2396" w:rsidRPr="00B226B0">
        <w:rPr>
          <w:rFonts w:ascii="Arial" w:eastAsia="Times New Roman" w:hAnsi="Arial" w:cs="Arial"/>
        </w:rPr>
        <w:t>, начиная с 1975 года, составит около 600 </w:t>
      </w:r>
      <w:r w:rsidR="00716669" w:rsidRPr="00B226B0">
        <w:rPr>
          <w:rFonts w:ascii="Arial" w:eastAsia="Times New Roman" w:hAnsi="Arial" w:cs="Arial"/>
        </w:rPr>
        <w:t>°</w:t>
      </w:r>
      <w:proofErr w:type="spellStart"/>
      <w:r w:rsidR="00716669" w:rsidRPr="00B226B0">
        <w:rPr>
          <w:rFonts w:ascii="Arial" w:eastAsia="Times New Roman" w:hAnsi="Arial" w:cs="Arial"/>
        </w:rPr>
        <w:t>С</w:t>
      </w:r>
      <w:r w:rsidR="00716669">
        <w:rPr>
          <w:rFonts w:ascii="Arial" w:eastAsia="Calibri" w:hAnsi="Arial" w:cs="Arial"/>
        </w:rPr>
        <w:t>•сут</w:t>
      </w:r>
      <w:proofErr w:type="spellEnd"/>
      <w:r w:rsidR="003D2396" w:rsidRPr="00B226B0">
        <w:rPr>
          <w:rFonts w:ascii="Arial" w:eastAsia="Times New Roman" w:hAnsi="Arial" w:cs="Arial"/>
        </w:rPr>
        <w:t>. Это означает, что четвёртая агроклиматическая область может занять большую часть территории Беларуси.</w:t>
      </w:r>
    </w:p>
    <w:p w14:paraId="49A5F5BE" w14:textId="77777777" w:rsidR="00717427" w:rsidRDefault="00717427" w:rsidP="009A2649">
      <w:pPr>
        <w:ind w:firstLine="0"/>
        <w:jc w:val="center"/>
        <w:rPr>
          <w:rFonts w:ascii="Arial" w:eastAsia="Calibri" w:hAnsi="Arial" w:cs="Arial"/>
          <w:b/>
          <w:i/>
          <w:spacing w:val="-4"/>
        </w:rPr>
      </w:pPr>
    </w:p>
    <w:p w14:paraId="60A71286" w14:textId="6B103604" w:rsidR="009A01BB" w:rsidRPr="00B226B0" w:rsidRDefault="001526B4" w:rsidP="009A2649">
      <w:pPr>
        <w:ind w:firstLine="0"/>
        <w:jc w:val="center"/>
        <w:rPr>
          <w:rFonts w:ascii="Arial" w:eastAsia="Calibri" w:hAnsi="Arial" w:cs="Arial"/>
          <w:b/>
          <w:i/>
          <w:spacing w:val="-4"/>
        </w:rPr>
      </w:pPr>
      <w:r w:rsidRPr="00B226B0">
        <w:rPr>
          <w:rFonts w:ascii="Arial" w:eastAsia="Calibri" w:hAnsi="Arial" w:cs="Arial"/>
          <w:b/>
          <w:i/>
          <w:spacing w:val="-4"/>
        </w:rPr>
        <w:t>Число мо</w:t>
      </w:r>
      <w:r w:rsidR="002729DE" w:rsidRPr="00B226B0">
        <w:rPr>
          <w:rFonts w:ascii="Arial" w:eastAsia="Calibri" w:hAnsi="Arial" w:cs="Arial"/>
          <w:b/>
          <w:i/>
          <w:spacing w:val="-4"/>
        </w:rPr>
        <w:t>розных дней и дней с оттепелями</w:t>
      </w:r>
    </w:p>
    <w:p w14:paraId="1E4E6F7B" w14:textId="02DF781F" w:rsidR="001526B4" w:rsidRPr="00B226B0" w:rsidRDefault="001526B4" w:rsidP="009A2649">
      <w:pPr>
        <w:ind w:firstLine="708"/>
        <w:contextualSpacing/>
        <w:jc w:val="left"/>
        <w:rPr>
          <w:rFonts w:ascii="Arial" w:eastAsia="Calibri" w:hAnsi="Arial" w:cs="Arial"/>
          <w:spacing w:val="-4"/>
        </w:rPr>
      </w:pPr>
      <w:r w:rsidRPr="00B226B0">
        <w:rPr>
          <w:rFonts w:ascii="Arial" w:eastAsia="Calibri" w:hAnsi="Arial" w:cs="Arial"/>
          <w:spacing w:val="-4"/>
        </w:rPr>
        <w:t>В многолетних изменениях количества морозных дней в холодный период года и количества зимних дней с оттепелями прослеживаются тренды и квазициклические составляющие с периодом около 8 лет (Логинов, Лысенко, Мельник, 2020). Основное снижение количества морозных дней в холодный период года произошло до 1990 г.</w:t>
      </w:r>
    </w:p>
    <w:p w14:paraId="421778E8" w14:textId="77777777" w:rsidR="001526B4" w:rsidRPr="00B226B0" w:rsidRDefault="001526B4" w:rsidP="00B226B0">
      <w:pPr>
        <w:ind w:firstLine="0"/>
        <w:contextualSpacing/>
        <w:jc w:val="left"/>
        <w:rPr>
          <w:rFonts w:ascii="Arial" w:eastAsia="Calibri" w:hAnsi="Arial" w:cs="Arial"/>
        </w:rPr>
      </w:pPr>
      <w:r w:rsidRPr="00B226B0">
        <w:rPr>
          <w:rFonts w:ascii="Arial" w:eastAsia="Calibri" w:hAnsi="Arial" w:cs="Arial"/>
        </w:rPr>
        <w:t xml:space="preserve">Суммарная за зиму продолжительность оттепелей в периоды 1961–1990 и 1991–2019 гг. составила 20.4 и 28.5 дней соответственно. Максимальное количество дней с оттепелью (~40) отмечалось на западе Брестской области, а минимальное (~20) – на востоке Могилевской и Витебской областей. </w:t>
      </w:r>
    </w:p>
    <w:p w14:paraId="1986311A" w14:textId="77777777" w:rsidR="001526B4" w:rsidRPr="00B226B0" w:rsidRDefault="001526B4" w:rsidP="009A2649">
      <w:pPr>
        <w:ind w:firstLine="708"/>
        <w:contextualSpacing/>
        <w:jc w:val="left"/>
        <w:rPr>
          <w:rFonts w:ascii="Arial" w:eastAsia="Calibri" w:hAnsi="Arial" w:cs="Arial"/>
          <w:spacing w:val="-4"/>
        </w:rPr>
      </w:pPr>
      <w:r w:rsidRPr="00B226B0">
        <w:rPr>
          <w:rFonts w:ascii="Arial" w:eastAsia="Calibri" w:hAnsi="Arial" w:cs="Arial"/>
          <w:spacing w:val="-4"/>
        </w:rPr>
        <w:t>Трендовая компонента средней по Беларуси продолжительности периода с оттепелями c 1961 по 2019 г. увеличилась с 16 до 33 дней. Наибольший рост числа дней с оттепелями (до 22) произошел в центральной и юго-западной частях Беларуси, наименьший (около 12) – на юго-востоке.</w:t>
      </w:r>
    </w:p>
    <w:p w14:paraId="2B3DCD72" w14:textId="77777777" w:rsidR="00B50C79" w:rsidRDefault="00B50C79" w:rsidP="00B226B0">
      <w:pPr>
        <w:ind w:firstLine="0"/>
        <w:jc w:val="left"/>
        <w:rPr>
          <w:rFonts w:ascii="Arial" w:eastAsia="Calibri" w:hAnsi="Arial" w:cs="Arial"/>
          <w:b/>
          <w:bCs/>
          <w:i/>
        </w:rPr>
      </w:pPr>
    </w:p>
    <w:p w14:paraId="5268B3BD" w14:textId="7CFF61F5" w:rsidR="00590C3E" w:rsidRPr="00B226B0" w:rsidRDefault="0070150B" w:rsidP="009A2649">
      <w:pPr>
        <w:ind w:firstLine="0"/>
        <w:jc w:val="center"/>
        <w:rPr>
          <w:rFonts w:ascii="Arial" w:eastAsia="Calibri" w:hAnsi="Arial" w:cs="Arial"/>
          <w:i/>
        </w:rPr>
      </w:pPr>
      <w:r w:rsidRPr="00B226B0">
        <w:rPr>
          <w:rFonts w:ascii="Arial" w:eastAsia="Calibri" w:hAnsi="Arial" w:cs="Arial"/>
          <w:b/>
          <w:bCs/>
          <w:i/>
        </w:rPr>
        <w:t>Холодные и теплые зимы</w:t>
      </w:r>
      <w:r w:rsidR="001526B4" w:rsidRPr="00B226B0">
        <w:rPr>
          <w:rFonts w:ascii="Arial" w:eastAsia="Calibri" w:hAnsi="Arial" w:cs="Arial"/>
          <w:b/>
          <w:bCs/>
          <w:i/>
        </w:rPr>
        <w:t>:</w:t>
      </w:r>
      <w:r w:rsidRPr="00B226B0">
        <w:rPr>
          <w:rFonts w:ascii="Arial" w:eastAsia="Calibri" w:hAnsi="Arial" w:cs="Arial"/>
          <w:b/>
          <w:bCs/>
          <w:i/>
        </w:rPr>
        <w:t xml:space="preserve"> повторяемость и возможные причины</w:t>
      </w:r>
    </w:p>
    <w:p w14:paraId="39761B9D" w14:textId="15C43659" w:rsidR="002A2C3F" w:rsidRPr="00B226B0" w:rsidRDefault="005F3A7C" w:rsidP="009A2649">
      <w:pPr>
        <w:ind w:firstLine="708"/>
        <w:jc w:val="left"/>
        <w:rPr>
          <w:rFonts w:ascii="Arial" w:eastAsia="Calibri" w:hAnsi="Arial" w:cs="Arial"/>
        </w:rPr>
      </w:pPr>
      <w:r w:rsidRPr="00B226B0">
        <w:rPr>
          <w:rFonts w:ascii="Arial" w:eastAsia="Calibri" w:hAnsi="Arial" w:cs="Arial"/>
        </w:rPr>
        <w:lastRenderedPageBreak/>
        <w:t xml:space="preserve">В расчет принимались зимы, которые как минимум на два градуса были холоднее </w:t>
      </w:r>
      <w:r w:rsidR="002A2C3F" w:rsidRPr="00B226B0">
        <w:rPr>
          <w:rFonts w:ascii="Arial" w:eastAsia="Calibri" w:hAnsi="Arial" w:cs="Arial"/>
        </w:rPr>
        <w:t xml:space="preserve">или теплее </w:t>
      </w:r>
      <w:r w:rsidRPr="00B226B0">
        <w:rPr>
          <w:rFonts w:ascii="Arial" w:eastAsia="Calibri" w:hAnsi="Arial" w:cs="Arial"/>
        </w:rPr>
        <w:t xml:space="preserve">«нормальной» зимы, средняя температура которой за период инструментальных наблюдений составила </w:t>
      </w:r>
      <w:r w:rsidR="002A2C3F" w:rsidRPr="00B226B0">
        <w:rPr>
          <w:rFonts w:ascii="Arial" w:eastAsia="Calibri" w:hAnsi="Arial" w:cs="Arial"/>
        </w:rPr>
        <w:t>-</w:t>
      </w:r>
      <w:r w:rsidRPr="00B226B0">
        <w:rPr>
          <w:rFonts w:ascii="Arial" w:eastAsia="Calibri" w:hAnsi="Arial" w:cs="Arial"/>
        </w:rPr>
        <w:t>5.5 °С</w:t>
      </w:r>
      <w:r w:rsidR="002A2C3F" w:rsidRPr="00B226B0">
        <w:rPr>
          <w:rFonts w:ascii="Arial" w:eastAsia="Calibri" w:hAnsi="Arial" w:cs="Arial"/>
        </w:rPr>
        <w:t xml:space="preserve"> (Логинов, 2012)</w:t>
      </w:r>
      <w:r w:rsidRPr="00B226B0">
        <w:rPr>
          <w:rFonts w:ascii="Arial" w:eastAsia="Calibri" w:hAnsi="Arial" w:cs="Arial"/>
        </w:rPr>
        <w:t xml:space="preserve">. </w:t>
      </w:r>
    </w:p>
    <w:p w14:paraId="3A008DDA" w14:textId="565AD976" w:rsidR="005F3A7C" w:rsidRPr="00B226B0" w:rsidRDefault="005F3A7C" w:rsidP="009A2649">
      <w:pPr>
        <w:ind w:firstLine="708"/>
        <w:jc w:val="left"/>
        <w:rPr>
          <w:rFonts w:ascii="Arial" w:eastAsia="Calibri" w:hAnsi="Arial" w:cs="Arial"/>
          <w:spacing w:val="4"/>
        </w:rPr>
      </w:pPr>
      <w:r w:rsidRPr="00B226B0">
        <w:rPr>
          <w:rFonts w:ascii="Arial" w:eastAsia="Calibri" w:hAnsi="Arial" w:cs="Arial"/>
        </w:rPr>
        <w:t>Анализ показывает, что число холодных зим распределено неравномерно</w:t>
      </w:r>
      <w:r w:rsidR="002A2C3F" w:rsidRPr="00B226B0">
        <w:rPr>
          <w:rFonts w:ascii="Arial" w:eastAsia="Calibri" w:hAnsi="Arial" w:cs="Arial"/>
        </w:rPr>
        <w:t>. Например, в</w:t>
      </w:r>
      <w:r w:rsidRPr="00B226B0">
        <w:rPr>
          <w:rFonts w:ascii="Arial" w:eastAsia="Calibri" w:hAnsi="Arial" w:cs="Arial"/>
        </w:rPr>
        <w:t>ыделяется период с 1923 по 1968 год, на который приходится 11 из 18 холодных зим</w:t>
      </w:r>
      <w:r w:rsidR="00C2070E" w:rsidRPr="00B226B0">
        <w:rPr>
          <w:rFonts w:ascii="Arial" w:eastAsia="Calibri" w:hAnsi="Arial" w:cs="Arial"/>
        </w:rPr>
        <w:t>.</w:t>
      </w:r>
      <w:r w:rsidR="002A2C3F" w:rsidRPr="00B226B0">
        <w:rPr>
          <w:rFonts w:ascii="Arial" w:eastAsia="Calibri" w:hAnsi="Arial" w:cs="Arial"/>
        </w:rPr>
        <w:t xml:space="preserve"> </w:t>
      </w:r>
      <w:r w:rsidRPr="00B226B0">
        <w:rPr>
          <w:rFonts w:ascii="Arial" w:eastAsia="Calibri" w:hAnsi="Arial" w:cs="Arial"/>
          <w:spacing w:val="4"/>
        </w:rPr>
        <w:t xml:space="preserve">Самые холодные зимы 1928–1929, 1939–1940, 1940–1941 и 1941–1942 отмечались в годы, когда потепление в высоких широтах </w:t>
      </w:r>
      <w:r w:rsidR="00E139C7">
        <w:rPr>
          <w:rFonts w:ascii="Arial" w:eastAsia="Calibri" w:hAnsi="Arial" w:cs="Arial"/>
          <w:spacing w:val="4"/>
        </w:rPr>
        <w:t>С</w:t>
      </w:r>
      <w:r w:rsidRPr="00B226B0">
        <w:rPr>
          <w:rFonts w:ascii="Arial" w:eastAsia="Calibri" w:hAnsi="Arial" w:cs="Arial"/>
          <w:spacing w:val="4"/>
        </w:rPr>
        <w:t xml:space="preserve">еверного полушария, известное как «потепление Арктики», достигло максимальных значений. Эти факты не противоречат гипотезе о снижении интенсивности течений системы Гольфстрим во время продолжительных эпох потепления климата и, как следствие, наступлении фазы похолодания климата в Европе. Часто холодные зимы связаны с распространением отрога Сибирского центра действия атмосферы на территорию Восточной Европы и развитием восточной формы циркуляции по Г.Я. </w:t>
      </w:r>
      <w:proofErr w:type="spellStart"/>
      <w:r w:rsidRPr="00B226B0">
        <w:rPr>
          <w:rFonts w:ascii="Arial" w:eastAsia="Calibri" w:hAnsi="Arial" w:cs="Arial"/>
          <w:spacing w:val="4"/>
        </w:rPr>
        <w:t>Вангенгейму</w:t>
      </w:r>
      <w:proofErr w:type="spellEnd"/>
      <w:r w:rsidRPr="00B226B0">
        <w:rPr>
          <w:rFonts w:ascii="Arial" w:eastAsia="Calibri" w:hAnsi="Arial" w:cs="Arial"/>
          <w:spacing w:val="4"/>
        </w:rPr>
        <w:t xml:space="preserve"> (Логинов, 201</w:t>
      </w:r>
      <w:r w:rsidR="00C2070E" w:rsidRPr="00B226B0">
        <w:rPr>
          <w:rFonts w:ascii="Arial" w:eastAsia="Calibri" w:hAnsi="Arial" w:cs="Arial"/>
          <w:spacing w:val="4"/>
        </w:rPr>
        <w:t>2</w:t>
      </w:r>
      <w:r w:rsidRPr="00B226B0">
        <w:rPr>
          <w:rFonts w:ascii="Arial" w:eastAsia="Calibri" w:hAnsi="Arial" w:cs="Arial"/>
          <w:spacing w:val="4"/>
        </w:rPr>
        <w:t>).</w:t>
      </w:r>
    </w:p>
    <w:p w14:paraId="424EC813" w14:textId="77777777" w:rsidR="00C2070E" w:rsidRPr="00B226B0" w:rsidRDefault="005F3A7C" w:rsidP="00B226B0">
      <w:pPr>
        <w:ind w:firstLine="0"/>
        <w:jc w:val="left"/>
        <w:rPr>
          <w:rFonts w:ascii="Arial" w:eastAsia="Calibri" w:hAnsi="Arial" w:cs="Arial"/>
        </w:rPr>
      </w:pPr>
      <w:r w:rsidRPr="00B226B0">
        <w:rPr>
          <w:rFonts w:ascii="Arial" w:eastAsia="Calibri" w:hAnsi="Arial" w:cs="Arial"/>
        </w:rPr>
        <w:t>Большее число теплых зим пришлось на период текущего потепления климата в Республике Беларусь и глобальном масштабе (13 из 20 случаев). На годы первого потепления климата, известного как потепление Арктики, пришлось только две теплые з</w:t>
      </w:r>
      <w:r w:rsidR="00C2070E" w:rsidRPr="00B226B0">
        <w:rPr>
          <w:rFonts w:ascii="Arial" w:eastAsia="Calibri" w:hAnsi="Arial" w:cs="Arial"/>
        </w:rPr>
        <w:t>имы (1913–1914, 1924–1925 гг.).</w:t>
      </w:r>
    </w:p>
    <w:p w14:paraId="635E5F9C" w14:textId="77777777" w:rsidR="005F3A7C" w:rsidRPr="00B226B0" w:rsidRDefault="005F3A7C" w:rsidP="009A2649">
      <w:pPr>
        <w:ind w:firstLine="708"/>
        <w:jc w:val="left"/>
        <w:rPr>
          <w:rFonts w:ascii="Arial" w:eastAsia="Calibri" w:hAnsi="Arial" w:cs="Arial"/>
        </w:rPr>
      </w:pPr>
      <w:r w:rsidRPr="00B226B0">
        <w:rPr>
          <w:rFonts w:ascii="Arial" w:eastAsia="Calibri" w:hAnsi="Arial" w:cs="Arial"/>
        </w:rPr>
        <w:t>Четыре теплые зимы пришлись на холодный переходный период между первым и вторым потеплениями (1946–1975 гг.). Такое их количество, собственно, и должно быть при случайном распределении.</w:t>
      </w:r>
    </w:p>
    <w:p w14:paraId="3686D44A" w14:textId="4A523548" w:rsidR="005F3A7C" w:rsidRPr="00B226B0" w:rsidRDefault="005F3A7C" w:rsidP="009A2649">
      <w:pPr>
        <w:ind w:firstLine="708"/>
        <w:jc w:val="left"/>
        <w:rPr>
          <w:rFonts w:ascii="Arial" w:eastAsia="Calibri" w:hAnsi="Arial" w:cs="Arial"/>
        </w:rPr>
      </w:pPr>
      <w:r w:rsidRPr="00B226B0">
        <w:rPr>
          <w:rFonts w:ascii="Arial" w:eastAsia="Calibri" w:hAnsi="Arial" w:cs="Arial"/>
        </w:rPr>
        <w:t>Полученные результаты свидетельствуют о неслучайном распределении зим</w:t>
      </w:r>
      <w:r w:rsidR="00E139C7">
        <w:rPr>
          <w:rFonts w:ascii="Arial" w:eastAsia="Calibri" w:hAnsi="Arial" w:cs="Arial"/>
        </w:rPr>
        <w:t xml:space="preserve">них </w:t>
      </w:r>
      <w:proofErr w:type="gramStart"/>
      <w:r w:rsidR="00E139C7">
        <w:rPr>
          <w:rFonts w:ascii="Arial" w:eastAsia="Calibri" w:hAnsi="Arial" w:cs="Arial"/>
        </w:rPr>
        <w:t xml:space="preserve">температур </w:t>
      </w:r>
      <w:r w:rsidRPr="00B226B0">
        <w:rPr>
          <w:rFonts w:ascii="Arial" w:eastAsia="Calibri" w:hAnsi="Arial" w:cs="Arial"/>
        </w:rPr>
        <w:t xml:space="preserve"> в</w:t>
      </w:r>
      <w:proofErr w:type="gramEnd"/>
      <w:r w:rsidRPr="00B226B0">
        <w:rPr>
          <w:rFonts w:ascii="Arial" w:eastAsia="Calibri" w:hAnsi="Arial" w:cs="Arial"/>
        </w:rPr>
        <w:t xml:space="preserve"> эпоху текущего потепления климата. При случайном распределении на текущую эпоху потепления климата должно приходиться не более 4 теплых зим, а в реальности их наблюдалось в 3 раза больше. </w:t>
      </w:r>
    </w:p>
    <w:p w14:paraId="6D8AF4F2" w14:textId="765574A2" w:rsidR="005F3A7C" w:rsidRPr="00B226B0" w:rsidRDefault="005F3A7C" w:rsidP="009A2649">
      <w:pPr>
        <w:ind w:firstLine="708"/>
        <w:jc w:val="left"/>
        <w:rPr>
          <w:rFonts w:ascii="Arial" w:eastAsia="Calibri" w:hAnsi="Arial" w:cs="Arial"/>
        </w:rPr>
      </w:pPr>
      <w:r w:rsidRPr="00B226B0">
        <w:rPr>
          <w:rFonts w:ascii="Arial" w:eastAsia="Calibri" w:hAnsi="Arial" w:cs="Arial"/>
        </w:rPr>
        <w:t xml:space="preserve">Как и в случае холодных зим, основным предиктором теплых зим является интенсивность </w:t>
      </w:r>
      <w:proofErr w:type="gramStart"/>
      <w:r w:rsidRPr="00B226B0">
        <w:rPr>
          <w:rFonts w:ascii="Arial" w:eastAsia="Calibri" w:hAnsi="Arial" w:cs="Arial"/>
        </w:rPr>
        <w:t>Северо-Атлантического</w:t>
      </w:r>
      <w:proofErr w:type="gramEnd"/>
      <w:r w:rsidRPr="00B226B0">
        <w:rPr>
          <w:rFonts w:ascii="Arial" w:eastAsia="Calibri" w:hAnsi="Arial" w:cs="Arial"/>
        </w:rPr>
        <w:t xml:space="preserve"> колебания. Подавляющее число теплых зим за период с 1881 по 2005 г. отмечалось при высокой интенсивности </w:t>
      </w:r>
      <w:proofErr w:type="gramStart"/>
      <w:r w:rsidRPr="00B226B0">
        <w:rPr>
          <w:rFonts w:ascii="Arial" w:eastAsia="Calibri" w:hAnsi="Arial" w:cs="Arial"/>
        </w:rPr>
        <w:t>Северо-Атлантического</w:t>
      </w:r>
      <w:proofErr w:type="gramEnd"/>
      <w:r w:rsidRPr="00B226B0">
        <w:rPr>
          <w:rFonts w:ascii="Arial" w:eastAsia="Calibri" w:hAnsi="Arial" w:cs="Arial"/>
        </w:rPr>
        <w:t xml:space="preserve"> колебания</w:t>
      </w:r>
      <w:r w:rsidR="00E139C7">
        <w:rPr>
          <w:rFonts w:ascii="Arial" w:eastAsia="Calibri" w:hAnsi="Arial" w:cs="Arial"/>
        </w:rPr>
        <w:t>;</w:t>
      </w:r>
      <w:r w:rsidRPr="00B226B0">
        <w:rPr>
          <w:rFonts w:ascii="Arial" w:eastAsia="Calibri" w:hAnsi="Arial" w:cs="Arial"/>
        </w:rPr>
        <w:t xml:space="preserve"> исключение составляет зима 1960–1961 гг.</w:t>
      </w:r>
    </w:p>
    <w:p w14:paraId="43CD3A5D" w14:textId="74971812" w:rsidR="00590C3E" w:rsidRPr="00B226B0" w:rsidRDefault="00590C3E" w:rsidP="00B226B0">
      <w:pPr>
        <w:ind w:firstLine="0"/>
        <w:jc w:val="left"/>
        <w:rPr>
          <w:rFonts w:ascii="Arial" w:eastAsia="Calibri" w:hAnsi="Arial" w:cs="Arial"/>
          <w:bCs/>
        </w:rPr>
      </w:pPr>
      <w:r w:rsidRPr="00B226B0">
        <w:rPr>
          <w:rFonts w:ascii="Arial" w:eastAsia="Calibri" w:hAnsi="Arial" w:cs="Arial"/>
          <w:bCs/>
        </w:rPr>
        <w:t xml:space="preserve">В заключение </w:t>
      </w:r>
      <w:r w:rsidR="00E139C7">
        <w:rPr>
          <w:rFonts w:ascii="Arial" w:eastAsia="Calibri" w:hAnsi="Arial" w:cs="Arial"/>
          <w:bCs/>
        </w:rPr>
        <w:t xml:space="preserve">этого раздела </w:t>
      </w:r>
      <w:r w:rsidRPr="00B226B0">
        <w:rPr>
          <w:rFonts w:ascii="Arial" w:eastAsia="Calibri" w:hAnsi="Arial" w:cs="Arial"/>
          <w:bCs/>
        </w:rPr>
        <w:t>приведём экстремальные характеристики зим за период инструментальных наблюдений:</w:t>
      </w:r>
    </w:p>
    <w:p w14:paraId="3344D5B5" w14:textId="476852DA" w:rsidR="00590C3E" w:rsidRPr="00B226B0" w:rsidRDefault="00E139C7" w:rsidP="00B226B0">
      <w:pPr>
        <w:ind w:firstLine="0"/>
        <w:jc w:val="left"/>
        <w:rPr>
          <w:rFonts w:ascii="Arial" w:eastAsia="Calibri" w:hAnsi="Arial" w:cs="Arial"/>
          <w:bCs/>
          <w:spacing w:val="4"/>
        </w:rPr>
      </w:pPr>
      <w:r>
        <w:rPr>
          <w:rFonts w:ascii="Arial" w:eastAsia="Calibri" w:hAnsi="Arial" w:cs="Arial"/>
          <w:bCs/>
          <w:spacing w:val="4"/>
        </w:rPr>
        <w:t xml:space="preserve">- </w:t>
      </w:r>
      <w:r w:rsidR="00590C3E" w:rsidRPr="00B226B0">
        <w:rPr>
          <w:rFonts w:ascii="Arial" w:eastAsia="Calibri" w:hAnsi="Arial" w:cs="Arial"/>
          <w:bCs/>
          <w:spacing w:val="4"/>
        </w:rPr>
        <w:t>Абсолютный минимум температуры воздуха, –42.2° C, был зарегистрирован 17 января 1940 г. на метеостанции Славное (Толочин)</w:t>
      </w:r>
      <w:r>
        <w:rPr>
          <w:rFonts w:ascii="Arial" w:eastAsia="Calibri" w:hAnsi="Arial" w:cs="Arial"/>
          <w:bCs/>
          <w:spacing w:val="4"/>
        </w:rPr>
        <w:t>;</w:t>
      </w:r>
    </w:p>
    <w:p w14:paraId="72C74503" w14:textId="083F5389" w:rsidR="00590C3E" w:rsidRPr="00B226B0" w:rsidRDefault="00E139C7" w:rsidP="00B226B0">
      <w:pPr>
        <w:ind w:firstLine="0"/>
        <w:jc w:val="left"/>
        <w:rPr>
          <w:rFonts w:ascii="Arial" w:eastAsia="Calibri" w:hAnsi="Arial" w:cs="Arial"/>
          <w:bCs/>
        </w:rPr>
      </w:pPr>
      <w:r>
        <w:rPr>
          <w:rFonts w:ascii="Arial" w:eastAsia="Calibri" w:hAnsi="Arial" w:cs="Arial"/>
          <w:bCs/>
        </w:rPr>
        <w:t xml:space="preserve">- </w:t>
      </w:r>
      <w:r w:rsidR="00590C3E" w:rsidRPr="00B226B0">
        <w:rPr>
          <w:rFonts w:ascii="Arial" w:eastAsia="Calibri" w:hAnsi="Arial" w:cs="Arial"/>
          <w:bCs/>
        </w:rPr>
        <w:t>Абсолютный максимум температуры воздуха, +17.2 °C, был отмечен 21 февраля 1990 г. на метеостанции Брест</w:t>
      </w:r>
      <w:r>
        <w:rPr>
          <w:rFonts w:ascii="Arial" w:eastAsia="Calibri" w:hAnsi="Arial" w:cs="Arial"/>
          <w:bCs/>
        </w:rPr>
        <w:t>;</w:t>
      </w:r>
    </w:p>
    <w:p w14:paraId="61AF7022" w14:textId="00745630" w:rsidR="00590C3E" w:rsidRPr="00B226B0" w:rsidRDefault="00E139C7" w:rsidP="00B226B0">
      <w:pPr>
        <w:ind w:firstLine="0"/>
        <w:jc w:val="left"/>
        <w:rPr>
          <w:rFonts w:ascii="Arial" w:eastAsia="Calibri" w:hAnsi="Arial" w:cs="Arial"/>
          <w:bCs/>
        </w:rPr>
      </w:pPr>
      <w:r>
        <w:rPr>
          <w:rFonts w:ascii="Arial" w:eastAsia="Calibri" w:hAnsi="Arial" w:cs="Arial"/>
          <w:bCs/>
        </w:rPr>
        <w:lastRenderedPageBreak/>
        <w:t xml:space="preserve">- </w:t>
      </w:r>
      <w:r w:rsidR="00590C3E" w:rsidRPr="00B226B0">
        <w:rPr>
          <w:rFonts w:ascii="Arial" w:eastAsia="Calibri" w:hAnsi="Arial" w:cs="Arial"/>
          <w:bCs/>
        </w:rPr>
        <w:t>Самой теплой была зима 2019–2020 гг. со средней по стране температурой воздуха за сезон +1.5° C</w:t>
      </w:r>
      <w:r>
        <w:rPr>
          <w:rFonts w:ascii="Arial" w:eastAsia="Calibri" w:hAnsi="Arial" w:cs="Arial"/>
          <w:bCs/>
        </w:rPr>
        <w:t>;</w:t>
      </w:r>
    </w:p>
    <w:p w14:paraId="32107FF4" w14:textId="0A1B1162" w:rsidR="00026912" w:rsidRDefault="00E139C7" w:rsidP="00B226B0">
      <w:pPr>
        <w:ind w:firstLine="0"/>
        <w:jc w:val="left"/>
        <w:rPr>
          <w:rFonts w:ascii="Arial" w:eastAsia="Calibri" w:hAnsi="Arial" w:cs="Arial"/>
          <w:bCs/>
        </w:rPr>
      </w:pPr>
      <w:r>
        <w:rPr>
          <w:rFonts w:ascii="Arial" w:eastAsia="Calibri" w:hAnsi="Arial" w:cs="Arial"/>
          <w:bCs/>
        </w:rPr>
        <w:t xml:space="preserve">- </w:t>
      </w:r>
      <w:r w:rsidR="00590C3E" w:rsidRPr="00B226B0">
        <w:rPr>
          <w:rFonts w:ascii="Arial" w:eastAsia="Calibri" w:hAnsi="Arial" w:cs="Arial"/>
          <w:bCs/>
        </w:rPr>
        <w:t xml:space="preserve">Самой холодной </w:t>
      </w:r>
      <w:r>
        <w:rPr>
          <w:rFonts w:ascii="Arial" w:eastAsia="Calibri" w:hAnsi="Arial" w:cs="Arial"/>
          <w:bCs/>
        </w:rPr>
        <w:t>была</w:t>
      </w:r>
      <w:r w:rsidR="00590C3E" w:rsidRPr="00B226B0">
        <w:rPr>
          <w:rFonts w:ascii="Arial" w:eastAsia="Calibri" w:hAnsi="Arial" w:cs="Arial"/>
          <w:bCs/>
        </w:rPr>
        <w:t xml:space="preserve"> зима 1939–1940 гг. со средней температурой </w:t>
      </w:r>
    </w:p>
    <w:p w14:paraId="226DC5B5" w14:textId="3E098D68" w:rsidR="00590C3E" w:rsidRPr="00B226B0" w:rsidRDefault="00590C3E" w:rsidP="00B226B0">
      <w:pPr>
        <w:ind w:firstLine="0"/>
        <w:jc w:val="left"/>
        <w:rPr>
          <w:rFonts w:ascii="Arial" w:eastAsia="Calibri" w:hAnsi="Arial" w:cs="Arial"/>
          <w:bCs/>
        </w:rPr>
      </w:pPr>
      <w:r w:rsidRPr="00B226B0">
        <w:rPr>
          <w:rFonts w:ascii="Arial" w:eastAsia="Calibri" w:hAnsi="Arial" w:cs="Arial"/>
          <w:bCs/>
        </w:rPr>
        <w:t>–10.9° C.</w:t>
      </w:r>
    </w:p>
    <w:p w14:paraId="6FCE8922" w14:textId="77777777" w:rsidR="00AD00F8" w:rsidRPr="00B226B0" w:rsidRDefault="00AD00F8" w:rsidP="009A2649">
      <w:pPr>
        <w:ind w:firstLine="0"/>
        <w:jc w:val="center"/>
        <w:rPr>
          <w:rFonts w:ascii="Arial" w:eastAsia="Times New Roman" w:hAnsi="Arial" w:cs="Arial"/>
          <w:b/>
          <w:lang w:eastAsia="ru-RU"/>
        </w:rPr>
      </w:pPr>
    </w:p>
    <w:p w14:paraId="48F6C967" w14:textId="61671F5D" w:rsidR="005560E4" w:rsidRPr="009A2649" w:rsidRDefault="002729DE" w:rsidP="009A2649">
      <w:pPr>
        <w:ind w:firstLine="0"/>
        <w:jc w:val="center"/>
        <w:rPr>
          <w:rFonts w:ascii="Arial" w:eastAsia="Times New Roman" w:hAnsi="Arial" w:cs="Arial"/>
          <w:b/>
          <w:i/>
          <w:lang w:eastAsia="ru-RU"/>
        </w:rPr>
      </w:pPr>
      <w:r w:rsidRPr="009A2649">
        <w:rPr>
          <w:rFonts w:ascii="Arial" w:eastAsia="Times New Roman" w:hAnsi="Arial" w:cs="Arial"/>
          <w:b/>
          <w:i/>
          <w:lang w:eastAsia="ru-RU"/>
        </w:rPr>
        <w:t>Ожидаемые изменения климата на территории Беларуси</w:t>
      </w:r>
    </w:p>
    <w:p w14:paraId="616FC341" w14:textId="77777777" w:rsidR="00AD00F8" w:rsidRPr="00B226B0" w:rsidRDefault="00AD00F8" w:rsidP="009A2649">
      <w:pPr>
        <w:ind w:firstLine="0"/>
        <w:jc w:val="center"/>
        <w:rPr>
          <w:rFonts w:ascii="Arial" w:eastAsia="Times New Roman" w:hAnsi="Arial" w:cs="Arial"/>
          <w:b/>
          <w:lang w:eastAsia="ru-RU"/>
        </w:rPr>
      </w:pPr>
    </w:p>
    <w:p w14:paraId="1D390AAC" w14:textId="77777777" w:rsidR="005560E4" w:rsidRPr="009A2649" w:rsidRDefault="005560E4" w:rsidP="009A2649">
      <w:pPr>
        <w:ind w:firstLine="0"/>
        <w:jc w:val="center"/>
        <w:rPr>
          <w:rFonts w:ascii="Arial" w:eastAsia="Times New Roman" w:hAnsi="Arial" w:cs="Arial"/>
          <w:i/>
          <w:lang w:eastAsia="ru-RU"/>
        </w:rPr>
      </w:pPr>
      <w:r w:rsidRPr="009A2649">
        <w:rPr>
          <w:rFonts w:ascii="Arial" w:eastAsia="Times New Roman" w:hAnsi="Arial" w:cs="Arial"/>
          <w:i/>
          <w:lang w:eastAsia="ru-RU"/>
        </w:rPr>
        <w:t>Температура воздуха</w:t>
      </w:r>
    </w:p>
    <w:p w14:paraId="727915D9" w14:textId="4B769AF1" w:rsidR="0098155E" w:rsidRDefault="00735DD4" w:rsidP="009A2649">
      <w:pPr>
        <w:ind w:firstLine="708"/>
        <w:jc w:val="left"/>
        <w:rPr>
          <w:rFonts w:ascii="Arial" w:eastAsia="Times New Roman" w:hAnsi="Arial" w:cs="Arial"/>
          <w:lang w:eastAsia="ru-RU"/>
        </w:rPr>
      </w:pPr>
      <w:r w:rsidRPr="00B226B0">
        <w:rPr>
          <w:rFonts w:ascii="Arial" w:eastAsia="Times New Roman" w:hAnsi="Arial" w:cs="Arial"/>
          <w:lang w:eastAsia="ru-RU"/>
        </w:rPr>
        <w:t>Ниже</w:t>
      </w:r>
      <w:r w:rsidR="005560E4" w:rsidRPr="00B226B0">
        <w:rPr>
          <w:rFonts w:ascii="Arial" w:eastAsia="Times New Roman" w:hAnsi="Arial" w:cs="Arial"/>
          <w:lang w:eastAsia="ru-RU"/>
        </w:rPr>
        <w:t xml:space="preserve"> представлены </w:t>
      </w:r>
      <w:r w:rsidRPr="00B226B0">
        <w:rPr>
          <w:rFonts w:ascii="Arial" w:eastAsia="Times New Roman" w:hAnsi="Arial" w:cs="Arial"/>
          <w:lang w:eastAsia="ru-RU"/>
        </w:rPr>
        <w:t xml:space="preserve">модельные </w:t>
      </w:r>
      <w:r w:rsidR="005560E4" w:rsidRPr="00B226B0">
        <w:rPr>
          <w:rFonts w:ascii="Arial" w:eastAsia="Times New Roman" w:hAnsi="Arial" w:cs="Arial"/>
          <w:lang w:eastAsia="ru-RU"/>
        </w:rPr>
        <w:t xml:space="preserve">прогнозируемые изменения </w:t>
      </w:r>
      <w:r w:rsidRPr="00B226B0">
        <w:rPr>
          <w:rFonts w:ascii="Arial" w:eastAsia="Times New Roman" w:hAnsi="Arial" w:cs="Arial"/>
          <w:lang w:eastAsia="ru-RU"/>
        </w:rPr>
        <w:t xml:space="preserve">температуры </w:t>
      </w:r>
      <w:r w:rsidR="005560E4" w:rsidRPr="00B226B0">
        <w:rPr>
          <w:rFonts w:ascii="Arial" w:eastAsia="Times New Roman" w:hAnsi="Arial" w:cs="Arial"/>
          <w:lang w:eastAsia="ru-RU"/>
        </w:rPr>
        <w:t xml:space="preserve">за последовательные десятилетия </w:t>
      </w:r>
      <w:r w:rsidRPr="00B226B0">
        <w:rPr>
          <w:rFonts w:ascii="Arial" w:eastAsia="Times New Roman" w:hAnsi="Arial" w:cs="Arial"/>
          <w:lang w:eastAsia="ru-RU"/>
        </w:rPr>
        <w:t>для</w:t>
      </w:r>
      <w:r w:rsidR="005560E4" w:rsidRPr="00B226B0">
        <w:rPr>
          <w:rFonts w:ascii="Arial" w:eastAsia="Times New Roman" w:hAnsi="Arial" w:cs="Arial"/>
          <w:lang w:eastAsia="ru-RU"/>
        </w:rPr>
        <w:t xml:space="preserve"> период</w:t>
      </w:r>
      <w:r w:rsidRPr="00B226B0">
        <w:rPr>
          <w:rFonts w:ascii="Arial" w:eastAsia="Times New Roman" w:hAnsi="Arial" w:cs="Arial"/>
          <w:lang w:eastAsia="ru-RU"/>
        </w:rPr>
        <w:t>а</w:t>
      </w:r>
      <w:r w:rsidR="005560E4" w:rsidRPr="00B226B0">
        <w:rPr>
          <w:rFonts w:ascii="Arial" w:eastAsia="Times New Roman" w:hAnsi="Arial" w:cs="Arial"/>
          <w:lang w:eastAsia="ru-RU"/>
        </w:rPr>
        <w:t xml:space="preserve"> 2021–2099 гг. по отношению к </w:t>
      </w:r>
      <w:r w:rsidRPr="00B226B0">
        <w:rPr>
          <w:rFonts w:ascii="Arial" w:eastAsia="Times New Roman" w:hAnsi="Arial" w:cs="Arial"/>
          <w:lang w:eastAsia="ru-RU"/>
        </w:rPr>
        <w:t>норме</w:t>
      </w:r>
      <w:r w:rsidR="005560E4" w:rsidRPr="00B226B0">
        <w:rPr>
          <w:rFonts w:ascii="Arial" w:eastAsia="Times New Roman" w:hAnsi="Arial" w:cs="Arial"/>
          <w:lang w:eastAsia="ru-RU"/>
        </w:rPr>
        <w:t xml:space="preserve"> 1971–2000 гг. для территории Беларуси для сценариев RCP2.6, RCP4.5 и RCP8.5</w:t>
      </w:r>
      <w:r w:rsidR="000409DB" w:rsidRPr="00B226B0">
        <w:rPr>
          <w:rFonts w:ascii="Arial" w:eastAsia="Times New Roman" w:hAnsi="Arial" w:cs="Arial"/>
          <w:lang w:eastAsia="ru-RU"/>
        </w:rPr>
        <w:t xml:space="preserve"> (Данилович, </w:t>
      </w:r>
      <w:proofErr w:type="spellStart"/>
      <w:r w:rsidR="000409DB" w:rsidRPr="00B226B0">
        <w:rPr>
          <w:rFonts w:ascii="Arial" w:eastAsia="Times New Roman" w:hAnsi="Arial" w:cs="Arial"/>
          <w:lang w:eastAsia="ru-RU"/>
        </w:rPr>
        <w:t>Гайер</w:t>
      </w:r>
      <w:proofErr w:type="spellEnd"/>
      <w:r w:rsidR="000409DB" w:rsidRPr="00B226B0">
        <w:rPr>
          <w:rFonts w:ascii="Arial" w:eastAsia="Times New Roman" w:hAnsi="Arial" w:cs="Arial"/>
          <w:lang w:eastAsia="ru-RU"/>
        </w:rPr>
        <w:t>, 2018)</w:t>
      </w:r>
      <w:r w:rsidR="005560E4" w:rsidRPr="00B226B0">
        <w:rPr>
          <w:rFonts w:ascii="Arial" w:eastAsia="Times New Roman" w:hAnsi="Arial" w:cs="Arial"/>
          <w:lang w:eastAsia="ru-RU"/>
        </w:rPr>
        <w:t xml:space="preserve">. В случае реализации каждого из сценариев ожидается повышение температуры воздуха. </w:t>
      </w:r>
    </w:p>
    <w:p w14:paraId="35B93698" w14:textId="2A482AD5" w:rsidR="005560E4" w:rsidRPr="00B226B0" w:rsidRDefault="005560E4" w:rsidP="009A2649">
      <w:pPr>
        <w:ind w:firstLine="708"/>
        <w:jc w:val="left"/>
        <w:rPr>
          <w:rFonts w:ascii="Arial" w:eastAsia="Times New Roman" w:hAnsi="Arial" w:cs="Arial"/>
          <w:lang w:eastAsia="ru-RU"/>
        </w:rPr>
      </w:pPr>
      <w:r w:rsidRPr="00B226B0">
        <w:rPr>
          <w:rFonts w:ascii="Arial" w:eastAsia="Times New Roman" w:hAnsi="Arial" w:cs="Arial"/>
          <w:lang w:eastAsia="ru-RU"/>
        </w:rPr>
        <w:t>Согласно сценарию RCP2.6</w:t>
      </w:r>
      <w:r w:rsidR="00C158C8" w:rsidRPr="00B226B0">
        <w:rPr>
          <w:rFonts w:ascii="Arial" w:eastAsia="Times New Roman" w:hAnsi="Arial" w:cs="Arial"/>
          <w:lang w:eastAsia="ru-RU"/>
        </w:rPr>
        <w:t>,</w:t>
      </w:r>
      <w:r w:rsidRPr="00B226B0">
        <w:rPr>
          <w:rFonts w:ascii="Arial" w:eastAsia="Times New Roman" w:hAnsi="Arial" w:cs="Arial"/>
          <w:lang w:eastAsia="ru-RU"/>
        </w:rPr>
        <w:t xml:space="preserve"> увеличение средней годовой температуры воздуха прогнозируется до 0</w:t>
      </w:r>
      <w:r w:rsidR="00C158C8" w:rsidRPr="00B226B0">
        <w:rPr>
          <w:rFonts w:ascii="Arial" w:eastAsia="Times New Roman" w:hAnsi="Arial" w:cs="Arial"/>
          <w:lang w:eastAsia="ru-RU"/>
        </w:rPr>
        <w:t>.</w:t>
      </w:r>
      <w:r w:rsidRPr="00B226B0">
        <w:rPr>
          <w:rFonts w:ascii="Arial" w:eastAsia="Times New Roman" w:hAnsi="Arial" w:cs="Arial"/>
          <w:lang w:eastAsia="ru-RU"/>
        </w:rPr>
        <w:t>5</w:t>
      </w:r>
      <w:r w:rsidR="00AC34D0" w:rsidRPr="00B226B0">
        <w:rPr>
          <w:rFonts w:ascii="Arial" w:eastAsia="Times New Roman" w:hAnsi="Arial" w:cs="Arial"/>
          <w:lang w:eastAsia="ru-RU"/>
        </w:rPr>
        <w:t>–</w:t>
      </w:r>
      <w:r w:rsidRPr="00B226B0">
        <w:rPr>
          <w:rFonts w:ascii="Arial" w:eastAsia="Times New Roman" w:hAnsi="Arial" w:cs="Arial"/>
          <w:lang w:eastAsia="ru-RU"/>
        </w:rPr>
        <w:t>1</w:t>
      </w:r>
      <w:r w:rsidR="00C158C8" w:rsidRPr="00B226B0">
        <w:rPr>
          <w:rFonts w:ascii="Arial" w:eastAsia="Times New Roman" w:hAnsi="Arial" w:cs="Arial"/>
          <w:lang w:eastAsia="ru-RU"/>
        </w:rPr>
        <w:t>.</w:t>
      </w:r>
      <w:r w:rsidRPr="00B226B0">
        <w:rPr>
          <w:rFonts w:ascii="Arial" w:eastAsia="Times New Roman" w:hAnsi="Arial" w:cs="Arial"/>
          <w:lang w:eastAsia="ru-RU"/>
        </w:rPr>
        <w:t>2 °С. Наибольший рост предполагается зимой и весной от 0</w:t>
      </w:r>
      <w:r w:rsidR="00C158C8" w:rsidRPr="00B226B0">
        <w:rPr>
          <w:rFonts w:ascii="Arial" w:eastAsia="Times New Roman" w:hAnsi="Arial" w:cs="Arial"/>
          <w:lang w:eastAsia="ru-RU"/>
        </w:rPr>
        <w:t>.</w:t>
      </w:r>
      <w:r w:rsidRPr="00B226B0">
        <w:rPr>
          <w:rFonts w:ascii="Arial" w:eastAsia="Times New Roman" w:hAnsi="Arial" w:cs="Arial"/>
          <w:lang w:eastAsia="ru-RU"/>
        </w:rPr>
        <w:t>5 до 2</w:t>
      </w:r>
      <w:r w:rsidR="00C158C8" w:rsidRPr="00B226B0">
        <w:rPr>
          <w:rFonts w:ascii="Arial" w:eastAsia="Times New Roman" w:hAnsi="Arial" w:cs="Arial"/>
          <w:lang w:eastAsia="ru-RU"/>
        </w:rPr>
        <w:t>.</w:t>
      </w:r>
      <w:r w:rsidRPr="00B226B0">
        <w:rPr>
          <w:rFonts w:ascii="Arial" w:eastAsia="Times New Roman" w:hAnsi="Arial" w:cs="Arial"/>
          <w:lang w:eastAsia="ru-RU"/>
        </w:rPr>
        <w:t xml:space="preserve">0 </w:t>
      </w:r>
      <w:r w:rsidR="00C158C8" w:rsidRPr="00B226B0">
        <w:rPr>
          <w:rFonts w:ascii="Arial" w:eastAsia="Times New Roman" w:hAnsi="Arial" w:cs="Arial"/>
          <w:lang w:eastAsia="ru-RU"/>
        </w:rPr>
        <w:t>°</w:t>
      </w:r>
      <w:r w:rsidRPr="00B226B0">
        <w:rPr>
          <w:rFonts w:ascii="Arial" w:eastAsia="Times New Roman" w:hAnsi="Arial" w:cs="Arial"/>
          <w:lang w:eastAsia="ru-RU"/>
        </w:rPr>
        <w:t>С в течение текущего столетия в разные десятилетия; наименьший рост ожидается летом, сезонные отклонения не превысят 1</w:t>
      </w:r>
      <w:r w:rsidR="00C158C8" w:rsidRPr="00B226B0">
        <w:rPr>
          <w:rFonts w:ascii="Arial" w:eastAsia="Times New Roman" w:hAnsi="Arial" w:cs="Arial"/>
          <w:lang w:eastAsia="ru-RU"/>
        </w:rPr>
        <w:t>.</w:t>
      </w:r>
      <w:r w:rsidRPr="00B226B0">
        <w:rPr>
          <w:rFonts w:ascii="Arial" w:eastAsia="Times New Roman" w:hAnsi="Arial" w:cs="Arial"/>
          <w:lang w:eastAsia="ru-RU"/>
        </w:rPr>
        <w:t>4 °С. Зимой, весной и осенью ожидается повышение температуры до середины, а затем некоторое снижение до конца столетия. Летом прогнозируется постепенное повышение температуры воздуха от 0</w:t>
      </w:r>
      <w:r w:rsidR="00C158C8" w:rsidRPr="00B226B0">
        <w:rPr>
          <w:rFonts w:ascii="Arial" w:eastAsia="Times New Roman" w:hAnsi="Arial" w:cs="Arial"/>
          <w:lang w:eastAsia="ru-RU"/>
        </w:rPr>
        <w:t>.</w:t>
      </w:r>
      <w:r w:rsidRPr="00B226B0">
        <w:rPr>
          <w:rFonts w:ascii="Arial" w:eastAsia="Times New Roman" w:hAnsi="Arial" w:cs="Arial"/>
          <w:lang w:eastAsia="ru-RU"/>
        </w:rPr>
        <w:t>5 до 1</w:t>
      </w:r>
      <w:r w:rsidR="00C158C8" w:rsidRPr="00B226B0">
        <w:rPr>
          <w:rFonts w:ascii="Arial" w:eastAsia="Times New Roman" w:hAnsi="Arial" w:cs="Arial"/>
          <w:lang w:eastAsia="ru-RU"/>
        </w:rPr>
        <w:t>.</w:t>
      </w:r>
      <w:r w:rsidRPr="00B226B0">
        <w:rPr>
          <w:rFonts w:ascii="Arial" w:eastAsia="Times New Roman" w:hAnsi="Arial" w:cs="Arial"/>
          <w:lang w:eastAsia="ru-RU"/>
        </w:rPr>
        <w:t>4 ° С. Ожидается, что средняя годовая температура превысит климатическую норму 1971</w:t>
      </w:r>
      <w:r w:rsidRPr="00B226B0">
        <w:rPr>
          <w:rFonts w:ascii="Arial" w:eastAsia="Times New Roman" w:hAnsi="Arial" w:cs="Arial"/>
          <w:lang w:eastAsia="ru-RU"/>
        </w:rPr>
        <w:sym w:font="Symbol" w:char="F02D"/>
      </w:r>
      <w:r w:rsidRPr="00B226B0">
        <w:rPr>
          <w:rFonts w:ascii="Arial" w:eastAsia="Times New Roman" w:hAnsi="Arial" w:cs="Arial"/>
          <w:lang w:eastAsia="ru-RU"/>
        </w:rPr>
        <w:t>2000</w:t>
      </w:r>
      <w:r w:rsidR="00C158C8" w:rsidRPr="00B226B0">
        <w:rPr>
          <w:rFonts w:ascii="Arial" w:eastAsia="Times New Roman" w:hAnsi="Arial" w:cs="Arial"/>
          <w:lang w:eastAsia="ru-RU"/>
        </w:rPr>
        <w:t> </w:t>
      </w:r>
      <w:r w:rsidRPr="00B226B0">
        <w:rPr>
          <w:rFonts w:ascii="Arial" w:eastAsia="Times New Roman" w:hAnsi="Arial" w:cs="Arial"/>
          <w:lang w:eastAsia="ru-RU"/>
        </w:rPr>
        <w:t>гг. от 1</w:t>
      </w:r>
      <w:r w:rsidR="00C158C8" w:rsidRPr="00B226B0">
        <w:rPr>
          <w:rFonts w:ascii="Arial" w:eastAsia="Times New Roman" w:hAnsi="Arial" w:cs="Arial"/>
          <w:lang w:eastAsia="ru-RU"/>
        </w:rPr>
        <w:t>.</w:t>
      </w:r>
      <w:r w:rsidRPr="00B226B0">
        <w:rPr>
          <w:rFonts w:ascii="Arial" w:eastAsia="Times New Roman" w:hAnsi="Arial" w:cs="Arial"/>
          <w:lang w:eastAsia="ru-RU"/>
        </w:rPr>
        <w:t>0 до 2</w:t>
      </w:r>
      <w:r w:rsidR="00C158C8" w:rsidRPr="00B226B0">
        <w:rPr>
          <w:rFonts w:ascii="Arial" w:eastAsia="Times New Roman" w:hAnsi="Arial" w:cs="Arial"/>
          <w:lang w:eastAsia="ru-RU"/>
        </w:rPr>
        <w:t>.</w:t>
      </w:r>
      <w:r w:rsidRPr="00B226B0">
        <w:rPr>
          <w:rFonts w:ascii="Arial" w:eastAsia="Times New Roman" w:hAnsi="Arial" w:cs="Arial"/>
          <w:lang w:eastAsia="ru-RU"/>
        </w:rPr>
        <w:t>8 °С согласно сценарию RCP4.5. Прогнозируется, что зимнее повышение составит около 1</w:t>
      </w:r>
      <w:r w:rsidR="00C158C8" w:rsidRPr="00B226B0">
        <w:rPr>
          <w:rFonts w:ascii="Arial" w:eastAsia="Times New Roman" w:hAnsi="Arial" w:cs="Arial"/>
          <w:lang w:eastAsia="ru-RU"/>
        </w:rPr>
        <w:t>.</w:t>
      </w:r>
      <w:r w:rsidRPr="00B226B0">
        <w:rPr>
          <w:rFonts w:ascii="Arial" w:eastAsia="Times New Roman" w:hAnsi="Arial" w:cs="Arial"/>
          <w:lang w:eastAsia="ru-RU"/>
        </w:rPr>
        <w:t>2</w:t>
      </w:r>
      <w:r w:rsidR="00AC34D0" w:rsidRPr="00B226B0">
        <w:rPr>
          <w:rFonts w:ascii="Arial" w:eastAsia="Times New Roman" w:hAnsi="Arial" w:cs="Arial"/>
          <w:lang w:eastAsia="ru-RU"/>
        </w:rPr>
        <w:t>–</w:t>
      </w:r>
      <w:r w:rsidRPr="00B226B0">
        <w:rPr>
          <w:rFonts w:ascii="Arial" w:eastAsia="Times New Roman" w:hAnsi="Arial" w:cs="Arial"/>
          <w:lang w:eastAsia="ru-RU"/>
        </w:rPr>
        <w:t>3</w:t>
      </w:r>
      <w:r w:rsidR="00C158C8" w:rsidRPr="00B226B0">
        <w:rPr>
          <w:rFonts w:ascii="Arial" w:eastAsia="Times New Roman" w:hAnsi="Arial" w:cs="Arial"/>
          <w:lang w:eastAsia="ru-RU"/>
        </w:rPr>
        <w:t>.</w:t>
      </w:r>
      <w:r w:rsidRPr="00B226B0">
        <w:rPr>
          <w:rFonts w:ascii="Arial" w:eastAsia="Times New Roman" w:hAnsi="Arial" w:cs="Arial"/>
          <w:lang w:eastAsia="ru-RU"/>
        </w:rPr>
        <w:t>8 °С, весной 0</w:t>
      </w:r>
      <w:r w:rsidR="00C158C8" w:rsidRPr="00B226B0">
        <w:rPr>
          <w:rFonts w:ascii="Arial" w:eastAsia="Times New Roman" w:hAnsi="Arial" w:cs="Arial"/>
          <w:lang w:eastAsia="ru-RU"/>
        </w:rPr>
        <w:t>.</w:t>
      </w:r>
      <w:r w:rsidRPr="00B226B0">
        <w:rPr>
          <w:rFonts w:ascii="Arial" w:eastAsia="Times New Roman" w:hAnsi="Arial" w:cs="Arial"/>
          <w:lang w:eastAsia="ru-RU"/>
        </w:rPr>
        <w:t>9</w:t>
      </w:r>
      <w:r w:rsidR="00AC34D0" w:rsidRPr="00B226B0">
        <w:rPr>
          <w:rFonts w:ascii="Arial" w:eastAsia="Times New Roman" w:hAnsi="Arial" w:cs="Arial"/>
          <w:lang w:eastAsia="ru-RU"/>
        </w:rPr>
        <w:t>–</w:t>
      </w:r>
      <w:r w:rsidRPr="00B226B0">
        <w:rPr>
          <w:rFonts w:ascii="Arial" w:eastAsia="Times New Roman" w:hAnsi="Arial" w:cs="Arial"/>
          <w:lang w:eastAsia="ru-RU"/>
        </w:rPr>
        <w:t>3</w:t>
      </w:r>
      <w:r w:rsidR="00C158C8" w:rsidRPr="00B226B0">
        <w:rPr>
          <w:rFonts w:ascii="Arial" w:eastAsia="Times New Roman" w:hAnsi="Arial" w:cs="Arial"/>
          <w:lang w:eastAsia="ru-RU"/>
        </w:rPr>
        <w:t>.</w:t>
      </w:r>
      <w:r w:rsidRPr="00B226B0">
        <w:rPr>
          <w:rFonts w:ascii="Arial" w:eastAsia="Times New Roman" w:hAnsi="Arial" w:cs="Arial"/>
          <w:lang w:eastAsia="ru-RU"/>
        </w:rPr>
        <w:t>2 °С, летом 0</w:t>
      </w:r>
      <w:r w:rsidR="00C158C8" w:rsidRPr="00B226B0">
        <w:rPr>
          <w:rFonts w:ascii="Arial" w:eastAsia="Times New Roman" w:hAnsi="Arial" w:cs="Arial"/>
          <w:lang w:eastAsia="ru-RU"/>
        </w:rPr>
        <w:t>.</w:t>
      </w:r>
      <w:r w:rsidRPr="00B226B0">
        <w:rPr>
          <w:rFonts w:ascii="Arial" w:eastAsia="Times New Roman" w:hAnsi="Arial" w:cs="Arial"/>
          <w:lang w:eastAsia="ru-RU"/>
        </w:rPr>
        <w:t>9</w:t>
      </w:r>
      <w:r w:rsidR="00AC34D0" w:rsidRPr="00B226B0">
        <w:rPr>
          <w:rFonts w:ascii="Arial" w:eastAsia="Times New Roman" w:hAnsi="Arial" w:cs="Arial"/>
          <w:lang w:eastAsia="ru-RU"/>
        </w:rPr>
        <w:t>–</w:t>
      </w:r>
      <w:r w:rsidRPr="00B226B0">
        <w:rPr>
          <w:rFonts w:ascii="Arial" w:eastAsia="Times New Roman" w:hAnsi="Arial" w:cs="Arial"/>
          <w:lang w:eastAsia="ru-RU"/>
        </w:rPr>
        <w:t>1</w:t>
      </w:r>
      <w:r w:rsidR="00C158C8" w:rsidRPr="00B226B0">
        <w:rPr>
          <w:rFonts w:ascii="Arial" w:eastAsia="Times New Roman" w:hAnsi="Arial" w:cs="Arial"/>
          <w:lang w:eastAsia="ru-RU"/>
        </w:rPr>
        <w:t>.</w:t>
      </w:r>
      <w:r w:rsidRPr="00B226B0">
        <w:rPr>
          <w:rFonts w:ascii="Arial" w:eastAsia="Times New Roman" w:hAnsi="Arial" w:cs="Arial"/>
          <w:lang w:eastAsia="ru-RU"/>
        </w:rPr>
        <w:t>8 °С и осенью 1</w:t>
      </w:r>
      <w:r w:rsidR="00C158C8" w:rsidRPr="00B226B0">
        <w:rPr>
          <w:rFonts w:ascii="Arial" w:eastAsia="Times New Roman" w:hAnsi="Arial" w:cs="Arial"/>
          <w:lang w:eastAsia="ru-RU"/>
        </w:rPr>
        <w:t>.</w:t>
      </w:r>
      <w:r w:rsidRPr="00B226B0">
        <w:rPr>
          <w:rFonts w:ascii="Arial" w:eastAsia="Times New Roman" w:hAnsi="Arial" w:cs="Arial"/>
          <w:lang w:eastAsia="ru-RU"/>
        </w:rPr>
        <w:t>2</w:t>
      </w:r>
      <w:r w:rsidR="00AC34D0" w:rsidRPr="00B226B0">
        <w:rPr>
          <w:rFonts w:ascii="Arial" w:eastAsia="Times New Roman" w:hAnsi="Arial" w:cs="Arial"/>
          <w:lang w:eastAsia="ru-RU"/>
        </w:rPr>
        <w:t>–</w:t>
      </w:r>
      <w:r w:rsidRPr="00B226B0">
        <w:rPr>
          <w:rFonts w:ascii="Arial" w:eastAsia="Times New Roman" w:hAnsi="Arial" w:cs="Arial"/>
          <w:lang w:eastAsia="ru-RU"/>
        </w:rPr>
        <w:t>2</w:t>
      </w:r>
      <w:r w:rsidR="00C158C8" w:rsidRPr="00B226B0">
        <w:rPr>
          <w:rFonts w:ascii="Arial" w:eastAsia="Times New Roman" w:hAnsi="Arial" w:cs="Arial"/>
          <w:lang w:eastAsia="ru-RU"/>
        </w:rPr>
        <w:t>.</w:t>
      </w:r>
      <w:r w:rsidRPr="00B226B0">
        <w:rPr>
          <w:rFonts w:ascii="Arial" w:eastAsia="Times New Roman" w:hAnsi="Arial" w:cs="Arial"/>
          <w:lang w:eastAsia="ru-RU"/>
        </w:rPr>
        <w:t>3 °С. Для сценария RCP8.5 прогнозируется рост средней температуры от 1</w:t>
      </w:r>
      <w:r w:rsidR="00C158C8" w:rsidRPr="00B226B0">
        <w:rPr>
          <w:rFonts w:ascii="Arial" w:eastAsia="Times New Roman" w:hAnsi="Arial" w:cs="Arial"/>
          <w:lang w:eastAsia="ru-RU"/>
        </w:rPr>
        <w:t>.</w:t>
      </w:r>
      <w:r w:rsidRPr="00B226B0">
        <w:rPr>
          <w:rFonts w:ascii="Arial" w:eastAsia="Times New Roman" w:hAnsi="Arial" w:cs="Arial"/>
          <w:lang w:eastAsia="ru-RU"/>
        </w:rPr>
        <w:t>2 °С в</w:t>
      </w:r>
      <w:r w:rsidR="00C158C8" w:rsidRPr="00B226B0">
        <w:rPr>
          <w:rFonts w:ascii="Arial" w:eastAsia="Times New Roman" w:hAnsi="Arial" w:cs="Arial"/>
          <w:lang w:eastAsia="ru-RU"/>
        </w:rPr>
        <w:t xml:space="preserve"> </w:t>
      </w:r>
      <w:r w:rsidRPr="00B226B0">
        <w:rPr>
          <w:rFonts w:ascii="Arial" w:eastAsia="Times New Roman" w:hAnsi="Arial" w:cs="Arial"/>
          <w:lang w:eastAsia="ru-RU"/>
        </w:rPr>
        <w:t>начале рассматриваемого периода до 5</w:t>
      </w:r>
      <w:r w:rsidR="00C158C8" w:rsidRPr="00B226B0">
        <w:rPr>
          <w:rFonts w:ascii="Arial" w:eastAsia="Times New Roman" w:hAnsi="Arial" w:cs="Arial"/>
          <w:lang w:eastAsia="ru-RU"/>
        </w:rPr>
        <w:t>.</w:t>
      </w:r>
      <w:r w:rsidRPr="00B226B0">
        <w:rPr>
          <w:rFonts w:ascii="Arial" w:eastAsia="Times New Roman" w:hAnsi="Arial" w:cs="Arial"/>
          <w:lang w:eastAsia="ru-RU"/>
        </w:rPr>
        <w:t>2 °С в конце столетия. Ожидается постепенный рост температуры зимой и весной на 1</w:t>
      </w:r>
      <w:r w:rsidR="00C158C8" w:rsidRPr="00B226B0">
        <w:rPr>
          <w:rFonts w:ascii="Arial" w:eastAsia="Times New Roman" w:hAnsi="Arial" w:cs="Arial"/>
          <w:lang w:eastAsia="ru-RU"/>
        </w:rPr>
        <w:t>.</w:t>
      </w:r>
      <w:r w:rsidRPr="00B226B0">
        <w:rPr>
          <w:rFonts w:ascii="Arial" w:eastAsia="Times New Roman" w:hAnsi="Arial" w:cs="Arial"/>
          <w:lang w:eastAsia="ru-RU"/>
        </w:rPr>
        <w:t>5</w:t>
      </w:r>
      <w:r w:rsidR="00AC34D0" w:rsidRPr="00B226B0">
        <w:rPr>
          <w:rFonts w:ascii="Arial" w:eastAsia="Times New Roman" w:hAnsi="Arial" w:cs="Arial"/>
          <w:lang w:eastAsia="ru-RU"/>
        </w:rPr>
        <w:t>–</w:t>
      </w:r>
      <w:r w:rsidRPr="00B226B0">
        <w:rPr>
          <w:rFonts w:ascii="Arial" w:eastAsia="Times New Roman" w:hAnsi="Arial" w:cs="Arial"/>
          <w:lang w:eastAsia="ru-RU"/>
        </w:rPr>
        <w:t>6</w:t>
      </w:r>
      <w:r w:rsidR="00C158C8" w:rsidRPr="00B226B0">
        <w:rPr>
          <w:rFonts w:ascii="Arial" w:eastAsia="Times New Roman" w:hAnsi="Arial" w:cs="Arial"/>
          <w:lang w:eastAsia="ru-RU"/>
        </w:rPr>
        <w:t>.</w:t>
      </w:r>
      <w:r w:rsidRPr="00B226B0">
        <w:rPr>
          <w:rFonts w:ascii="Arial" w:eastAsia="Times New Roman" w:hAnsi="Arial" w:cs="Arial"/>
          <w:lang w:eastAsia="ru-RU"/>
        </w:rPr>
        <w:t>3 °С, в летне-осенний период на 0</w:t>
      </w:r>
      <w:r w:rsidR="00C158C8" w:rsidRPr="00B226B0">
        <w:rPr>
          <w:rFonts w:ascii="Arial" w:eastAsia="Times New Roman" w:hAnsi="Arial" w:cs="Arial"/>
          <w:lang w:eastAsia="ru-RU"/>
        </w:rPr>
        <w:t>.</w:t>
      </w:r>
      <w:r w:rsidRPr="00B226B0">
        <w:rPr>
          <w:rFonts w:ascii="Arial" w:eastAsia="Times New Roman" w:hAnsi="Arial" w:cs="Arial"/>
          <w:lang w:eastAsia="ru-RU"/>
        </w:rPr>
        <w:t>8</w:t>
      </w:r>
      <w:r w:rsidR="00AC34D0" w:rsidRPr="00B226B0">
        <w:rPr>
          <w:rFonts w:ascii="Arial" w:eastAsia="Times New Roman" w:hAnsi="Arial" w:cs="Arial"/>
          <w:lang w:eastAsia="ru-RU"/>
        </w:rPr>
        <w:t>–</w:t>
      </w:r>
      <w:r w:rsidRPr="00B226B0">
        <w:rPr>
          <w:rFonts w:ascii="Arial" w:eastAsia="Times New Roman" w:hAnsi="Arial" w:cs="Arial"/>
          <w:lang w:eastAsia="ru-RU"/>
        </w:rPr>
        <w:t>4</w:t>
      </w:r>
      <w:r w:rsidR="00C158C8" w:rsidRPr="00B226B0">
        <w:rPr>
          <w:rFonts w:ascii="Arial" w:eastAsia="Times New Roman" w:hAnsi="Arial" w:cs="Arial"/>
          <w:lang w:eastAsia="ru-RU"/>
        </w:rPr>
        <w:t>.</w:t>
      </w:r>
      <w:r w:rsidRPr="00B226B0">
        <w:rPr>
          <w:rFonts w:ascii="Arial" w:eastAsia="Times New Roman" w:hAnsi="Arial" w:cs="Arial"/>
          <w:lang w:eastAsia="ru-RU"/>
        </w:rPr>
        <w:t>5 °С.</w:t>
      </w:r>
    </w:p>
    <w:p w14:paraId="2D9FF0BE" w14:textId="77777777" w:rsidR="0098155E" w:rsidRDefault="0098155E" w:rsidP="00B226B0">
      <w:pPr>
        <w:ind w:firstLine="0"/>
        <w:jc w:val="left"/>
        <w:rPr>
          <w:rFonts w:ascii="Arial" w:eastAsia="Times New Roman" w:hAnsi="Arial" w:cs="Arial"/>
          <w:b/>
          <w:i/>
          <w:lang w:eastAsia="ru-RU"/>
        </w:rPr>
      </w:pPr>
    </w:p>
    <w:p w14:paraId="777A853F" w14:textId="384A2BCC" w:rsidR="005560E4" w:rsidRPr="009A2649" w:rsidRDefault="00B32772" w:rsidP="009A2649">
      <w:pPr>
        <w:ind w:firstLine="0"/>
        <w:jc w:val="center"/>
        <w:rPr>
          <w:rFonts w:ascii="Arial" w:eastAsia="Times New Roman" w:hAnsi="Arial" w:cs="Arial"/>
          <w:i/>
          <w:lang w:eastAsia="ru-RU"/>
        </w:rPr>
      </w:pPr>
      <w:r w:rsidRPr="009A2649">
        <w:rPr>
          <w:rFonts w:ascii="Arial" w:eastAsia="Times New Roman" w:hAnsi="Arial" w:cs="Arial"/>
          <w:i/>
          <w:lang w:eastAsia="ru-RU"/>
        </w:rPr>
        <w:t>Атмосферные о</w:t>
      </w:r>
      <w:r w:rsidR="005560E4" w:rsidRPr="009A2649">
        <w:rPr>
          <w:rFonts w:ascii="Arial" w:eastAsia="Times New Roman" w:hAnsi="Arial" w:cs="Arial"/>
          <w:i/>
          <w:lang w:eastAsia="ru-RU"/>
        </w:rPr>
        <w:t>садки</w:t>
      </w:r>
    </w:p>
    <w:p w14:paraId="43473636" w14:textId="77777777" w:rsidR="005560E4" w:rsidRPr="00B226B0" w:rsidRDefault="005560E4" w:rsidP="009A2649">
      <w:pPr>
        <w:ind w:firstLine="708"/>
        <w:jc w:val="left"/>
        <w:rPr>
          <w:rFonts w:ascii="Arial" w:eastAsia="Times New Roman" w:hAnsi="Arial" w:cs="Arial"/>
          <w:lang w:eastAsia="ru-RU"/>
        </w:rPr>
      </w:pPr>
      <w:r w:rsidRPr="00B226B0">
        <w:rPr>
          <w:rFonts w:ascii="Arial" w:eastAsia="Times New Roman" w:hAnsi="Arial" w:cs="Arial"/>
          <w:lang w:eastAsia="ru-RU"/>
        </w:rPr>
        <w:t xml:space="preserve">Изменение режима выпадения осадков в текущем столетии будет характеризоваться преимущественно постепенным увеличением. При реализации сценария </w:t>
      </w:r>
      <w:r w:rsidRPr="00B226B0">
        <w:rPr>
          <w:rFonts w:ascii="Arial" w:eastAsia="Times New Roman" w:hAnsi="Arial" w:cs="Arial"/>
          <w:lang w:val="en-US" w:eastAsia="ru-RU"/>
        </w:rPr>
        <w:t>RCP</w:t>
      </w:r>
      <w:r w:rsidRPr="00B226B0">
        <w:rPr>
          <w:rFonts w:ascii="Arial" w:eastAsia="Times New Roman" w:hAnsi="Arial" w:cs="Arial"/>
          <w:lang w:eastAsia="ru-RU"/>
        </w:rPr>
        <w:t>2.6 в зимний период ожидается небольшой рост в пределах 10</w:t>
      </w:r>
      <w:r w:rsidR="00AC34D0" w:rsidRPr="00B226B0">
        <w:rPr>
          <w:rFonts w:ascii="Arial" w:eastAsia="Times New Roman" w:hAnsi="Arial" w:cs="Arial"/>
          <w:lang w:eastAsia="ru-RU"/>
        </w:rPr>
        <w:t xml:space="preserve"> </w:t>
      </w:r>
      <w:r w:rsidRPr="00B226B0">
        <w:rPr>
          <w:rFonts w:ascii="Arial" w:eastAsia="Times New Roman" w:hAnsi="Arial" w:cs="Arial"/>
          <w:lang w:eastAsia="ru-RU"/>
        </w:rPr>
        <w:t>мм в ближайшие два десятилетия, затем снижение и к концу столетия стабилизация в пределах нормы. В весенний сезон ожидается рост сезонных сумм осадков на 10</w:t>
      </w:r>
      <w:r w:rsidR="00AC34D0" w:rsidRPr="00B226B0">
        <w:rPr>
          <w:rFonts w:ascii="Arial" w:eastAsia="Times New Roman" w:hAnsi="Arial" w:cs="Arial"/>
          <w:lang w:eastAsia="ru-RU"/>
        </w:rPr>
        <w:t>–</w:t>
      </w:r>
      <w:r w:rsidRPr="00B226B0">
        <w:rPr>
          <w:rFonts w:ascii="Arial" w:eastAsia="Times New Roman" w:hAnsi="Arial" w:cs="Arial"/>
          <w:lang w:eastAsia="ru-RU"/>
        </w:rPr>
        <w:t>25 мм. Летом осадки будут характеризоваться чередованием роста и снижения сезонных сумм осадков в пределах 20</w:t>
      </w:r>
      <w:r w:rsidR="00AC34D0" w:rsidRPr="00B226B0">
        <w:rPr>
          <w:rFonts w:ascii="Arial" w:eastAsia="Times New Roman" w:hAnsi="Arial" w:cs="Arial"/>
          <w:lang w:eastAsia="ru-RU"/>
        </w:rPr>
        <w:t> </w:t>
      </w:r>
      <w:r w:rsidRPr="00B226B0">
        <w:rPr>
          <w:rFonts w:ascii="Arial" w:eastAsia="Times New Roman" w:hAnsi="Arial" w:cs="Arial"/>
          <w:lang w:eastAsia="ru-RU"/>
        </w:rPr>
        <w:t>мм. В осенний сезон ожидаются преимущественно положительные отклонения в пределах 6</w:t>
      </w:r>
      <w:r w:rsidR="00AC34D0" w:rsidRPr="00B226B0">
        <w:rPr>
          <w:rFonts w:ascii="Arial" w:eastAsia="Times New Roman" w:hAnsi="Arial" w:cs="Arial"/>
          <w:lang w:eastAsia="ru-RU"/>
        </w:rPr>
        <w:t>–</w:t>
      </w:r>
      <w:r w:rsidRPr="00B226B0">
        <w:rPr>
          <w:rFonts w:ascii="Arial" w:eastAsia="Times New Roman" w:hAnsi="Arial" w:cs="Arial"/>
          <w:lang w:eastAsia="ru-RU"/>
        </w:rPr>
        <w:t xml:space="preserve">17 мм. При реализации сценариев </w:t>
      </w:r>
      <w:r w:rsidRPr="00B226B0">
        <w:rPr>
          <w:rFonts w:ascii="Arial" w:eastAsia="Times New Roman" w:hAnsi="Arial" w:cs="Arial"/>
          <w:lang w:val="en-US" w:eastAsia="ru-RU"/>
        </w:rPr>
        <w:t>RCP</w:t>
      </w:r>
      <w:r w:rsidRPr="00B226B0">
        <w:rPr>
          <w:rFonts w:ascii="Arial" w:eastAsia="Times New Roman" w:hAnsi="Arial" w:cs="Arial"/>
          <w:lang w:eastAsia="ru-RU"/>
        </w:rPr>
        <w:t xml:space="preserve">4.5 и </w:t>
      </w:r>
      <w:r w:rsidRPr="00B226B0">
        <w:rPr>
          <w:rFonts w:ascii="Arial" w:eastAsia="Times New Roman" w:hAnsi="Arial" w:cs="Arial"/>
          <w:lang w:val="en-US" w:eastAsia="ru-RU"/>
        </w:rPr>
        <w:t>RCP</w:t>
      </w:r>
      <w:r w:rsidRPr="00B226B0">
        <w:rPr>
          <w:rFonts w:ascii="Arial" w:eastAsia="Times New Roman" w:hAnsi="Arial" w:cs="Arial"/>
          <w:lang w:eastAsia="ru-RU"/>
        </w:rPr>
        <w:t xml:space="preserve">8.5 положительные отклонения сезонных сумм осадков зимой </w:t>
      </w:r>
      <w:r w:rsidRPr="00B226B0">
        <w:rPr>
          <w:rFonts w:ascii="Arial" w:eastAsia="Times New Roman" w:hAnsi="Arial" w:cs="Arial"/>
          <w:lang w:eastAsia="ru-RU"/>
        </w:rPr>
        <w:lastRenderedPageBreak/>
        <w:t>будут составлять 8</w:t>
      </w:r>
      <w:r w:rsidR="00AC34D0" w:rsidRPr="00B226B0">
        <w:rPr>
          <w:rFonts w:ascii="Arial" w:eastAsia="Times New Roman" w:hAnsi="Arial" w:cs="Arial"/>
          <w:lang w:eastAsia="ru-RU"/>
        </w:rPr>
        <w:t>–</w:t>
      </w:r>
      <w:r w:rsidRPr="00B226B0">
        <w:rPr>
          <w:rFonts w:ascii="Arial" w:eastAsia="Times New Roman" w:hAnsi="Arial" w:cs="Arial"/>
          <w:lang w:eastAsia="ru-RU"/>
        </w:rPr>
        <w:t>26 мм, весной на 11</w:t>
      </w:r>
      <w:r w:rsidR="00AC34D0" w:rsidRPr="00B226B0">
        <w:rPr>
          <w:rFonts w:ascii="Arial" w:eastAsia="Times New Roman" w:hAnsi="Arial" w:cs="Arial"/>
          <w:lang w:eastAsia="ru-RU"/>
        </w:rPr>
        <w:t>–</w:t>
      </w:r>
      <w:r w:rsidRPr="00B226B0">
        <w:rPr>
          <w:rFonts w:ascii="Arial" w:eastAsia="Times New Roman" w:hAnsi="Arial" w:cs="Arial"/>
          <w:lang w:eastAsia="ru-RU"/>
        </w:rPr>
        <w:t>49, летом до 20 мм, осенью на 9</w:t>
      </w:r>
      <w:r w:rsidR="00AC34D0" w:rsidRPr="00B226B0">
        <w:rPr>
          <w:rFonts w:ascii="Arial" w:eastAsia="Times New Roman" w:hAnsi="Arial" w:cs="Arial"/>
          <w:lang w:eastAsia="ru-RU"/>
        </w:rPr>
        <w:t>–</w:t>
      </w:r>
      <w:r w:rsidRPr="00B226B0">
        <w:rPr>
          <w:rFonts w:ascii="Arial" w:eastAsia="Times New Roman" w:hAnsi="Arial" w:cs="Arial"/>
          <w:lang w:eastAsia="ru-RU"/>
        </w:rPr>
        <w:t>46 мм.</w:t>
      </w:r>
    </w:p>
    <w:p w14:paraId="1DF79261" w14:textId="6BE367D0" w:rsidR="005560E4" w:rsidRDefault="005560E4" w:rsidP="009A2649">
      <w:pPr>
        <w:ind w:firstLine="708"/>
        <w:jc w:val="left"/>
        <w:rPr>
          <w:rFonts w:ascii="Arial" w:eastAsia="Times New Roman" w:hAnsi="Arial" w:cs="Arial"/>
          <w:lang w:eastAsia="ru-RU"/>
        </w:rPr>
      </w:pPr>
      <w:r w:rsidRPr="00B226B0">
        <w:rPr>
          <w:rFonts w:ascii="Arial" w:eastAsia="Times New Roman" w:hAnsi="Arial" w:cs="Arial"/>
          <w:lang w:eastAsia="ru-RU"/>
        </w:rPr>
        <w:t>Согласно выполненным расчетам ожидается, что дней с осадками будет больше климатической нормы 1971</w:t>
      </w:r>
      <w:r w:rsidRPr="00B226B0">
        <w:rPr>
          <w:rFonts w:ascii="Arial" w:eastAsia="Times New Roman" w:hAnsi="Arial" w:cs="Arial"/>
          <w:lang w:eastAsia="ru-RU"/>
        </w:rPr>
        <w:sym w:font="Symbol" w:char="F02D"/>
      </w:r>
      <w:r w:rsidRPr="00B226B0">
        <w:rPr>
          <w:rFonts w:ascii="Arial" w:eastAsia="Times New Roman" w:hAnsi="Arial" w:cs="Arial"/>
          <w:lang w:eastAsia="ru-RU"/>
        </w:rPr>
        <w:t xml:space="preserve">2000 гг., при всех сценариях </w:t>
      </w:r>
      <w:r w:rsidR="0098155E">
        <w:rPr>
          <w:rFonts w:ascii="Arial" w:eastAsia="Times New Roman" w:hAnsi="Arial" w:cs="Arial"/>
          <w:lang w:eastAsia="ru-RU"/>
        </w:rPr>
        <w:t xml:space="preserve">изменения </w:t>
      </w:r>
      <w:r w:rsidRPr="00B226B0">
        <w:rPr>
          <w:rFonts w:ascii="Arial" w:eastAsia="Times New Roman" w:hAnsi="Arial" w:cs="Arial"/>
          <w:lang w:eastAsia="ru-RU"/>
        </w:rPr>
        <w:t>концентрации парниковых газов в зимний период их превышение составит 1</w:t>
      </w:r>
      <w:r w:rsidR="00AC34D0" w:rsidRPr="00B226B0">
        <w:rPr>
          <w:rFonts w:ascii="Arial" w:eastAsia="Times New Roman" w:hAnsi="Arial" w:cs="Arial"/>
          <w:lang w:eastAsia="ru-RU"/>
        </w:rPr>
        <w:t>–</w:t>
      </w:r>
      <w:r w:rsidRPr="00B226B0">
        <w:rPr>
          <w:rFonts w:ascii="Arial" w:eastAsia="Times New Roman" w:hAnsi="Arial" w:cs="Arial"/>
          <w:lang w:eastAsia="ru-RU"/>
        </w:rPr>
        <w:t xml:space="preserve">3 дня. В весенний сезон ожидается разброс отклонений числа дней с осадками, среди которых можно отметить отсутствие изменений до середины текущего столетия при сценарии </w:t>
      </w:r>
      <w:r w:rsidRPr="00B226B0">
        <w:rPr>
          <w:rFonts w:ascii="Arial" w:eastAsia="Times New Roman" w:hAnsi="Arial" w:cs="Arial"/>
          <w:lang w:val="en-US" w:eastAsia="ru-RU"/>
        </w:rPr>
        <w:t>RCP</w:t>
      </w:r>
      <w:r w:rsidRPr="00B226B0">
        <w:rPr>
          <w:rFonts w:ascii="Arial" w:eastAsia="Times New Roman" w:hAnsi="Arial" w:cs="Arial"/>
          <w:lang w:eastAsia="ru-RU"/>
        </w:rPr>
        <w:t xml:space="preserve">2.6, а затем чередования роста и снижения числа дней с осадками; при сценарии </w:t>
      </w:r>
      <w:r w:rsidRPr="00B226B0">
        <w:rPr>
          <w:rFonts w:ascii="Arial" w:eastAsia="Times New Roman" w:hAnsi="Arial" w:cs="Arial"/>
          <w:lang w:val="en-US" w:eastAsia="ru-RU"/>
        </w:rPr>
        <w:t>RCP</w:t>
      </w:r>
      <w:r w:rsidRPr="00B226B0">
        <w:rPr>
          <w:rFonts w:ascii="Arial" w:eastAsia="Times New Roman" w:hAnsi="Arial" w:cs="Arial"/>
          <w:lang w:eastAsia="ru-RU"/>
        </w:rPr>
        <w:t xml:space="preserve">4.5 число дней с осадками будет выше обычного в течение рассматриваемого периода. При сценарии </w:t>
      </w:r>
      <w:r w:rsidRPr="00B226B0">
        <w:rPr>
          <w:rFonts w:ascii="Arial" w:eastAsia="Times New Roman" w:hAnsi="Arial" w:cs="Arial"/>
          <w:lang w:val="en-US" w:eastAsia="ru-RU"/>
        </w:rPr>
        <w:t>RCP</w:t>
      </w:r>
      <w:r w:rsidRPr="00B226B0">
        <w:rPr>
          <w:rFonts w:ascii="Arial" w:eastAsia="Times New Roman" w:hAnsi="Arial" w:cs="Arial"/>
          <w:lang w:eastAsia="ru-RU"/>
        </w:rPr>
        <w:t>8.5 со второй половины текущего столетия ожидается превышение числа дней с осадками на 1</w:t>
      </w:r>
      <w:r w:rsidR="00AC34D0" w:rsidRPr="00B226B0">
        <w:rPr>
          <w:rFonts w:ascii="Arial" w:eastAsia="Times New Roman" w:hAnsi="Arial" w:cs="Arial"/>
          <w:lang w:eastAsia="ru-RU"/>
        </w:rPr>
        <w:t>–</w:t>
      </w:r>
      <w:r w:rsidRPr="00B226B0">
        <w:rPr>
          <w:rFonts w:ascii="Arial" w:eastAsia="Times New Roman" w:hAnsi="Arial" w:cs="Arial"/>
          <w:lang w:eastAsia="ru-RU"/>
        </w:rPr>
        <w:t xml:space="preserve">2 дня. </w:t>
      </w:r>
      <w:r w:rsidR="00AC34D0" w:rsidRPr="00B226B0">
        <w:rPr>
          <w:rFonts w:ascii="Arial" w:eastAsia="Times New Roman" w:hAnsi="Arial" w:cs="Arial"/>
          <w:lang w:eastAsia="ru-RU"/>
        </w:rPr>
        <w:t>Летом ожидается наибольший разброс числа дней с осадками.</w:t>
      </w:r>
    </w:p>
    <w:p w14:paraId="2643C7E3" w14:textId="77777777" w:rsidR="0098155E" w:rsidRDefault="0098155E" w:rsidP="009A2649">
      <w:pPr>
        <w:ind w:firstLine="708"/>
        <w:jc w:val="left"/>
        <w:rPr>
          <w:rFonts w:ascii="Arial" w:eastAsia="Times New Roman" w:hAnsi="Arial" w:cs="Arial"/>
          <w:lang w:eastAsia="ru-RU"/>
        </w:rPr>
      </w:pPr>
    </w:p>
    <w:p w14:paraId="4412D3EB" w14:textId="77777777" w:rsidR="00D24B3A" w:rsidRPr="009A2649" w:rsidRDefault="0098155E" w:rsidP="009A2649">
      <w:pPr>
        <w:ind w:firstLine="0"/>
        <w:jc w:val="center"/>
        <w:rPr>
          <w:rFonts w:ascii="Arial" w:eastAsia="Times New Roman" w:hAnsi="Arial" w:cs="Arial"/>
          <w:b/>
          <w:i/>
          <w:lang w:eastAsia="ru-RU"/>
        </w:rPr>
      </w:pPr>
      <w:r w:rsidRPr="009A2649">
        <w:rPr>
          <w:rFonts w:ascii="Arial" w:eastAsia="Times New Roman" w:hAnsi="Arial" w:cs="Arial"/>
          <w:b/>
          <w:i/>
          <w:lang w:eastAsia="ru-RU"/>
        </w:rPr>
        <w:t>Дискуссия</w:t>
      </w:r>
    </w:p>
    <w:p w14:paraId="60E540B7" w14:textId="77777777" w:rsidR="00D24B3A" w:rsidRDefault="00D24B3A">
      <w:pPr>
        <w:ind w:firstLine="0"/>
        <w:jc w:val="left"/>
        <w:rPr>
          <w:rFonts w:ascii="Arial" w:eastAsia="Times New Roman" w:hAnsi="Arial" w:cs="Arial"/>
          <w:lang w:eastAsia="ru-RU"/>
        </w:rPr>
      </w:pPr>
    </w:p>
    <w:p w14:paraId="026BA77D" w14:textId="25176DB8" w:rsidR="0035305E" w:rsidRDefault="007064A6">
      <w:pPr>
        <w:ind w:firstLine="0"/>
        <w:jc w:val="left"/>
        <w:rPr>
          <w:rFonts w:ascii="Arial" w:eastAsia="Times New Roman" w:hAnsi="Arial" w:cs="Arial"/>
          <w:lang w:eastAsia="ru-RU"/>
        </w:rPr>
      </w:pPr>
      <w:r>
        <w:rPr>
          <w:rFonts w:ascii="Arial" w:eastAsia="Times New Roman" w:hAnsi="Arial" w:cs="Arial"/>
          <w:lang w:eastAsia="ru-RU"/>
        </w:rPr>
        <w:tab/>
        <w:t>В современной климатологии в связи с наблюдаемым изменениями климата</w:t>
      </w:r>
      <w:r w:rsidR="00592F88">
        <w:rPr>
          <w:rFonts w:ascii="Arial" w:eastAsia="Times New Roman" w:hAnsi="Arial" w:cs="Arial"/>
          <w:lang w:eastAsia="ru-RU"/>
        </w:rPr>
        <w:t xml:space="preserve">, его потеплением, стал особенно актуальным вопрос об </w:t>
      </w:r>
      <w:proofErr w:type="gramStart"/>
      <w:r w:rsidR="00592F88">
        <w:rPr>
          <w:rFonts w:ascii="Arial" w:eastAsia="Times New Roman" w:hAnsi="Arial" w:cs="Arial"/>
          <w:lang w:eastAsia="ru-RU"/>
        </w:rPr>
        <w:t>из причинах</w:t>
      </w:r>
      <w:proofErr w:type="gramEnd"/>
      <w:r w:rsidR="00592F88">
        <w:rPr>
          <w:rFonts w:ascii="Arial" w:eastAsia="Times New Roman" w:hAnsi="Arial" w:cs="Arial"/>
          <w:lang w:eastAsia="ru-RU"/>
        </w:rPr>
        <w:t>. В англоязычной литературе это обозначает термином «</w:t>
      </w:r>
      <w:r w:rsidR="00592F88">
        <w:rPr>
          <w:rFonts w:ascii="Arial" w:eastAsia="Times New Roman" w:hAnsi="Arial" w:cs="Arial"/>
          <w:lang w:val="en-US" w:eastAsia="ru-RU"/>
        </w:rPr>
        <w:t>attribution</w:t>
      </w:r>
      <w:r w:rsidR="00592F88">
        <w:rPr>
          <w:rFonts w:ascii="Arial" w:eastAsia="Times New Roman" w:hAnsi="Arial" w:cs="Arial"/>
          <w:lang w:eastAsia="ru-RU"/>
        </w:rPr>
        <w:t xml:space="preserve">», чему в русскоязычной литературе «атрибуция». Смысл этого понятия в разложении наблюдаемого изменения на составляющие, определяемые различными причинами, например, на естественную и антропогенную составляющие. </w:t>
      </w:r>
      <w:r w:rsidR="00E1202C">
        <w:rPr>
          <w:rFonts w:ascii="Arial" w:eastAsia="Times New Roman" w:hAnsi="Arial" w:cs="Arial"/>
          <w:lang w:eastAsia="ru-RU"/>
        </w:rPr>
        <w:t>Методология атрибуции еще проходит фазу своего становления. В данном разделе мы приведем некоторые первичные соображения о роли антропогенной и естественной причин изменения климата Бе</w:t>
      </w:r>
      <w:r w:rsidR="0035305E">
        <w:rPr>
          <w:rFonts w:ascii="Arial" w:eastAsia="Times New Roman" w:hAnsi="Arial" w:cs="Arial"/>
          <w:lang w:eastAsia="ru-RU"/>
        </w:rPr>
        <w:t>ла</w:t>
      </w:r>
      <w:r w:rsidR="00E1202C">
        <w:rPr>
          <w:rFonts w:ascii="Arial" w:eastAsia="Times New Roman" w:hAnsi="Arial" w:cs="Arial"/>
          <w:lang w:eastAsia="ru-RU"/>
        </w:rPr>
        <w:t xml:space="preserve">руси, </w:t>
      </w:r>
      <w:r w:rsidR="0035305E">
        <w:rPr>
          <w:rFonts w:ascii="Arial" w:eastAsia="Times New Roman" w:hAnsi="Arial" w:cs="Arial"/>
          <w:lang w:eastAsia="ru-RU"/>
        </w:rPr>
        <w:t xml:space="preserve">о структуре и драйверах естественной составляющей этих изменений. В будущем этому важному вопросу мы намерены посвятить отдельную публикацию. </w:t>
      </w:r>
    </w:p>
    <w:p w14:paraId="015E1874" w14:textId="6609D28A" w:rsidR="00A96918" w:rsidRPr="00B226B0" w:rsidRDefault="00920439" w:rsidP="00A96918">
      <w:pPr>
        <w:ind w:firstLine="0"/>
        <w:jc w:val="left"/>
        <w:rPr>
          <w:rFonts w:ascii="Arial" w:hAnsi="Arial" w:cs="Arial"/>
        </w:rPr>
      </w:pPr>
      <w:r>
        <w:rPr>
          <w:rFonts w:ascii="Arial" w:eastAsia="Times New Roman" w:hAnsi="Arial" w:cs="Arial"/>
          <w:lang w:eastAsia="ru-RU"/>
        </w:rPr>
        <w:tab/>
        <w:t>По нашему мнению</w:t>
      </w:r>
      <w:r w:rsidR="00BA03B5">
        <w:rPr>
          <w:rFonts w:ascii="Arial" w:eastAsia="Times New Roman" w:hAnsi="Arial" w:cs="Arial"/>
          <w:lang w:eastAsia="ru-RU"/>
        </w:rPr>
        <w:t xml:space="preserve">, </w:t>
      </w:r>
      <w:r>
        <w:rPr>
          <w:rFonts w:ascii="Arial" w:eastAsia="Times New Roman" w:hAnsi="Arial" w:cs="Arial"/>
          <w:lang w:eastAsia="ru-RU"/>
        </w:rPr>
        <w:t xml:space="preserve">в естественных изменениях климата Беларуси существенную роль играет </w:t>
      </w:r>
      <w:proofErr w:type="spellStart"/>
      <w:r w:rsidR="00AA1090" w:rsidRPr="009A2649">
        <w:rPr>
          <w:rFonts w:ascii="Arial" w:eastAsia="Calibri" w:hAnsi="Arial" w:cs="Arial"/>
          <w:spacing w:val="-2"/>
        </w:rPr>
        <w:t>квазишестидесятилетне</w:t>
      </w:r>
      <w:r>
        <w:rPr>
          <w:rFonts w:ascii="Arial" w:eastAsia="Calibri" w:hAnsi="Arial" w:cs="Arial"/>
          <w:spacing w:val="-2"/>
        </w:rPr>
        <w:t>е</w:t>
      </w:r>
      <w:proofErr w:type="spellEnd"/>
      <w:r>
        <w:rPr>
          <w:rFonts w:ascii="Arial" w:eastAsia="Calibri" w:hAnsi="Arial" w:cs="Arial"/>
          <w:spacing w:val="-2"/>
        </w:rPr>
        <w:t xml:space="preserve"> колебание.</w:t>
      </w:r>
      <w:r w:rsidR="00A96918">
        <w:rPr>
          <w:rFonts w:ascii="Arial" w:eastAsia="Calibri" w:hAnsi="Arial" w:cs="Arial"/>
          <w:spacing w:val="-2"/>
        </w:rPr>
        <w:t xml:space="preserve"> </w:t>
      </w:r>
      <w:proofErr w:type="spellStart"/>
      <w:r w:rsidR="00A96918">
        <w:rPr>
          <w:rFonts w:ascii="Arial" w:hAnsi="Arial" w:cs="Arial"/>
        </w:rPr>
        <w:t>К</w:t>
      </w:r>
      <w:r w:rsidR="00A96918" w:rsidRPr="00B226B0">
        <w:rPr>
          <w:rFonts w:ascii="Arial" w:hAnsi="Arial" w:cs="Arial"/>
        </w:rPr>
        <w:t>вазишестидесятилетне</w:t>
      </w:r>
      <w:r w:rsidR="00A96918">
        <w:rPr>
          <w:rFonts w:ascii="Arial" w:hAnsi="Arial" w:cs="Arial"/>
        </w:rPr>
        <w:t>е</w:t>
      </w:r>
      <w:proofErr w:type="spellEnd"/>
      <w:r w:rsidR="00A96918" w:rsidRPr="00B226B0">
        <w:rPr>
          <w:rFonts w:ascii="Arial" w:hAnsi="Arial" w:cs="Arial"/>
        </w:rPr>
        <w:t xml:space="preserve"> автоколебани</w:t>
      </w:r>
      <w:r w:rsidR="00A96918">
        <w:rPr>
          <w:rFonts w:ascii="Arial" w:hAnsi="Arial" w:cs="Arial"/>
        </w:rPr>
        <w:t>е</w:t>
      </w:r>
      <w:r w:rsidR="00A96918" w:rsidRPr="00B226B0">
        <w:rPr>
          <w:rFonts w:ascii="Arial" w:hAnsi="Arial" w:cs="Arial"/>
        </w:rPr>
        <w:t xml:space="preserve"> в изменении температуры </w:t>
      </w:r>
      <w:r w:rsidR="00A96918">
        <w:rPr>
          <w:rFonts w:ascii="Arial" w:hAnsi="Arial" w:cs="Arial"/>
        </w:rPr>
        <w:t xml:space="preserve">на территории Беларуси проявляется </w:t>
      </w:r>
      <w:r w:rsidR="00A96918" w:rsidRPr="00B226B0">
        <w:rPr>
          <w:rFonts w:ascii="Arial" w:hAnsi="Arial" w:cs="Arial"/>
        </w:rPr>
        <w:t>во вторую половину года и особенно в июле–сентябре.</w:t>
      </w:r>
    </w:p>
    <w:p w14:paraId="1B4CAE68" w14:textId="4BB97DED" w:rsidR="00AA1090" w:rsidRPr="009A2649" w:rsidRDefault="00AA1090" w:rsidP="00AA1090">
      <w:pPr>
        <w:ind w:firstLine="0"/>
        <w:contextualSpacing/>
        <w:jc w:val="left"/>
        <w:rPr>
          <w:rFonts w:ascii="Arial" w:eastAsia="Calibri" w:hAnsi="Arial" w:cs="Arial"/>
          <w:spacing w:val="-2"/>
        </w:rPr>
      </w:pPr>
    </w:p>
    <w:p w14:paraId="06172A8E" w14:textId="583FC215" w:rsidR="00AA1090" w:rsidRPr="009A2649" w:rsidRDefault="00AA1090" w:rsidP="009A2649">
      <w:pPr>
        <w:ind w:firstLine="708"/>
        <w:jc w:val="left"/>
        <w:rPr>
          <w:rFonts w:ascii="Arial" w:eastAsia="Calibri" w:hAnsi="Arial" w:cs="Arial"/>
        </w:rPr>
      </w:pPr>
      <w:r w:rsidRPr="009A2649">
        <w:rPr>
          <w:rFonts w:ascii="Arial" w:eastAsia="Calibri" w:hAnsi="Arial" w:cs="Arial"/>
        </w:rPr>
        <w:t xml:space="preserve">Принимая во внимание особенности многолетних изменений температуры, выявленные в Атлантическом секторе умеренных широт (Логинов, Лысенко, Мельник, 2020; Логинов, 2021), разности среднемесячных значений температуры были вычислены для 23-летних временных интервалов (табл. 2) с учетом фаз Атлантического </w:t>
      </w:r>
      <w:proofErr w:type="spellStart"/>
      <w:r w:rsidRPr="009A2649">
        <w:rPr>
          <w:rFonts w:ascii="Arial" w:eastAsia="Calibri" w:hAnsi="Arial" w:cs="Arial"/>
        </w:rPr>
        <w:t>мультидекадного</w:t>
      </w:r>
      <w:proofErr w:type="spellEnd"/>
      <w:r w:rsidRPr="009A2649">
        <w:rPr>
          <w:rFonts w:ascii="Arial" w:eastAsia="Calibri" w:hAnsi="Arial" w:cs="Arial"/>
        </w:rPr>
        <w:t xml:space="preserve"> </w:t>
      </w:r>
      <w:proofErr w:type="spellStart"/>
      <w:r w:rsidRPr="009A2649">
        <w:rPr>
          <w:rFonts w:ascii="Arial" w:eastAsia="Calibri" w:hAnsi="Arial" w:cs="Arial"/>
        </w:rPr>
        <w:t>квазишестидесятилетнего</w:t>
      </w:r>
      <w:proofErr w:type="spellEnd"/>
      <w:r w:rsidRPr="009A2649">
        <w:rPr>
          <w:rFonts w:ascii="Arial" w:eastAsia="Calibri" w:hAnsi="Arial" w:cs="Arial"/>
        </w:rPr>
        <w:t xml:space="preserve"> колебания (АМО).</w:t>
      </w:r>
    </w:p>
    <w:p w14:paraId="41C847C7" w14:textId="77777777" w:rsidR="00AA1090" w:rsidRPr="009A2649" w:rsidRDefault="00AA1090" w:rsidP="00AA1090">
      <w:pPr>
        <w:ind w:firstLine="0"/>
        <w:jc w:val="left"/>
        <w:rPr>
          <w:rFonts w:ascii="Arial" w:eastAsia="Calibri" w:hAnsi="Arial" w:cs="Arial"/>
        </w:rPr>
      </w:pPr>
      <w:r w:rsidRPr="009A2649">
        <w:rPr>
          <w:rFonts w:ascii="Arial" w:eastAsia="Calibri" w:hAnsi="Arial" w:cs="Arial"/>
        </w:rPr>
        <w:lastRenderedPageBreak/>
        <w:t>Проведенное осреднение температуры Беларуси по 23-летним отрезкам времени позволило нам в значительной степени отфильтровать короткопериодные колебания в ее изменении.</w:t>
      </w:r>
    </w:p>
    <w:p w14:paraId="3B766DFE" w14:textId="77777777" w:rsidR="00AA1090" w:rsidRPr="009A2649" w:rsidRDefault="00AA1090" w:rsidP="00AA1090">
      <w:pPr>
        <w:ind w:firstLine="0"/>
        <w:jc w:val="left"/>
        <w:rPr>
          <w:rFonts w:ascii="Arial" w:eastAsia="Calibri" w:hAnsi="Arial" w:cs="Arial"/>
        </w:rPr>
      </w:pPr>
    </w:p>
    <w:p w14:paraId="496674CD" w14:textId="7671CF24" w:rsidR="00AA1090" w:rsidRDefault="00AA1090" w:rsidP="00AA1090">
      <w:pPr>
        <w:ind w:firstLine="0"/>
        <w:jc w:val="left"/>
        <w:rPr>
          <w:rFonts w:ascii="Arial" w:eastAsia="Calibri" w:hAnsi="Arial" w:cs="Arial"/>
        </w:rPr>
      </w:pPr>
      <w:r w:rsidRPr="009A2649">
        <w:rPr>
          <w:rFonts w:ascii="Arial" w:eastAsia="Calibri" w:hAnsi="Arial" w:cs="Arial"/>
          <w:b/>
        </w:rPr>
        <w:t>Таблица 2.</w:t>
      </w:r>
      <w:r w:rsidRPr="009A2649">
        <w:rPr>
          <w:rFonts w:ascii="Arial" w:eastAsia="Calibri" w:hAnsi="Arial" w:cs="Arial"/>
        </w:rPr>
        <w:t xml:space="preserve"> Разность среднемесячных значений </w:t>
      </w:r>
      <w:r w:rsidR="00357066">
        <w:rPr>
          <w:rFonts w:ascii="Arial" w:eastAsia="Calibri" w:hAnsi="Arial" w:cs="Arial"/>
        </w:rPr>
        <w:t xml:space="preserve">температуры </w:t>
      </w:r>
      <w:r w:rsidRPr="009A2649">
        <w:rPr>
          <w:rFonts w:ascii="Arial" w:eastAsia="Calibri" w:hAnsi="Arial" w:cs="Arial"/>
        </w:rPr>
        <w:t>для последовательных 23-х летних периодов</w:t>
      </w:r>
    </w:p>
    <w:p w14:paraId="21058ADA" w14:textId="77777777" w:rsidR="00357066" w:rsidRPr="009A2649" w:rsidRDefault="00357066" w:rsidP="00AA1090">
      <w:pPr>
        <w:ind w:firstLine="0"/>
        <w:jc w:val="left"/>
        <w:rPr>
          <w:rFonts w:ascii="Arial" w:eastAsia="Calibri" w:hAnsi="Arial" w:cs="Arial"/>
        </w:rPr>
      </w:pPr>
    </w:p>
    <w:p w14:paraId="7A9BB9E8" w14:textId="2C84629D" w:rsidR="00AA1090" w:rsidRPr="009A2649" w:rsidRDefault="00AA1090" w:rsidP="00AA1090">
      <w:pPr>
        <w:ind w:firstLine="0"/>
        <w:jc w:val="left"/>
        <w:rPr>
          <w:rFonts w:ascii="Arial" w:eastAsia="Calibri" w:hAnsi="Arial" w:cs="Arial"/>
          <w:b/>
          <w:lang w:val="en-US"/>
        </w:rPr>
      </w:pPr>
      <w:r w:rsidRPr="009A2649">
        <w:rPr>
          <w:rFonts w:ascii="Arial" w:eastAsia="Calibri" w:hAnsi="Arial" w:cs="Arial"/>
          <w:b/>
          <w:lang w:val="en-US"/>
        </w:rPr>
        <w:t xml:space="preserve">Table 2. </w:t>
      </w:r>
      <w:r w:rsidR="00357066">
        <w:rPr>
          <w:rFonts w:ascii="Arial" w:eastAsia="Calibri" w:hAnsi="Arial" w:cs="Arial"/>
          <w:lang w:val="en-US"/>
        </w:rPr>
        <w:t>Difference</w:t>
      </w:r>
      <w:r w:rsidRPr="009A2649">
        <w:rPr>
          <w:rFonts w:ascii="Arial" w:eastAsia="Calibri" w:hAnsi="Arial" w:cs="Arial"/>
          <w:lang w:val="en-US"/>
        </w:rPr>
        <w:t xml:space="preserve"> </w:t>
      </w:r>
      <w:r w:rsidR="00357066">
        <w:rPr>
          <w:rFonts w:ascii="Arial" w:eastAsia="Calibri" w:hAnsi="Arial" w:cs="Arial"/>
          <w:lang w:val="en-US"/>
        </w:rPr>
        <w:t xml:space="preserve">of </w:t>
      </w:r>
      <w:r w:rsidRPr="009A2649">
        <w:rPr>
          <w:rFonts w:ascii="Arial" w:eastAsia="Calibri" w:hAnsi="Arial" w:cs="Arial"/>
          <w:lang w:val="en-US"/>
        </w:rPr>
        <w:t xml:space="preserve">monthly </w:t>
      </w:r>
      <w:r w:rsidR="00357066">
        <w:rPr>
          <w:rFonts w:ascii="Arial" w:eastAsia="Calibri" w:hAnsi="Arial" w:cs="Arial"/>
          <w:lang w:val="en-US"/>
        </w:rPr>
        <w:t>mean temperatures</w:t>
      </w:r>
      <w:r w:rsidRPr="009A2649">
        <w:rPr>
          <w:rFonts w:ascii="Arial" w:eastAsia="Calibri" w:hAnsi="Arial" w:cs="Arial"/>
          <w:lang w:val="en-US"/>
        </w:rPr>
        <w:t xml:space="preserve"> for consecutive 23-year periods</w:t>
      </w:r>
    </w:p>
    <w:p w14:paraId="4337E687" w14:textId="77777777" w:rsidR="00AA1090" w:rsidRPr="009A2649" w:rsidRDefault="00AA1090" w:rsidP="00AA1090">
      <w:pPr>
        <w:ind w:firstLine="0"/>
        <w:jc w:val="left"/>
        <w:rPr>
          <w:rFonts w:ascii="Arial" w:eastAsia="Calibri" w:hAnsi="Arial" w:cs="Arial"/>
          <w:b/>
          <w:lang w:val="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4"/>
        <w:gridCol w:w="638"/>
        <w:gridCol w:w="639"/>
        <w:gridCol w:w="638"/>
        <w:gridCol w:w="639"/>
        <w:gridCol w:w="638"/>
        <w:gridCol w:w="639"/>
        <w:gridCol w:w="638"/>
        <w:gridCol w:w="639"/>
        <w:gridCol w:w="638"/>
        <w:gridCol w:w="639"/>
        <w:gridCol w:w="638"/>
        <w:gridCol w:w="639"/>
      </w:tblGrid>
      <w:tr w:rsidR="00AA1090" w:rsidRPr="00920439" w14:paraId="4999D5FD" w14:textId="77777777" w:rsidTr="001D2B20">
        <w:trPr>
          <w:trHeight w:val="300"/>
        </w:trPr>
        <w:tc>
          <w:tcPr>
            <w:tcW w:w="1694" w:type="dxa"/>
            <w:shd w:val="clear" w:color="auto" w:fill="auto"/>
            <w:noWrap/>
            <w:vAlign w:val="center"/>
            <w:hideMark/>
          </w:tcPr>
          <w:p w14:paraId="52939C96"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eastAsia="ru-RU"/>
              </w:rPr>
              <w:t xml:space="preserve">Разности </w:t>
            </w:r>
          </w:p>
          <w:p w14:paraId="03EB14A4" w14:textId="77777777" w:rsidR="00AA1090" w:rsidRPr="009A2649" w:rsidRDefault="00AA1090" w:rsidP="001D2B20">
            <w:pPr>
              <w:ind w:firstLine="0"/>
              <w:jc w:val="left"/>
              <w:rPr>
                <w:rFonts w:ascii="Arial" w:eastAsia="Times New Roman" w:hAnsi="Arial" w:cs="Arial"/>
                <w:b/>
                <w:color w:val="000000"/>
                <w:sz w:val="16"/>
                <w:szCs w:val="16"/>
                <w:lang w:eastAsia="ru-RU"/>
              </w:rPr>
            </w:pPr>
            <w:proofErr w:type="spellStart"/>
            <w:proofErr w:type="gramStart"/>
            <w:r w:rsidRPr="009A2649">
              <w:rPr>
                <w:rFonts w:ascii="Arial" w:eastAsia="Times New Roman" w:hAnsi="Arial" w:cs="Arial"/>
                <w:b/>
                <w:color w:val="000000"/>
                <w:sz w:val="16"/>
                <w:szCs w:val="16"/>
                <w:lang w:eastAsia="ru-RU"/>
              </w:rPr>
              <w:t>среднемесяч-ных</w:t>
            </w:r>
            <w:proofErr w:type="spellEnd"/>
            <w:proofErr w:type="gramEnd"/>
            <w:r w:rsidRPr="009A2649">
              <w:rPr>
                <w:rFonts w:ascii="Arial" w:eastAsia="Times New Roman" w:hAnsi="Arial" w:cs="Arial"/>
                <w:b/>
                <w:color w:val="000000"/>
                <w:sz w:val="16"/>
                <w:szCs w:val="16"/>
                <w:lang w:eastAsia="ru-RU"/>
              </w:rPr>
              <w:t xml:space="preserve"> температур</w:t>
            </w:r>
          </w:p>
        </w:tc>
        <w:tc>
          <w:tcPr>
            <w:tcW w:w="638" w:type="dxa"/>
            <w:shd w:val="clear" w:color="auto" w:fill="auto"/>
            <w:noWrap/>
            <w:vAlign w:val="center"/>
            <w:hideMark/>
          </w:tcPr>
          <w:p w14:paraId="6C838B80"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I</w:t>
            </w:r>
          </w:p>
        </w:tc>
        <w:tc>
          <w:tcPr>
            <w:tcW w:w="639" w:type="dxa"/>
            <w:shd w:val="clear" w:color="auto" w:fill="auto"/>
            <w:noWrap/>
            <w:vAlign w:val="center"/>
            <w:hideMark/>
          </w:tcPr>
          <w:p w14:paraId="0D8BA8FC"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II</w:t>
            </w:r>
          </w:p>
        </w:tc>
        <w:tc>
          <w:tcPr>
            <w:tcW w:w="638" w:type="dxa"/>
            <w:shd w:val="clear" w:color="auto" w:fill="auto"/>
            <w:noWrap/>
            <w:vAlign w:val="center"/>
            <w:hideMark/>
          </w:tcPr>
          <w:p w14:paraId="41DE8C36"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III</w:t>
            </w:r>
          </w:p>
        </w:tc>
        <w:tc>
          <w:tcPr>
            <w:tcW w:w="639" w:type="dxa"/>
            <w:shd w:val="clear" w:color="auto" w:fill="auto"/>
            <w:noWrap/>
            <w:vAlign w:val="center"/>
            <w:hideMark/>
          </w:tcPr>
          <w:p w14:paraId="11B5C418"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IV</w:t>
            </w:r>
          </w:p>
        </w:tc>
        <w:tc>
          <w:tcPr>
            <w:tcW w:w="638" w:type="dxa"/>
            <w:shd w:val="clear" w:color="auto" w:fill="auto"/>
            <w:noWrap/>
            <w:vAlign w:val="center"/>
            <w:hideMark/>
          </w:tcPr>
          <w:p w14:paraId="05308358"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V</w:t>
            </w:r>
          </w:p>
        </w:tc>
        <w:tc>
          <w:tcPr>
            <w:tcW w:w="639" w:type="dxa"/>
            <w:shd w:val="clear" w:color="auto" w:fill="auto"/>
            <w:noWrap/>
            <w:vAlign w:val="center"/>
            <w:hideMark/>
          </w:tcPr>
          <w:p w14:paraId="312B8A68"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VI</w:t>
            </w:r>
          </w:p>
        </w:tc>
        <w:tc>
          <w:tcPr>
            <w:tcW w:w="638" w:type="dxa"/>
            <w:shd w:val="clear" w:color="auto" w:fill="auto"/>
            <w:noWrap/>
            <w:vAlign w:val="center"/>
            <w:hideMark/>
          </w:tcPr>
          <w:p w14:paraId="6E697D89"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VII</w:t>
            </w:r>
          </w:p>
        </w:tc>
        <w:tc>
          <w:tcPr>
            <w:tcW w:w="639" w:type="dxa"/>
            <w:shd w:val="clear" w:color="auto" w:fill="auto"/>
            <w:noWrap/>
            <w:vAlign w:val="center"/>
            <w:hideMark/>
          </w:tcPr>
          <w:p w14:paraId="6001F517"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VIII</w:t>
            </w:r>
          </w:p>
        </w:tc>
        <w:tc>
          <w:tcPr>
            <w:tcW w:w="638" w:type="dxa"/>
            <w:shd w:val="clear" w:color="auto" w:fill="auto"/>
            <w:noWrap/>
            <w:vAlign w:val="center"/>
            <w:hideMark/>
          </w:tcPr>
          <w:p w14:paraId="46246B2A"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IX</w:t>
            </w:r>
          </w:p>
        </w:tc>
        <w:tc>
          <w:tcPr>
            <w:tcW w:w="639" w:type="dxa"/>
            <w:shd w:val="clear" w:color="auto" w:fill="auto"/>
            <w:noWrap/>
            <w:vAlign w:val="center"/>
            <w:hideMark/>
          </w:tcPr>
          <w:p w14:paraId="7E30151A"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X</w:t>
            </w:r>
          </w:p>
        </w:tc>
        <w:tc>
          <w:tcPr>
            <w:tcW w:w="638" w:type="dxa"/>
            <w:shd w:val="clear" w:color="auto" w:fill="auto"/>
            <w:noWrap/>
            <w:vAlign w:val="center"/>
            <w:hideMark/>
          </w:tcPr>
          <w:p w14:paraId="15A68766"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XI</w:t>
            </w:r>
          </w:p>
        </w:tc>
        <w:tc>
          <w:tcPr>
            <w:tcW w:w="639" w:type="dxa"/>
            <w:shd w:val="clear" w:color="auto" w:fill="auto"/>
            <w:noWrap/>
            <w:vAlign w:val="center"/>
            <w:hideMark/>
          </w:tcPr>
          <w:p w14:paraId="30A51EC2" w14:textId="77777777" w:rsidR="00AA1090" w:rsidRPr="009A2649" w:rsidRDefault="00AA1090" w:rsidP="001D2B20">
            <w:pPr>
              <w:ind w:firstLine="0"/>
              <w:jc w:val="left"/>
              <w:rPr>
                <w:rFonts w:ascii="Arial" w:eastAsia="Times New Roman" w:hAnsi="Arial" w:cs="Arial"/>
                <w:b/>
                <w:color w:val="000000"/>
                <w:sz w:val="16"/>
                <w:szCs w:val="16"/>
                <w:lang w:eastAsia="ru-RU"/>
              </w:rPr>
            </w:pPr>
            <w:r w:rsidRPr="009A2649">
              <w:rPr>
                <w:rFonts w:ascii="Arial" w:eastAsia="Times New Roman" w:hAnsi="Arial" w:cs="Arial"/>
                <w:b/>
                <w:color w:val="000000"/>
                <w:sz w:val="16"/>
                <w:szCs w:val="16"/>
                <w:lang w:val="en-US" w:eastAsia="ru-RU"/>
              </w:rPr>
              <w:t>XII</w:t>
            </w:r>
          </w:p>
        </w:tc>
      </w:tr>
      <w:tr w:rsidR="00AA1090" w:rsidRPr="00920439" w14:paraId="51E6D4DD" w14:textId="77777777" w:rsidTr="001D2B20">
        <w:trPr>
          <w:trHeight w:val="300"/>
        </w:trPr>
        <w:tc>
          <w:tcPr>
            <w:tcW w:w="1694" w:type="dxa"/>
            <w:shd w:val="clear" w:color="auto" w:fill="auto"/>
            <w:noWrap/>
            <w:vAlign w:val="bottom"/>
            <w:hideMark/>
          </w:tcPr>
          <w:p w14:paraId="2DB318C3"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(1905-1928)</w:t>
            </w:r>
          </w:p>
          <w:p w14:paraId="4AC9C01D"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минус</w:t>
            </w:r>
          </w:p>
          <w:p w14:paraId="38DBF91E"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(1881-1904)</w:t>
            </w:r>
          </w:p>
        </w:tc>
        <w:tc>
          <w:tcPr>
            <w:tcW w:w="638" w:type="dxa"/>
            <w:shd w:val="clear" w:color="auto" w:fill="auto"/>
            <w:noWrap/>
            <w:vAlign w:val="center"/>
            <w:hideMark/>
          </w:tcPr>
          <w:p w14:paraId="69F0D2E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-0.01</w:t>
            </w:r>
          </w:p>
        </w:tc>
        <w:tc>
          <w:tcPr>
            <w:tcW w:w="639" w:type="dxa"/>
            <w:shd w:val="clear" w:color="auto" w:fill="auto"/>
            <w:noWrap/>
            <w:vAlign w:val="center"/>
            <w:hideMark/>
          </w:tcPr>
          <w:p w14:paraId="56D7F46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-0.75</w:t>
            </w:r>
          </w:p>
        </w:tc>
        <w:tc>
          <w:tcPr>
            <w:tcW w:w="638" w:type="dxa"/>
            <w:shd w:val="clear" w:color="auto" w:fill="auto"/>
            <w:noWrap/>
            <w:vAlign w:val="center"/>
            <w:hideMark/>
          </w:tcPr>
          <w:p w14:paraId="35C829BA"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0.24</w:t>
            </w:r>
          </w:p>
        </w:tc>
        <w:tc>
          <w:tcPr>
            <w:tcW w:w="639" w:type="dxa"/>
            <w:shd w:val="clear" w:color="auto" w:fill="auto"/>
            <w:noWrap/>
            <w:vAlign w:val="center"/>
            <w:hideMark/>
          </w:tcPr>
          <w:p w14:paraId="5AF5864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0.64</w:t>
            </w:r>
          </w:p>
        </w:tc>
        <w:tc>
          <w:tcPr>
            <w:tcW w:w="638" w:type="dxa"/>
            <w:shd w:val="clear" w:color="auto" w:fill="auto"/>
            <w:noWrap/>
            <w:vAlign w:val="center"/>
            <w:hideMark/>
          </w:tcPr>
          <w:p w14:paraId="182D5D76"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-0.55</w:t>
            </w:r>
          </w:p>
        </w:tc>
        <w:tc>
          <w:tcPr>
            <w:tcW w:w="639" w:type="dxa"/>
            <w:shd w:val="clear" w:color="auto" w:fill="auto"/>
            <w:noWrap/>
            <w:vAlign w:val="center"/>
            <w:hideMark/>
          </w:tcPr>
          <w:p w14:paraId="1F674186"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-0.42</w:t>
            </w:r>
          </w:p>
        </w:tc>
        <w:tc>
          <w:tcPr>
            <w:tcW w:w="638" w:type="dxa"/>
            <w:shd w:val="clear" w:color="auto" w:fill="auto"/>
            <w:noWrap/>
            <w:vAlign w:val="center"/>
            <w:hideMark/>
          </w:tcPr>
          <w:p w14:paraId="57497A5C"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-0.71</w:t>
            </w:r>
          </w:p>
        </w:tc>
        <w:tc>
          <w:tcPr>
            <w:tcW w:w="639" w:type="dxa"/>
            <w:shd w:val="clear" w:color="auto" w:fill="auto"/>
            <w:noWrap/>
            <w:vAlign w:val="center"/>
            <w:hideMark/>
          </w:tcPr>
          <w:p w14:paraId="38E7FC9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-0.71</w:t>
            </w:r>
          </w:p>
        </w:tc>
        <w:tc>
          <w:tcPr>
            <w:tcW w:w="638" w:type="dxa"/>
            <w:shd w:val="clear" w:color="auto" w:fill="auto"/>
            <w:noWrap/>
            <w:vAlign w:val="center"/>
            <w:hideMark/>
          </w:tcPr>
          <w:p w14:paraId="36D29057"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-0.08</w:t>
            </w:r>
          </w:p>
        </w:tc>
        <w:tc>
          <w:tcPr>
            <w:tcW w:w="639" w:type="dxa"/>
            <w:shd w:val="clear" w:color="auto" w:fill="auto"/>
            <w:noWrap/>
            <w:vAlign w:val="center"/>
            <w:hideMark/>
          </w:tcPr>
          <w:p w14:paraId="46F81EC4"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-0.56</w:t>
            </w:r>
          </w:p>
        </w:tc>
        <w:tc>
          <w:tcPr>
            <w:tcW w:w="638" w:type="dxa"/>
            <w:shd w:val="clear" w:color="auto" w:fill="auto"/>
            <w:noWrap/>
            <w:vAlign w:val="center"/>
            <w:hideMark/>
          </w:tcPr>
          <w:p w14:paraId="37C111C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0.32</w:t>
            </w:r>
          </w:p>
        </w:tc>
        <w:tc>
          <w:tcPr>
            <w:tcW w:w="639" w:type="dxa"/>
            <w:shd w:val="clear" w:color="auto" w:fill="auto"/>
            <w:noWrap/>
            <w:vAlign w:val="center"/>
            <w:hideMark/>
          </w:tcPr>
          <w:p w14:paraId="04D3F190"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0.23</w:t>
            </w:r>
          </w:p>
        </w:tc>
      </w:tr>
      <w:tr w:rsidR="00AA1090" w:rsidRPr="00920439" w14:paraId="0AB75917" w14:textId="77777777" w:rsidTr="001D2B20">
        <w:trPr>
          <w:trHeight w:val="300"/>
        </w:trPr>
        <w:tc>
          <w:tcPr>
            <w:tcW w:w="1694" w:type="dxa"/>
            <w:shd w:val="clear" w:color="auto" w:fill="auto"/>
            <w:noWrap/>
            <w:vAlign w:val="bottom"/>
            <w:hideMark/>
          </w:tcPr>
          <w:p w14:paraId="1F80FAED"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(1929-1952)</w:t>
            </w:r>
          </w:p>
          <w:p w14:paraId="32272B5E"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минус</w:t>
            </w:r>
          </w:p>
          <w:p w14:paraId="23B783C0"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(1905-1928)</w:t>
            </w:r>
          </w:p>
        </w:tc>
        <w:tc>
          <w:tcPr>
            <w:tcW w:w="638" w:type="dxa"/>
            <w:shd w:val="clear" w:color="auto" w:fill="auto"/>
            <w:noWrap/>
            <w:vAlign w:val="center"/>
            <w:hideMark/>
          </w:tcPr>
          <w:p w14:paraId="524624F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-0.88</w:t>
            </w:r>
          </w:p>
        </w:tc>
        <w:tc>
          <w:tcPr>
            <w:tcW w:w="639" w:type="dxa"/>
            <w:shd w:val="clear" w:color="auto" w:fill="auto"/>
            <w:noWrap/>
            <w:vAlign w:val="center"/>
            <w:hideMark/>
          </w:tcPr>
          <w:p w14:paraId="68058EE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-0.59</w:t>
            </w:r>
          </w:p>
        </w:tc>
        <w:tc>
          <w:tcPr>
            <w:tcW w:w="638" w:type="dxa"/>
            <w:shd w:val="clear" w:color="auto" w:fill="auto"/>
            <w:noWrap/>
            <w:vAlign w:val="center"/>
            <w:hideMark/>
          </w:tcPr>
          <w:p w14:paraId="3848B021"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-0.90</w:t>
            </w:r>
          </w:p>
        </w:tc>
        <w:tc>
          <w:tcPr>
            <w:tcW w:w="639" w:type="dxa"/>
            <w:shd w:val="clear" w:color="auto" w:fill="auto"/>
            <w:noWrap/>
            <w:vAlign w:val="center"/>
            <w:hideMark/>
          </w:tcPr>
          <w:p w14:paraId="5799A4E6"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-0.41</w:t>
            </w:r>
          </w:p>
        </w:tc>
        <w:tc>
          <w:tcPr>
            <w:tcW w:w="638" w:type="dxa"/>
            <w:shd w:val="clear" w:color="auto" w:fill="auto"/>
            <w:noWrap/>
            <w:vAlign w:val="center"/>
            <w:hideMark/>
          </w:tcPr>
          <w:p w14:paraId="3C57ED43"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-0.06</w:t>
            </w:r>
          </w:p>
        </w:tc>
        <w:tc>
          <w:tcPr>
            <w:tcW w:w="639" w:type="dxa"/>
            <w:shd w:val="clear" w:color="auto" w:fill="auto"/>
            <w:noWrap/>
            <w:vAlign w:val="center"/>
            <w:hideMark/>
          </w:tcPr>
          <w:p w14:paraId="1435F7C9"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-0.01</w:t>
            </w:r>
          </w:p>
        </w:tc>
        <w:tc>
          <w:tcPr>
            <w:tcW w:w="638" w:type="dxa"/>
            <w:shd w:val="clear" w:color="auto" w:fill="auto"/>
            <w:noWrap/>
            <w:vAlign w:val="center"/>
            <w:hideMark/>
          </w:tcPr>
          <w:p w14:paraId="756FA8B1" w14:textId="13A3DD43" w:rsidR="00AA1090" w:rsidRPr="009A2649" w:rsidRDefault="0095432F"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i/>
                <w:color w:val="FF0000"/>
                <w:sz w:val="16"/>
                <w:szCs w:val="16"/>
                <w:lang w:eastAsia="ru-RU"/>
              </w:rPr>
              <w:t>0.33</w:t>
            </w:r>
            <w:r w:rsidR="00423DE4" w:rsidRPr="009A2649">
              <w:rPr>
                <w:rFonts w:ascii="Arial" w:eastAsia="Times New Roman" w:hAnsi="Arial" w:cs="Arial"/>
                <w:b/>
                <w:color w:val="FF0000"/>
                <w:sz w:val="16"/>
                <w:szCs w:val="16"/>
                <w:lang w:eastAsia="ru-RU"/>
              </w:rPr>
              <w:t xml:space="preserve"> *</w:t>
            </w:r>
          </w:p>
        </w:tc>
        <w:tc>
          <w:tcPr>
            <w:tcW w:w="639" w:type="dxa"/>
            <w:shd w:val="clear" w:color="auto" w:fill="auto"/>
            <w:noWrap/>
            <w:vAlign w:val="center"/>
            <w:hideMark/>
          </w:tcPr>
          <w:p w14:paraId="57A783DD"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1.21</w:t>
            </w:r>
          </w:p>
        </w:tc>
        <w:tc>
          <w:tcPr>
            <w:tcW w:w="638" w:type="dxa"/>
            <w:shd w:val="clear" w:color="auto" w:fill="auto"/>
            <w:noWrap/>
            <w:vAlign w:val="center"/>
            <w:hideMark/>
          </w:tcPr>
          <w:p w14:paraId="507A8EF9"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0.30</w:t>
            </w:r>
          </w:p>
        </w:tc>
        <w:tc>
          <w:tcPr>
            <w:tcW w:w="639" w:type="dxa"/>
            <w:shd w:val="clear" w:color="auto" w:fill="auto"/>
            <w:noWrap/>
            <w:vAlign w:val="center"/>
            <w:hideMark/>
          </w:tcPr>
          <w:p w14:paraId="08CBD08F"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0.41</w:t>
            </w:r>
          </w:p>
        </w:tc>
        <w:tc>
          <w:tcPr>
            <w:tcW w:w="638" w:type="dxa"/>
            <w:shd w:val="clear" w:color="auto" w:fill="auto"/>
            <w:noWrap/>
            <w:vAlign w:val="center"/>
            <w:hideMark/>
          </w:tcPr>
          <w:p w14:paraId="0E0CB939"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0.49</w:t>
            </w:r>
          </w:p>
        </w:tc>
        <w:tc>
          <w:tcPr>
            <w:tcW w:w="639" w:type="dxa"/>
            <w:shd w:val="clear" w:color="auto" w:fill="auto"/>
            <w:noWrap/>
            <w:vAlign w:val="center"/>
            <w:hideMark/>
          </w:tcPr>
          <w:p w14:paraId="192A66D3"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0.30</w:t>
            </w:r>
          </w:p>
        </w:tc>
      </w:tr>
      <w:tr w:rsidR="00AA1090" w:rsidRPr="00920439" w14:paraId="39AE324B" w14:textId="77777777" w:rsidTr="001D2B20">
        <w:trPr>
          <w:trHeight w:val="300"/>
        </w:trPr>
        <w:tc>
          <w:tcPr>
            <w:tcW w:w="1694" w:type="dxa"/>
            <w:shd w:val="clear" w:color="auto" w:fill="auto"/>
            <w:noWrap/>
            <w:vAlign w:val="bottom"/>
            <w:hideMark/>
          </w:tcPr>
          <w:p w14:paraId="36E16FD1"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(1953-1976)</w:t>
            </w:r>
          </w:p>
          <w:p w14:paraId="018B8211"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минус</w:t>
            </w:r>
          </w:p>
          <w:p w14:paraId="6009712F"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(1929-1952)</w:t>
            </w:r>
          </w:p>
        </w:tc>
        <w:tc>
          <w:tcPr>
            <w:tcW w:w="638" w:type="dxa"/>
            <w:shd w:val="clear" w:color="auto" w:fill="auto"/>
            <w:noWrap/>
            <w:vAlign w:val="center"/>
            <w:hideMark/>
          </w:tcPr>
          <w:p w14:paraId="6547FBF4"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0.57</w:t>
            </w:r>
          </w:p>
        </w:tc>
        <w:tc>
          <w:tcPr>
            <w:tcW w:w="639" w:type="dxa"/>
            <w:shd w:val="clear" w:color="auto" w:fill="auto"/>
            <w:noWrap/>
            <w:vAlign w:val="center"/>
            <w:hideMark/>
          </w:tcPr>
          <w:p w14:paraId="1599A9D1"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0.64</w:t>
            </w:r>
          </w:p>
        </w:tc>
        <w:tc>
          <w:tcPr>
            <w:tcW w:w="638" w:type="dxa"/>
            <w:shd w:val="clear" w:color="auto" w:fill="auto"/>
            <w:noWrap/>
            <w:vAlign w:val="center"/>
            <w:hideMark/>
          </w:tcPr>
          <w:p w14:paraId="4314792A"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0.57</w:t>
            </w:r>
          </w:p>
        </w:tc>
        <w:tc>
          <w:tcPr>
            <w:tcW w:w="639" w:type="dxa"/>
            <w:shd w:val="clear" w:color="auto" w:fill="auto"/>
            <w:noWrap/>
            <w:vAlign w:val="center"/>
            <w:hideMark/>
          </w:tcPr>
          <w:p w14:paraId="0379099E"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0.00</w:t>
            </w:r>
          </w:p>
        </w:tc>
        <w:tc>
          <w:tcPr>
            <w:tcW w:w="638" w:type="dxa"/>
            <w:shd w:val="clear" w:color="auto" w:fill="auto"/>
            <w:noWrap/>
            <w:vAlign w:val="center"/>
            <w:hideMark/>
          </w:tcPr>
          <w:p w14:paraId="55729F34"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-0.09</w:t>
            </w:r>
          </w:p>
        </w:tc>
        <w:tc>
          <w:tcPr>
            <w:tcW w:w="639" w:type="dxa"/>
            <w:shd w:val="clear" w:color="auto" w:fill="auto"/>
            <w:noWrap/>
            <w:vAlign w:val="center"/>
            <w:hideMark/>
          </w:tcPr>
          <w:p w14:paraId="29527F8F"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0.55</w:t>
            </w:r>
          </w:p>
        </w:tc>
        <w:tc>
          <w:tcPr>
            <w:tcW w:w="638" w:type="dxa"/>
            <w:shd w:val="clear" w:color="auto" w:fill="auto"/>
            <w:noWrap/>
            <w:vAlign w:val="center"/>
            <w:hideMark/>
          </w:tcPr>
          <w:p w14:paraId="5CF4597A"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-0.22</w:t>
            </w:r>
          </w:p>
        </w:tc>
        <w:tc>
          <w:tcPr>
            <w:tcW w:w="639" w:type="dxa"/>
            <w:shd w:val="clear" w:color="auto" w:fill="auto"/>
            <w:noWrap/>
            <w:vAlign w:val="center"/>
            <w:hideMark/>
          </w:tcPr>
          <w:p w14:paraId="251996EE"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-0.71</w:t>
            </w:r>
          </w:p>
        </w:tc>
        <w:tc>
          <w:tcPr>
            <w:tcW w:w="638" w:type="dxa"/>
            <w:shd w:val="clear" w:color="auto" w:fill="auto"/>
            <w:noWrap/>
            <w:vAlign w:val="center"/>
            <w:hideMark/>
          </w:tcPr>
          <w:p w14:paraId="61BFFAB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-0.33</w:t>
            </w:r>
          </w:p>
        </w:tc>
        <w:tc>
          <w:tcPr>
            <w:tcW w:w="639" w:type="dxa"/>
            <w:shd w:val="clear" w:color="auto" w:fill="auto"/>
            <w:noWrap/>
            <w:vAlign w:val="center"/>
            <w:hideMark/>
          </w:tcPr>
          <w:p w14:paraId="1D02C2B5"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0.52</w:t>
            </w:r>
          </w:p>
        </w:tc>
        <w:tc>
          <w:tcPr>
            <w:tcW w:w="638" w:type="dxa"/>
            <w:shd w:val="clear" w:color="auto" w:fill="auto"/>
            <w:noWrap/>
            <w:vAlign w:val="center"/>
            <w:hideMark/>
          </w:tcPr>
          <w:p w14:paraId="0DF46D61"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0.07</w:t>
            </w:r>
          </w:p>
        </w:tc>
        <w:tc>
          <w:tcPr>
            <w:tcW w:w="639" w:type="dxa"/>
            <w:shd w:val="clear" w:color="auto" w:fill="auto"/>
            <w:noWrap/>
            <w:vAlign w:val="center"/>
            <w:hideMark/>
          </w:tcPr>
          <w:p w14:paraId="7514CA9F"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0.62</w:t>
            </w:r>
          </w:p>
        </w:tc>
      </w:tr>
      <w:tr w:rsidR="00AA1090" w:rsidRPr="00920439" w14:paraId="192CDDF6" w14:textId="77777777" w:rsidTr="001D2B20">
        <w:trPr>
          <w:trHeight w:val="300"/>
        </w:trPr>
        <w:tc>
          <w:tcPr>
            <w:tcW w:w="1694" w:type="dxa"/>
            <w:shd w:val="clear" w:color="auto" w:fill="auto"/>
            <w:noWrap/>
            <w:vAlign w:val="bottom"/>
            <w:hideMark/>
          </w:tcPr>
          <w:p w14:paraId="6ACC3CE3"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(1977-2000)</w:t>
            </w:r>
          </w:p>
          <w:p w14:paraId="3848C1E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минус</w:t>
            </w:r>
          </w:p>
          <w:p w14:paraId="5A43BB6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(1953-19760</w:t>
            </w:r>
          </w:p>
        </w:tc>
        <w:tc>
          <w:tcPr>
            <w:tcW w:w="638" w:type="dxa"/>
            <w:shd w:val="clear" w:color="auto" w:fill="auto"/>
            <w:noWrap/>
            <w:vAlign w:val="center"/>
            <w:hideMark/>
          </w:tcPr>
          <w:p w14:paraId="7379E56A" w14:textId="77777777" w:rsidR="00AA1090" w:rsidRPr="009A2649" w:rsidRDefault="00AA1090"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color w:val="FF0000"/>
                <w:sz w:val="16"/>
                <w:szCs w:val="16"/>
                <w:lang w:eastAsia="ru-RU"/>
              </w:rPr>
              <w:t>2.08</w:t>
            </w:r>
          </w:p>
        </w:tc>
        <w:tc>
          <w:tcPr>
            <w:tcW w:w="639" w:type="dxa"/>
            <w:shd w:val="clear" w:color="auto" w:fill="auto"/>
            <w:noWrap/>
            <w:vAlign w:val="center"/>
            <w:hideMark/>
          </w:tcPr>
          <w:p w14:paraId="266302C7" w14:textId="77777777" w:rsidR="00AA1090" w:rsidRPr="009A2649" w:rsidRDefault="00AA1090"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color w:val="FF0000"/>
                <w:sz w:val="16"/>
                <w:szCs w:val="16"/>
                <w:lang w:eastAsia="ru-RU"/>
              </w:rPr>
              <w:t>1.43</w:t>
            </w:r>
          </w:p>
        </w:tc>
        <w:tc>
          <w:tcPr>
            <w:tcW w:w="638" w:type="dxa"/>
            <w:shd w:val="clear" w:color="auto" w:fill="auto"/>
            <w:noWrap/>
            <w:vAlign w:val="center"/>
            <w:hideMark/>
          </w:tcPr>
          <w:p w14:paraId="3F6E5C18" w14:textId="77777777" w:rsidR="00AA1090" w:rsidRPr="009A2649" w:rsidRDefault="00AA1090"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color w:val="FF0000"/>
                <w:sz w:val="16"/>
                <w:szCs w:val="16"/>
                <w:lang w:eastAsia="ru-RU"/>
              </w:rPr>
              <w:t>1.71</w:t>
            </w:r>
          </w:p>
        </w:tc>
        <w:tc>
          <w:tcPr>
            <w:tcW w:w="639" w:type="dxa"/>
            <w:shd w:val="clear" w:color="auto" w:fill="auto"/>
            <w:noWrap/>
            <w:vAlign w:val="center"/>
            <w:hideMark/>
          </w:tcPr>
          <w:p w14:paraId="07CFC95B" w14:textId="77777777" w:rsidR="00AA1090" w:rsidRPr="009A2649" w:rsidRDefault="00AA1090"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color w:val="FF0000"/>
                <w:sz w:val="16"/>
                <w:szCs w:val="16"/>
                <w:lang w:eastAsia="ru-RU"/>
              </w:rPr>
              <w:t>1.02</w:t>
            </w:r>
          </w:p>
        </w:tc>
        <w:tc>
          <w:tcPr>
            <w:tcW w:w="638" w:type="dxa"/>
            <w:shd w:val="clear" w:color="auto" w:fill="auto"/>
            <w:noWrap/>
            <w:vAlign w:val="center"/>
            <w:hideMark/>
          </w:tcPr>
          <w:p w14:paraId="496C6A38" w14:textId="77777777" w:rsidR="00AA1090" w:rsidRPr="009A2649" w:rsidRDefault="00AA1090" w:rsidP="001D2B20">
            <w:pPr>
              <w:ind w:firstLine="0"/>
              <w:jc w:val="left"/>
              <w:rPr>
                <w:rFonts w:ascii="Arial" w:eastAsia="Times New Roman" w:hAnsi="Arial" w:cs="Arial"/>
                <w:b/>
                <w:color w:val="FF0000"/>
                <w:sz w:val="16"/>
                <w:szCs w:val="16"/>
                <w:lang w:eastAsia="ru-RU"/>
              </w:rPr>
            </w:pPr>
            <w:r w:rsidRPr="009A2649">
              <w:rPr>
                <w:rFonts w:ascii="Arial" w:eastAsia="Times New Roman" w:hAnsi="Arial" w:cs="Arial"/>
                <w:b/>
                <w:color w:val="FF0000"/>
                <w:sz w:val="16"/>
                <w:szCs w:val="16"/>
                <w:lang w:eastAsia="ru-RU"/>
              </w:rPr>
              <w:t>0.40</w:t>
            </w:r>
          </w:p>
        </w:tc>
        <w:tc>
          <w:tcPr>
            <w:tcW w:w="639" w:type="dxa"/>
            <w:shd w:val="clear" w:color="auto" w:fill="auto"/>
            <w:noWrap/>
            <w:vAlign w:val="center"/>
            <w:hideMark/>
          </w:tcPr>
          <w:p w14:paraId="5F33CF18"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-0.12</w:t>
            </w:r>
          </w:p>
        </w:tc>
        <w:tc>
          <w:tcPr>
            <w:tcW w:w="638" w:type="dxa"/>
            <w:shd w:val="clear" w:color="auto" w:fill="auto"/>
            <w:noWrap/>
            <w:vAlign w:val="center"/>
            <w:hideMark/>
          </w:tcPr>
          <w:p w14:paraId="619CA302"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-0.41</w:t>
            </w:r>
          </w:p>
        </w:tc>
        <w:tc>
          <w:tcPr>
            <w:tcW w:w="639" w:type="dxa"/>
            <w:shd w:val="clear" w:color="auto" w:fill="auto"/>
            <w:noWrap/>
            <w:vAlign w:val="center"/>
            <w:hideMark/>
          </w:tcPr>
          <w:p w14:paraId="51267504"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0.15</w:t>
            </w:r>
          </w:p>
        </w:tc>
        <w:tc>
          <w:tcPr>
            <w:tcW w:w="638" w:type="dxa"/>
            <w:shd w:val="clear" w:color="auto" w:fill="auto"/>
            <w:noWrap/>
            <w:vAlign w:val="center"/>
            <w:hideMark/>
          </w:tcPr>
          <w:p w14:paraId="4B640CDE"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-0.23</w:t>
            </w:r>
          </w:p>
        </w:tc>
        <w:tc>
          <w:tcPr>
            <w:tcW w:w="639" w:type="dxa"/>
            <w:shd w:val="clear" w:color="auto" w:fill="auto"/>
            <w:noWrap/>
            <w:vAlign w:val="center"/>
            <w:hideMark/>
          </w:tcPr>
          <w:p w14:paraId="584E887F"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0.13</w:t>
            </w:r>
          </w:p>
        </w:tc>
        <w:tc>
          <w:tcPr>
            <w:tcW w:w="638" w:type="dxa"/>
            <w:shd w:val="clear" w:color="auto" w:fill="auto"/>
            <w:noWrap/>
            <w:vAlign w:val="center"/>
            <w:hideMark/>
          </w:tcPr>
          <w:p w14:paraId="57D766E6"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-0.27</w:t>
            </w:r>
          </w:p>
        </w:tc>
        <w:tc>
          <w:tcPr>
            <w:tcW w:w="639" w:type="dxa"/>
            <w:shd w:val="clear" w:color="auto" w:fill="auto"/>
            <w:noWrap/>
            <w:vAlign w:val="center"/>
            <w:hideMark/>
          </w:tcPr>
          <w:p w14:paraId="7D935B92"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-0.04</w:t>
            </w:r>
          </w:p>
        </w:tc>
      </w:tr>
      <w:tr w:rsidR="00AA1090" w:rsidRPr="00920439" w14:paraId="7DA22C70" w14:textId="77777777" w:rsidTr="001D2B20">
        <w:trPr>
          <w:trHeight w:val="300"/>
        </w:trPr>
        <w:tc>
          <w:tcPr>
            <w:tcW w:w="1694" w:type="dxa"/>
            <w:shd w:val="clear" w:color="auto" w:fill="auto"/>
            <w:noWrap/>
            <w:vAlign w:val="bottom"/>
            <w:hideMark/>
          </w:tcPr>
          <w:p w14:paraId="694BEBD3"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(2001-2020)</w:t>
            </w:r>
          </w:p>
          <w:p w14:paraId="20A2E61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минус</w:t>
            </w:r>
          </w:p>
          <w:p w14:paraId="2462553B" w14:textId="77777777" w:rsidR="00AA1090" w:rsidRPr="009A2649" w:rsidRDefault="00AA1090" w:rsidP="001D2B20">
            <w:pPr>
              <w:ind w:firstLine="0"/>
              <w:jc w:val="left"/>
              <w:rPr>
                <w:rFonts w:ascii="Arial" w:eastAsia="Times New Roman" w:hAnsi="Arial" w:cs="Arial"/>
                <w:color w:val="000000"/>
                <w:sz w:val="16"/>
                <w:szCs w:val="16"/>
                <w:lang w:eastAsia="ru-RU"/>
              </w:rPr>
            </w:pPr>
            <w:r w:rsidRPr="009A2649">
              <w:rPr>
                <w:rFonts w:ascii="Arial" w:eastAsia="Times New Roman" w:hAnsi="Arial" w:cs="Arial"/>
                <w:color w:val="000000"/>
                <w:sz w:val="16"/>
                <w:szCs w:val="16"/>
                <w:lang w:eastAsia="ru-RU"/>
              </w:rPr>
              <w:t>(1977-2000)</w:t>
            </w:r>
          </w:p>
        </w:tc>
        <w:tc>
          <w:tcPr>
            <w:tcW w:w="638" w:type="dxa"/>
            <w:shd w:val="clear" w:color="auto" w:fill="auto"/>
            <w:noWrap/>
            <w:vAlign w:val="center"/>
            <w:hideMark/>
          </w:tcPr>
          <w:p w14:paraId="6B6C6D7B"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0.55</w:t>
            </w:r>
          </w:p>
        </w:tc>
        <w:tc>
          <w:tcPr>
            <w:tcW w:w="639" w:type="dxa"/>
            <w:shd w:val="clear" w:color="auto" w:fill="auto"/>
            <w:noWrap/>
            <w:vAlign w:val="center"/>
            <w:hideMark/>
          </w:tcPr>
          <w:p w14:paraId="39B0F89A"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1.00</w:t>
            </w:r>
          </w:p>
        </w:tc>
        <w:tc>
          <w:tcPr>
            <w:tcW w:w="638" w:type="dxa"/>
            <w:shd w:val="clear" w:color="auto" w:fill="auto"/>
            <w:noWrap/>
            <w:vAlign w:val="center"/>
            <w:hideMark/>
          </w:tcPr>
          <w:p w14:paraId="553DFB98"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1.17</w:t>
            </w:r>
          </w:p>
        </w:tc>
        <w:tc>
          <w:tcPr>
            <w:tcW w:w="639" w:type="dxa"/>
            <w:shd w:val="clear" w:color="auto" w:fill="auto"/>
            <w:noWrap/>
            <w:vAlign w:val="center"/>
            <w:hideMark/>
          </w:tcPr>
          <w:p w14:paraId="45E9D348"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1.04</w:t>
            </w:r>
          </w:p>
        </w:tc>
        <w:tc>
          <w:tcPr>
            <w:tcW w:w="638" w:type="dxa"/>
            <w:shd w:val="clear" w:color="auto" w:fill="auto"/>
            <w:noWrap/>
            <w:vAlign w:val="center"/>
            <w:hideMark/>
          </w:tcPr>
          <w:p w14:paraId="365B3B90"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0.76</w:t>
            </w:r>
          </w:p>
        </w:tc>
        <w:tc>
          <w:tcPr>
            <w:tcW w:w="639" w:type="dxa"/>
            <w:shd w:val="clear" w:color="auto" w:fill="auto"/>
            <w:noWrap/>
            <w:vAlign w:val="center"/>
            <w:hideMark/>
          </w:tcPr>
          <w:p w14:paraId="6508C4F3"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0.84</w:t>
            </w:r>
          </w:p>
        </w:tc>
        <w:tc>
          <w:tcPr>
            <w:tcW w:w="638" w:type="dxa"/>
            <w:shd w:val="clear" w:color="auto" w:fill="auto"/>
            <w:noWrap/>
            <w:vAlign w:val="center"/>
            <w:hideMark/>
          </w:tcPr>
          <w:p w14:paraId="1C787C9D"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1.99</w:t>
            </w:r>
          </w:p>
        </w:tc>
        <w:tc>
          <w:tcPr>
            <w:tcW w:w="639" w:type="dxa"/>
            <w:shd w:val="clear" w:color="auto" w:fill="auto"/>
            <w:noWrap/>
            <w:vAlign w:val="center"/>
            <w:hideMark/>
          </w:tcPr>
          <w:p w14:paraId="555160CF"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1.64</w:t>
            </w:r>
          </w:p>
        </w:tc>
        <w:tc>
          <w:tcPr>
            <w:tcW w:w="638" w:type="dxa"/>
            <w:shd w:val="clear" w:color="auto" w:fill="auto"/>
            <w:noWrap/>
            <w:vAlign w:val="center"/>
            <w:hideMark/>
          </w:tcPr>
          <w:p w14:paraId="2DFBD3DF"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1.50</w:t>
            </w:r>
          </w:p>
        </w:tc>
        <w:tc>
          <w:tcPr>
            <w:tcW w:w="639" w:type="dxa"/>
            <w:shd w:val="clear" w:color="auto" w:fill="auto"/>
            <w:noWrap/>
            <w:vAlign w:val="center"/>
            <w:hideMark/>
          </w:tcPr>
          <w:p w14:paraId="30FBD05A"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0.52</w:t>
            </w:r>
          </w:p>
        </w:tc>
        <w:tc>
          <w:tcPr>
            <w:tcW w:w="638" w:type="dxa"/>
            <w:shd w:val="clear" w:color="auto" w:fill="auto"/>
            <w:noWrap/>
            <w:vAlign w:val="center"/>
            <w:hideMark/>
          </w:tcPr>
          <w:p w14:paraId="4774EB54"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1.89</w:t>
            </w:r>
          </w:p>
        </w:tc>
        <w:tc>
          <w:tcPr>
            <w:tcW w:w="639" w:type="dxa"/>
            <w:shd w:val="clear" w:color="auto" w:fill="auto"/>
            <w:noWrap/>
            <w:vAlign w:val="center"/>
            <w:hideMark/>
          </w:tcPr>
          <w:p w14:paraId="6B74DF2A" w14:textId="77777777" w:rsidR="00AA1090" w:rsidRPr="009A2649" w:rsidRDefault="00AA1090" w:rsidP="001D2B20">
            <w:pPr>
              <w:ind w:firstLine="0"/>
              <w:jc w:val="left"/>
              <w:rPr>
                <w:rFonts w:ascii="Arial" w:eastAsia="Times New Roman" w:hAnsi="Arial" w:cs="Arial"/>
                <w:b/>
                <w:i/>
                <w:color w:val="FF0000"/>
                <w:sz w:val="16"/>
                <w:szCs w:val="16"/>
                <w:lang w:eastAsia="ru-RU"/>
              </w:rPr>
            </w:pPr>
            <w:r w:rsidRPr="009A2649">
              <w:rPr>
                <w:rFonts w:ascii="Arial" w:eastAsia="Times New Roman" w:hAnsi="Arial" w:cs="Arial"/>
                <w:b/>
                <w:i/>
                <w:color w:val="FF0000"/>
                <w:sz w:val="16"/>
                <w:szCs w:val="16"/>
                <w:lang w:eastAsia="ru-RU"/>
              </w:rPr>
              <w:t>1.65</w:t>
            </w:r>
          </w:p>
        </w:tc>
      </w:tr>
    </w:tbl>
    <w:p w14:paraId="518FD154" w14:textId="77777777" w:rsidR="00AA1090" w:rsidRPr="009A2649" w:rsidRDefault="00AA1090" w:rsidP="00AA1090">
      <w:pPr>
        <w:ind w:firstLine="0"/>
        <w:jc w:val="left"/>
        <w:rPr>
          <w:rFonts w:ascii="Arial" w:eastAsia="Calibri" w:hAnsi="Arial" w:cs="Arial"/>
        </w:rPr>
      </w:pPr>
    </w:p>
    <w:p w14:paraId="155E5B1C" w14:textId="78D1A6E8" w:rsidR="00AA1090" w:rsidRPr="009A2649" w:rsidRDefault="00AA1090" w:rsidP="00AA1090">
      <w:pPr>
        <w:ind w:firstLine="0"/>
        <w:jc w:val="left"/>
        <w:rPr>
          <w:rFonts w:ascii="Arial" w:eastAsia="Calibri" w:hAnsi="Arial" w:cs="Arial"/>
        </w:rPr>
      </w:pPr>
      <w:r w:rsidRPr="009A2649">
        <w:rPr>
          <w:rFonts w:ascii="Arial" w:eastAsia="Calibri" w:hAnsi="Arial" w:cs="Arial"/>
        </w:rPr>
        <w:t>*</w:t>
      </w:r>
      <w:r w:rsidR="008D54FD" w:rsidRPr="009A2649">
        <w:rPr>
          <w:rFonts w:ascii="Arial" w:eastAsia="Calibri" w:hAnsi="Arial" w:cs="Arial"/>
        </w:rPr>
        <w:t>Красным шрифтом в</w:t>
      </w:r>
      <w:r w:rsidRPr="009A2649">
        <w:rPr>
          <w:rFonts w:ascii="Arial" w:eastAsia="Calibri" w:hAnsi="Arial" w:cs="Arial"/>
        </w:rPr>
        <w:t xml:space="preserve">ыделены длительные </w:t>
      </w:r>
      <w:r w:rsidR="008D54FD" w:rsidRPr="009A2649">
        <w:rPr>
          <w:rFonts w:ascii="Arial" w:eastAsia="Calibri" w:hAnsi="Arial" w:cs="Arial"/>
        </w:rPr>
        <w:t>(</w:t>
      </w:r>
      <w:r w:rsidR="00995C6C" w:rsidRPr="009A2649">
        <w:rPr>
          <w:rFonts w:ascii="Arial" w:eastAsia="Calibri" w:hAnsi="Arial" w:cs="Arial"/>
        </w:rPr>
        <w:t xml:space="preserve">не менее 5 месяцев подряд) </w:t>
      </w:r>
      <w:r w:rsidRPr="009A2649">
        <w:rPr>
          <w:rFonts w:ascii="Arial" w:eastAsia="Calibri" w:hAnsi="Arial" w:cs="Arial"/>
        </w:rPr>
        <w:t>серии положительных разностей температуры</w:t>
      </w:r>
      <w:r w:rsidR="00E2601F">
        <w:rPr>
          <w:rFonts w:ascii="Arial" w:eastAsia="Calibri" w:hAnsi="Arial" w:cs="Arial"/>
        </w:rPr>
        <w:t>.</w:t>
      </w:r>
    </w:p>
    <w:p w14:paraId="5FDA019C" w14:textId="77777777" w:rsidR="00AA1090" w:rsidRPr="009A2649" w:rsidRDefault="00AA1090" w:rsidP="00AA1090">
      <w:pPr>
        <w:ind w:firstLine="0"/>
        <w:jc w:val="left"/>
        <w:rPr>
          <w:rFonts w:ascii="Arial" w:eastAsia="Calibri" w:hAnsi="Arial" w:cs="Arial"/>
        </w:rPr>
      </w:pPr>
    </w:p>
    <w:p w14:paraId="497C9F9A" w14:textId="77777777" w:rsidR="00AA1090" w:rsidRPr="009A2649" w:rsidRDefault="00AA1090" w:rsidP="00AA1090">
      <w:pPr>
        <w:ind w:firstLine="708"/>
        <w:jc w:val="left"/>
        <w:rPr>
          <w:rFonts w:ascii="Arial" w:eastAsia="Calibri" w:hAnsi="Arial" w:cs="Arial"/>
        </w:rPr>
      </w:pPr>
      <w:r w:rsidRPr="009A2649">
        <w:rPr>
          <w:rFonts w:ascii="Arial" w:eastAsia="Calibri" w:hAnsi="Arial" w:cs="Arial"/>
        </w:rPr>
        <w:t>Анализ данных, приведенных в табл. 2 показывает, что наибольшая температура в Беларуси наблюдалась в годы, приходящиеся на высокие значения АМО (±11 лет от максимума АМО) особенно летом (VI–VIII). Современное потепление климата в период с 1977 по 2000 гг. было ярко выражено в первую половину года (</w:t>
      </w:r>
      <w:r w:rsidRPr="009A2649">
        <w:rPr>
          <w:rFonts w:ascii="Arial" w:eastAsia="Calibri" w:hAnsi="Arial" w:cs="Arial"/>
          <w:lang w:val="en-US"/>
        </w:rPr>
        <w:t>I</w:t>
      </w:r>
      <w:r w:rsidRPr="009A2649">
        <w:rPr>
          <w:rFonts w:ascii="Arial" w:eastAsia="Calibri" w:hAnsi="Arial" w:cs="Arial"/>
        </w:rPr>
        <w:t>-</w:t>
      </w:r>
      <w:r w:rsidRPr="009A2649">
        <w:rPr>
          <w:rFonts w:ascii="Arial" w:eastAsia="Calibri" w:hAnsi="Arial" w:cs="Arial"/>
          <w:lang w:val="en-US"/>
        </w:rPr>
        <w:t>V</w:t>
      </w:r>
      <w:r w:rsidRPr="009A2649">
        <w:rPr>
          <w:rFonts w:ascii="Arial" w:eastAsia="Calibri" w:hAnsi="Arial" w:cs="Arial"/>
        </w:rPr>
        <w:t xml:space="preserve"> мес.), а в текущем столетии – во второй половине года (</w:t>
      </w:r>
      <w:r w:rsidRPr="009A2649">
        <w:rPr>
          <w:rFonts w:ascii="Arial" w:eastAsia="Calibri" w:hAnsi="Arial" w:cs="Arial"/>
          <w:lang w:val="en-US"/>
        </w:rPr>
        <w:t>VII</w:t>
      </w:r>
      <w:r w:rsidRPr="009A2649">
        <w:rPr>
          <w:rFonts w:ascii="Arial" w:eastAsia="Calibri" w:hAnsi="Arial" w:cs="Arial"/>
        </w:rPr>
        <w:t>-</w:t>
      </w:r>
      <w:r w:rsidRPr="009A2649">
        <w:rPr>
          <w:rFonts w:ascii="Arial" w:eastAsia="Calibri" w:hAnsi="Arial" w:cs="Arial"/>
          <w:lang w:val="en-US"/>
        </w:rPr>
        <w:t>XII</w:t>
      </w:r>
      <w:r w:rsidRPr="009A2649">
        <w:rPr>
          <w:rFonts w:ascii="Arial" w:eastAsia="Calibri" w:hAnsi="Arial" w:cs="Arial"/>
        </w:rPr>
        <w:t>).</w:t>
      </w:r>
    </w:p>
    <w:p w14:paraId="4D03C04B" w14:textId="77777777" w:rsidR="00AA1090" w:rsidRPr="009A2649" w:rsidRDefault="00AA1090" w:rsidP="00AA1090">
      <w:pPr>
        <w:ind w:firstLine="0"/>
        <w:jc w:val="left"/>
        <w:rPr>
          <w:rFonts w:ascii="Arial" w:eastAsia="Times New Roman" w:hAnsi="Arial" w:cs="Arial"/>
        </w:rPr>
      </w:pPr>
      <w:r w:rsidRPr="009A2649">
        <w:rPr>
          <w:rFonts w:ascii="Arial" w:eastAsia="Times New Roman" w:hAnsi="Arial" w:cs="Arial"/>
        </w:rPr>
        <w:t xml:space="preserve">Разности средних значений температуры для последовательных 23-х-летних периодов и отдельных пар месяцев на восходящей и нисходящей ветви годового хода температуры (июль-январь, август-февраль, сентябрь-март, октябрь-апрель, ноябрь-май, декабрь-июнь), равноотстоящих от месяца летнего солнцестояния (июнь), оказались наибольшими в обе максимальные фазы </w:t>
      </w:r>
      <w:proofErr w:type="spellStart"/>
      <w:r w:rsidRPr="009A2649">
        <w:rPr>
          <w:rFonts w:ascii="Arial" w:eastAsia="Times New Roman" w:hAnsi="Arial" w:cs="Arial"/>
        </w:rPr>
        <w:t>квазишестидесятилетнего</w:t>
      </w:r>
      <w:proofErr w:type="spellEnd"/>
      <w:r w:rsidRPr="009A2649">
        <w:rPr>
          <w:rFonts w:ascii="Arial" w:eastAsia="Times New Roman" w:hAnsi="Arial" w:cs="Arial"/>
        </w:rPr>
        <w:t xml:space="preserve"> колебания АМО (1929-1952 и 2001-2020) во </w:t>
      </w:r>
      <w:proofErr w:type="gramStart"/>
      <w:r w:rsidRPr="009A2649">
        <w:rPr>
          <w:rFonts w:ascii="Arial" w:eastAsia="Times New Roman" w:hAnsi="Arial" w:cs="Arial"/>
        </w:rPr>
        <w:t>вторую  половину</w:t>
      </w:r>
      <w:proofErr w:type="gramEnd"/>
      <w:r w:rsidRPr="009A2649">
        <w:rPr>
          <w:rFonts w:ascii="Arial" w:eastAsia="Times New Roman" w:hAnsi="Arial" w:cs="Arial"/>
        </w:rPr>
        <w:t xml:space="preserve"> года и особенно в июле-сентябре. В друге фазы АМО разности температуры были чаще отрицательными.</w:t>
      </w:r>
    </w:p>
    <w:p w14:paraId="23F4E5EC" w14:textId="51275FB4" w:rsidR="00AA1090" w:rsidRPr="009A2649" w:rsidRDefault="00AA1090" w:rsidP="00AA1090">
      <w:pPr>
        <w:ind w:firstLine="708"/>
        <w:jc w:val="left"/>
        <w:rPr>
          <w:rFonts w:ascii="Arial" w:hAnsi="Arial" w:cs="Arial"/>
        </w:rPr>
      </w:pPr>
      <w:r w:rsidRPr="009A2649">
        <w:rPr>
          <w:rFonts w:ascii="Arial" w:hAnsi="Arial" w:cs="Arial"/>
        </w:rPr>
        <w:t>Дополнительным аргументов в пользу снижения температуры при низких значениях АМО является большая повторяемость холодных осенних месяцев: все экстремально холодные сентябри и ноябри (исключение составляет ноябрь 2007 г.) отмечались при низких значениях АМО.</w:t>
      </w:r>
    </w:p>
    <w:p w14:paraId="05255F10" w14:textId="77777777"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lastRenderedPageBreak/>
        <w:t xml:space="preserve">Близкая картина потепления климата характерна для широтной зоны Центральной и Восточной Европы, ограниченной параллелями 45° и 57° </w:t>
      </w:r>
      <w:proofErr w:type="spellStart"/>
      <w:r w:rsidRPr="009A2649">
        <w:rPr>
          <w:rFonts w:ascii="Arial" w:eastAsia="Times New Roman" w:hAnsi="Arial" w:cs="Arial"/>
        </w:rPr>
        <w:t>с.ш</w:t>
      </w:r>
      <w:proofErr w:type="spellEnd"/>
      <w:r w:rsidRPr="009A2649">
        <w:rPr>
          <w:rFonts w:ascii="Arial" w:eastAsia="Times New Roman" w:hAnsi="Arial" w:cs="Arial"/>
        </w:rPr>
        <w:t xml:space="preserve">. Именно в этой широтной полосе </w:t>
      </w:r>
      <w:proofErr w:type="spellStart"/>
      <w:r w:rsidRPr="009A2649">
        <w:rPr>
          <w:rFonts w:ascii="Arial" w:eastAsia="Times New Roman" w:hAnsi="Arial" w:cs="Arial"/>
        </w:rPr>
        <w:t>квазишестидесятилетнее</w:t>
      </w:r>
      <w:proofErr w:type="spellEnd"/>
      <w:r w:rsidRPr="009A2649">
        <w:rPr>
          <w:rFonts w:ascii="Arial" w:eastAsia="Times New Roman" w:hAnsi="Arial" w:cs="Arial"/>
        </w:rPr>
        <w:t xml:space="preserve"> </w:t>
      </w:r>
      <w:proofErr w:type="gramStart"/>
      <w:r w:rsidRPr="009A2649">
        <w:rPr>
          <w:rFonts w:ascii="Arial" w:eastAsia="Times New Roman" w:hAnsi="Arial" w:cs="Arial"/>
        </w:rPr>
        <w:t>колебание  в</w:t>
      </w:r>
      <w:proofErr w:type="gramEnd"/>
      <w:r w:rsidRPr="009A2649">
        <w:rPr>
          <w:rFonts w:ascii="Arial" w:eastAsia="Times New Roman" w:hAnsi="Arial" w:cs="Arial"/>
        </w:rPr>
        <w:t xml:space="preserve"> изменении температуры имеет наибольшую амплитуду и выбирает около 25% от общей изменчивости температуры в летний сезон (Лысенко и др., 2020; Логинов, 2021).</w:t>
      </w:r>
    </w:p>
    <w:p w14:paraId="05BC9181" w14:textId="77777777"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t xml:space="preserve">Если принять во внимание полученные нами ранее результаты о смещении максимальной и минимальной фазы </w:t>
      </w:r>
      <w:proofErr w:type="spellStart"/>
      <w:r w:rsidRPr="009A2649">
        <w:rPr>
          <w:rFonts w:ascii="Arial" w:eastAsia="Times New Roman" w:hAnsi="Arial" w:cs="Arial"/>
        </w:rPr>
        <w:t>квазишестидесятилетнего</w:t>
      </w:r>
      <w:proofErr w:type="spellEnd"/>
      <w:r w:rsidRPr="009A2649">
        <w:rPr>
          <w:rFonts w:ascii="Arial" w:eastAsia="Times New Roman" w:hAnsi="Arial" w:cs="Arial"/>
        </w:rPr>
        <w:t xml:space="preserve"> колебания в изменении температуры воды Атлантики от субтропических широт Южного полушария в северном направлении (Логинов, 2020) со скоростью 1–2 см/сек, то субтропический термический источник – теплое экваториальное течение в Южном полушарии – и его продолжение – </w:t>
      </w:r>
      <w:proofErr w:type="spellStart"/>
      <w:r w:rsidRPr="009A2649">
        <w:rPr>
          <w:rFonts w:ascii="Arial" w:eastAsia="Times New Roman" w:hAnsi="Arial" w:cs="Arial"/>
        </w:rPr>
        <w:t>Флоридское</w:t>
      </w:r>
      <w:proofErr w:type="spellEnd"/>
      <w:r w:rsidRPr="009A2649">
        <w:rPr>
          <w:rFonts w:ascii="Arial" w:eastAsia="Times New Roman" w:hAnsi="Arial" w:cs="Arial"/>
        </w:rPr>
        <w:t xml:space="preserve"> течение в Северном полушарии – поставят теплую воду в Северную Атлантику (55–60° </w:t>
      </w:r>
      <w:proofErr w:type="spellStart"/>
      <w:r w:rsidRPr="009A2649">
        <w:rPr>
          <w:rFonts w:ascii="Arial" w:eastAsia="Times New Roman" w:hAnsi="Arial" w:cs="Arial"/>
        </w:rPr>
        <w:t>с.ш</w:t>
      </w:r>
      <w:proofErr w:type="spellEnd"/>
      <w:r w:rsidRPr="009A2649">
        <w:rPr>
          <w:rFonts w:ascii="Arial" w:eastAsia="Times New Roman" w:hAnsi="Arial" w:cs="Arial"/>
        </w:rPr>
        <w:t>.) через 22–24 года.</w:t>
      </w:r>
    </w:p>
    <w:p w14:paraId="2E26A72E" w14:textId="77777777"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t xml:space="preserve">Начало первого потепления климата, которое относится к потеплению летнего типа, близко совпадает с максимумом </w:t>
      </w:r>
      <w:proofErr w:type="spellStart"/>
      <w:r w:rsidRPr="009A2649">
        <w:rPr>
          <w:rFonts w:ascii="Arial" w:eastAsia="Times New Roman" w:hAnsi="Arial" w:cs="Arial"/>
        </w:rPr>
        <w:t>квазишестидесятилетнего</w:t>
      </w:r>
      <w:proofErr w:type="spellEnd"/>
      <w:r w:rsidRPr="009A2649">
        <w:rPr>
          <w:rFonts w:ascii="Arial" w:eastAsia="Times New Roman" w:hAnsi="Arial" w:cs="Arial"/>
        </w:rPr>
        <w:t xml:space="preserve"> колебания температуры воды в южных субтропиках Атлантики, который приходился на начало 20-х годов прошлого столетия (Логинов, 2020); своего максимума температура воды в Северной Атлантике достигла к середине 40-х годов прошлого столетия, т.е. с запаздыванием 22–23 года.</w:t>
      </w:r>
    </w:p>
    <w:p w14:paraId="1BE854B9" w14:textId="77777777"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t>Второе потепление наиболее ярко проявилось в начале 80-х годов прошлого столетия. Сперва оно было хорошо выражено только в холодное время года (</w:t>
      </w:r>
      <w:r w:rsidRPr="009A2649">
        <w:rPr>
          <w:rFonts w:ascii="Arial" w:eastAsia="Times New Roman" w:hAnsi="Arial" w:cs="Arial"/>
          <w:lang w:val="en-US"/>
        </w:rPr>
        <w:t>I</w:t>
      </w:r>
      <w:r w:rsidRPr="009A2649">
        <w:rPr>
          <w:rFonts w:ascii="Arial" w:eastAsia="Times New Roman" w:hAnsi="Arial" w:cs="Arial"/>
        </w:rPr>
        <w:t>–</w:t>
      </w:r>
      <w:r w:rsidRPr="009A2649">
        <w:rPr>
          <w:rFonts w:ascii="Arial" w:eastAsia="Times New Roman" w:hAnsi="Arial" w:cs="Arial"/>
          <w:lang w:val="en-US"/>
        </w:rPr>
        <w:t>III</w:t>
      </w:r>
      <w:r w:rsidRPr="009A2649">
        <w:rPr>
          <w:rFonts w:ascii="Arial" w:eastAsia="Times New Roman" w:hAnsi="Arial" w:cs="Arial"/>
        </w:rPr>
        <w:t xml:space="preserve"> мес.), а на рубеже столетий (1998–2003 гг.) потепление стало более значительным во второе полугодие (июль–сентябрь). Максимум потепления пришелся на 2014–2021 гг. В последующие годы на нисходящей ветви АМО (2023–2043 гг.) – может наступить уменьшение температуры в теплое время года по сравнению с предыдущим десятилетием. Зимой, как это следует из теории парникового потепления климата, в результате усиления форсинга парниковых газов положительный тренд температуры может даже усилиться.</w:t>
      </w:r>
    </w:p>
    <w:p w14:paraId="3B06FBD9" w14:textId="77777777"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t xml:space="preserve">Механизм влияния Мирового океана на климат может реализоваться через морские течения (Алексеев, 2014, 2020; Логинов, 2020). О распространении потепления из субтропиков в северном направлении указывалось и ранее (Логинов, </w:t>
      </w:r>
      <w:proofErr w:type="spellStart"/>
      <w:r w:rsidRPr="009A2649">
        <w:rPr>
          <w:rFonts w:ascii="Arial" w:eastAsia="Times New Roman" w:hAnsi="Arial" w:cs="Arial"/>
        </w:rPr>
        <w:t>Сухомазова</w:t>
      </w:r>
      <w:proofErr w:type="spellEnd"/>
      <w:r w:rsidRPr="009A2649">
        <w:rPr>
          <w:rFonts w:ascii="Arial" w:eastAsia="Times New Roman" w:hAnsi="Arial" w:cs="Arial"/>
        </w:rPr>
        <w:t>, 1970).</w:t>
      </w:r>
    </w:p>
    <w:p w14:paraId="15F887FB" w14:textId="4D4FEAD0" w:rsidR="00AA1090" w:rsidRPr="009A2649" w:rsidRDefault="00AA1090" w:rsidP="00AA1090">
      <w:pPr>
        <w:ind w:firstLine="0"/>
        <w:jc w:val="left"/>
        <w:rPr>
          <w:rFonts w:ascii="Arial" w:eastAsia="Times New Roman" w:hAnsi="Arial" w:cs="Arial"/>
        </w:rPr>
      </w:pPr>
      <w:r w:rsidRPr="009A2649">
        <w:rPr>
          <w:rFonts w:ascii="Arial" w:eastAsia="Times New Roman" w:hAnsi="Arial" w:cs="Arial"/>
        </w:rPr>
        <w:t>Следует отметить, что в период с середины 90-х до 2012 г. происходило заглубление теплых вод в Атлантике вплоть до 1500 м. Это привело к формированию паузы в изменении температуры с 1998 по 2012 гг. и последующему быстрому росту температуры (</w:t>
      </w:r>
      <w:proofErr w:type="spellStart"/>
      <w:proofErr w:type="gramStart"/>
      <w:r w:rsidRPr="009A2649">
        <w:rPr>
          <w:rFonts w:ascii="Arial" w:eastAsia="Times New Roman" w:hAnsi="Arial" w:cs="Arial"/>
        </w:rPr>
        <w:t>Chen</w:t>
      </w:r>
      <w:proofErr w:type="spellEnd"/>
      <w:r w:rsidRPr="009A2649">
        <w:rPr>
          <w:rFonts w:ascii="Arial" w:eastAsia="Times New Roman" w:hAnsi="Arial" w:cs="Arial"/>
        </w:rPr>
        <w:t xml:space="preserve">,  </w:t>
      </w:r>
      <w:proofErr w:type="spellStart"/>
      <w:r w:rsidRPr="009A2649">
        <w:rPr>
          <w:rFonts w:ascii="Arial" w:eastAsia="Times New Roman" w:hAnsi="Arial" w:cs="Arial"/>
        </w:rPr>
        <w:t>Tung</w:t>
      </w:r>
      <w:proofErr w:type="spellEnd"/>
      <w:proofErr w:type="gramEnd"/>
      <w:r w:rsidRPr="009A2649">
        <w:rPr>
          <w:rFonts w:ascii="Arial" w:eastAsia="Times New Roman" w:hAnsi="Arial" w:cs="Arial"/>
        </w:rPr>
        <w:t xml:space="preserve">, 2014). Согласно гипотезы, выдвинутой в этой работе, повышение солености в приполярной зоне Атлантики связано с </w:t>
      </w:r>
      <w:r w:rsidRPr="009A2649">
        <w:rPr>
          <w:rFonts w:ascii="Arial" w:eastAsia="Times New Roman" w:hAnsi="Arial" w:cs="Arial"/>
        </w:rPr>
        <w:lastRenderedPageBreak/>
        <w:t xml:space="preserve">усилением Атлантической меридиональной циркуляции (АМОЦ); в результате ее действия теплые соленые воды переносятся из тропиков на север и, охлаждаясь, погружаются на глубину. Параллельно с этим процессом происходит противоположный процесс опреснения и охлаждения вод Северной Атлантики в результате таяния ледников и морского льда. Когда этот процесс начинает превалировать, </w:t>
      </w:r>
      <w:proofErr w:type="spellStart"/>
      <w:r w:rsidRPr="009A2649">
        <w:rPr>
          <w:rFonts w:ascii="Arial" w:eastAsia="Times New Roman" w:hAnsi="Arial" w:cs="Arial"/>
        </w:rPr>
        <w:t>термохалинная</w:t>
      </w:r>
      <w:proofErr w:type="spellEnd"/>
      <w:r w:rsidRPr="009A2649">
        <w:rPr>
          <w:rFonts w:ascii="Arial" w:eastAsia="Times New Roman" w:hAnsi="Arial" w:cs="Arial"/>
        </w:rPr>
        <w:t xml:space="preserve"> циркуляция в Атлантическом океане вновь замедляется. Предложенный механизм может объяснить интенсивный рост температуры, особенно в последнее десятилетие, когда запасенное в глубинах океана тепло начало интенсивно разогревать атмосферу, тогда как в период заглубления теплых вод в Северной Атлантике (1998–2012) наблюдалось падение температуры – наступила пауза в </w:t>
      </w:r>
      <w:r w:rsidR="004E2D87">
        <w:rPr>
          <w:rFonts w:ascii="Arial" w:eastAsia="Times New Roman" w:hAnsi="Arial" w:cs="Arial"/>
        </w:rPr>
        <w:t>потеплении</w:t>
      </w:r>
      <w:r w:rsidRPr="009A2649">
        <w:rPr>
          <w:rFonts w:ascii="Arial" w:eastAsia="Times New Roman" w:hAnsi="Arial" w:cs="Arial"/>
        </w:rPr>
        <w:t xml:space="preserve"> климата.</w:t>
      </w:r>
    </w:p>
    <w:p w14:paraId="7A855AFB" w14:textId="5B059233" w:rsidR="00AA1090" w:rsidRPr="009A2649" w:rsidRDefault="00AA1090" w:rsidP="00AA1090">
      <w:pPr>
        <w:ind w:firstLine="708"/>
        <w:jc w:val="left"/>
        <w:rPr>
          <w:rFonts w:ascii="Arial" w:eastAsia="Times New Roman" w:hAnsi="Arial" w:cs="Arial"/>
        </w:rPr>
      </w:pPr>
      <w:r w:rsidRPr="009A2649">
        <w:rPr>
          <w:rFonts w:ascii="Arial" w:eastAsia="Times New Roman" w:hAnsi="Arial" w:cs="Arial"/>
        </w:rPr>
        <w:t xml:space="preserve">Проявление радиационного воздействия парниковых газов, как следует из теории парникового потепления климата, должно быть более заметно в холодное время года, что, собственно, и наблюдалось в период с середины 1970-ых до начала текущего столетия. Максимальная фаза Атлантического </w:t>
      </w:r>
      <w:proofErr w:type="spellStart"/>
      <w:r w:rsidRPr="009A2649">
        <w:rPr>
          <w:rFonts w:ascii="Arial" w:eastAsia="Times New Roman" w:hAnsi="Arial" w:cs="Arial"/>
        </w:rPr>
        <w:t>мультидекадного</w:t>
      </w:r>
      <w:proofErr w:type="spellEnd"/>
      <w:r w:rsidRPr="009A2649">
        <w:rPr>
          <w:rFonts w:ascii="Arial" w:eastAsia="Times New Roman" w:hAnsi="Arial" w:cs="Arial"/>
        </w:rPr>
        <w:t xml:space="preserve"> автоколебания, имеющего </w:t>
      </w:r>
      <w:proofErr w:type="spellStart"/>
      <w:r w:rsidRPr="009A2649">
        <w:rPr>
          <w:rFonts w:ascii="Arial" w:eastAsia="Times New Roman" w:hAnsi="Arial" w:cs="Arial"/>
        </w:rPr>
        <w:t>квазишестидесятилетнюю</w:t>
      </w:r>
      <w:proofErr w:type="spellEnd"/>
      <w:r w:rsidRPr="009A2649">
        <w:rPr>
          <w:rFonts w:ascii="Arial" w:eastAsia="Times New Roman" w:hAnsi="Arial" w:cs="Arial"/>
        </w:rPr>
        <w:t xml:space="preserve"> цикличность, усиливало парниковое потепление в теплое время года в конце второй четверти двадцатого столетия, а также первом двадцатилетии текущего столетия. Это позволяет предположить, что в последующий 30-и-летний период </w:t>
      </w:r>
      <w:r w:rsidR="004E2D87">
        <w:rPr>
          <w:rFonts w:ascii="Arial" w:eastAsia="Times New Roman" w:hAnsi="Arial" w:cs="Arial"/>
        </w:rPr>
        <w:t>(</w:t>
      </w:r>
      <w:r w:rsidRPr="009A2649">
        <w:rPr>
          <w:rFonts w:ascii="Arial" w:eastAsia="Times New Roman" w:hAnsi="Arial" w:cs="Arial"/>
        </w:rPr>
        <w:t>эпоха снижения АМО) скорость роста температуры в теплое время года должна уменьшиться по сравнению с 2009-2021 гг.</w:t>
      </w:r>
    </w:p>
    <w:p w14:paraId="6900553A" w14:textId="77777777" w:rsidR="00AA1090" w:rsidRPr="00B226B0" w:rsidRDefault="00AA1090" w:rsidP="00AA1090">
      <w:pPr>
        <w:ind w:firstLine="708"/>
        <w:jc w:val="left"/>
        <w:rPr>
          <w:rFonts w:ascii="Arial" w:hAnsi="Arial" w:cs="Arial"/>
        </w:rPr>
      </w:pPr>
      <w:r w:rsidRPr="009A2649">
        <w:rPr>
          <w:rFonts w:ascii="Arial" w:eastAsia="Times New Roman" w:hAnsi="Arial" w:cs="Arial"/>
        </w:rPr>
        <w:t xml:space="preserve">Скорость потепления климата в холодное время года продолжит увеличиваться, поскольку маловероятно, что условия Парижского соглашения по уменьшению выбросов парниковых газов и увеличению поглощающей способности биосферы, гидросферы и </w:t>
      </w:r>
      <w:proofErr w:type="spellStart"/>
      <w:r w:rsidRPr="009A2649">
        <w:rPr>
          <w:rFonts w:ascii="Arial" w:eastAsia="Times New Roman" w:hAnsi="Arial" w:cs="Arial"/>
        </w:rPr>
        <w:t>педосферы</w:t>
      </w:r>
      <w:proofErr w:type="spellEnd"/>
      <w:r w:rsidRPr="009A2649">
        <w:rPr>
          <w:rFonts w:ascii="Arial" w:eastAsia="Times New Roman" w:hAnsi="Arial" w:cs="Arial"/>
        </w:rPr>
        <w:t xml:space="preserve"> вряд ли будут выполнены большинством стран мира. Для такого вывода имеется достаточно оснований – за период действия Киотского протокола (1997–2012 гг.) выбросы парниковых газов увеличились почти на 50%.</w:t>
      </w:r>
    </w:p>
    <w:p w14:paraId="75AB22F0" w14:textId="0090A314" w:rsidR="0098155E" w:rsidRPr="00592F88" w:rsidRDefault="0098155E">
      <w:pPr>
        <w:ind w:firstLine="0"/>
        <w:jc w:val="left"/>
        <w:rPr>
          <w:rFonts w:ascii="Arial" w:eastAsia="Times New Roman" w:hAnsi="Arial" w:cs="Arial"/>
          <w:lang w:eastAsia="ru-RU"/>
        </w:rPr>
      </w:pPr>
    </w:p>
    <w:p w14:paraId="3DB76822" w14:textId="77777777" w:rsidR="00CF5F33" w:rsidRPr="00B226B0" w:rsidRDefault="00CF5F33" w:rsidP="00B226B0">
      <w:pPr>
        <w:ind w:firstLine="0"/>
        <w:jc w:val="left"/>
        <w:rPr>
          <w:rFonts w:ascii="Arial" w:eastAsia="Times New Roman" w:hAnsi="Arial" w:cs="Arial"/>
          <w:lang w:eastAsia="ru-RU"/>
        </w:rPr>
      </w:pPr>
    </w:p>
    <w:p w14:paraId="4022B279" w14:textId="11EDBBB3" w:rsidR="003D2396" w:rsidRPr="00B226B0" w:rsidRDefault="002729DE" w:rsidP="009A2649">
      <w:pPr>
        <w:ind w:firstLine="0"/>
        <w:jc w:val="center"/>
        <w:rPr>
          <w:rFonts w:ascii="Arial" w:hAnsi="Arial" w:cs="Arial"/>
          <w:b/>
        </w:rPr>
      </w:pPr>
      <w:r w:rsidRPr="00B226B0">
        <w:rPr>
          <w:rFonts w:ascii="Arial" w:hAnsi="Arial" w:cs="Arial"/>
          <w:b/>
        </w:rPr>
        <w:t>Заключение</w:t>
      </w:r>
    </w:p>
    <w:p w14:paraId="0E25A8CC" w14:textId="77777777" w:rsidR="00CF5F33" w:rsidRPr="00B226B0" w:rsidRDefault="00CF5F33" w:rsidP="00B226B0">
      <w:pPr>
        <w:ind w:firstLine="0"/>
        <w:jc w:val="left"/>
        <w:rPr>
          <w:rFonts w:ascii="Arial" w:hAnsi="Arial" w:cs="Arial"/>
        </w:rPr>
      </w:pPr>
    </w:p>
    <w:p w14:paraId="55C94F9B" w14:textId="76F64E2F" w:rsidR="003D2396" w:rsidRPr="00B226B0" w:rsidRDefault="003D2396" w:rsidP="009A2649">
      <w:pPr>
        <w:ind w:firstLine="708"/>
        <w:jc w:val="left"/>
        <w:rPr>
          <w:rFonts w:ascii="Arial" w:hAnsi="Arial" w:cs="Arial"/>
        </w:rPr>
      </w:pPr>
      <w:r w:rsidRPr="00B226B0">
        <w:rPr>
          <w:rFonts w:ascii="Arial" w:hAnsi="Arial" w:cs="Arial"/>
        </w:rPr>
        <w:t xml:space="preserve">Главные особенности в изменении температуры и осадков </w:t>
      </w:r>
      <w:r w:rsidR="00597265">
        <w:rPr>
          <w:rFonts w:ascii="Arial" w:hAnsi="Arial" w:cs="Arial"/>
        </w:rPr>
        <w:t xml:space="preserve">в Беларуси </w:t>
      </w:r>
      <w:r w:rsidRPr="00B226B0">
        <w:rPr>
          <w:rFonts w:ascii="Arial" w:hAnsi="Arial" w:cs="Arial"/>
        </w:rPr>
        <w:t>состоят в следующем:</w:t>
      </w:r>
    </w:p>
    <w:p w14:paraId="26FFE1AD" w14:textId="77777777" w:rsidR="003D2396" w:rsidRPr="00B226B0" w:rsidRDefault="003D2396" w:rsidP="00B226B0">
      <w:pPr>
        <w:ind w:firstLine="0"/>
        <w:jc w:val="left"/>
        <w:rPr>
          <w:rFonts w:ascii="Arial" w:hAnsi="Arial" w:cs="Arial"/>
        </w:rPr>
      </w:pPr>
      <w:r w:rsidRPr="00B226B0">
        <w:rPr>
          <w:rFonts w:ascii="Arial" w:hAnsi="Arial" w:cs="Arial"/>
        </w:rPr>
        <w:t xml:space="preserve">1. Увеличение среднегодовой температуры за период инструментальных наблюдений составляет </w:t>
      </w:r>
      <w:r w:rsidR="00962DA9" w:rsidRPr="00B226B0">
        <w:rPr>
          <w:rFonts w:ascii="Arial" w:hAnsi="Arial" w:cs="Arial"/>
        </w:rPr>
        <w:t xml:space="preserve">около </w:t>
      </w:r>
      <w:r w:rsidRPr="00B226B0">
        <w:rPr>
          <w:rFonts w:ascii="Arial" w:hAnsi="Arial" w:cs="Arial"/>
        </w:rPr>
        <w:t>1</w:t>
      </w:r>
      <w:r w:rsidR="0093345F" w:rsidRPr="00B226B0">
        <w:rPr>
          <w:rFonts w:ascii="Arial" w:hAnsi="Arial" w:cs="Arial"/>
        </w:rPr>
        <w:t>.</w:t>
      </w:r>
      <w:r w:rsidRPr="00B226B0">
        <w:rPr>
          <w:rFonts w:ascii="Arial" w:hAnsi="Arial" w:cs="Arial"/>
        </w:rPr>
        <w:t>3 °С.</w:t>
      </w:r>
    </w:p>
    <w:p w14:paraId="418160B2" w14:textId="1DFD078C" w:rsidR="003D2396" w:rsidRPr="00B226B0" w:rsidRDefault="003D2396" w:rsidP="00B226B0">
      <w:pPr>
        <w:ind w:firstLine="0"/>
        <w:jc w:val="left"/>
        <w:rPr>
          <w:rFonts w:ascii="Arial" w:hAnsi="Arial" w:cs="Arial"/>
        </w:rPr>
      </w:pPr>
      <w:r w:rsidRPr="00B226B0">
        <w:rPr>
          <w:rFonts w:ascii="Arial" w:hAnsi="Arial" w:cs="Arial"/>
        </w:rPr>
        <w:t>2.</w:t>
      </w:r>
      <w:r w:rsidR="00597265">
        <w:rPr>
          <w:rFonts w:ascii="Arial" w:hAnsi="Arial" w:cs="Arial"/>
        </w:rPr>
        <w:t xml:space="preserve"> С</w:t>
      </w:r>
      <w:r w:rsidRPr="00B226B0">
        <w:rPr>
          <w:rFonts w:ascii="Arial" w:hAnsi="Arial" w:cs="Arial"/>
        </w:rPr>
        <w:t>езонные особенности в развитии потепления климата</w:t>
      </w:r>
      <w:r w:rsidR="00597265">
        <w:rPr>
          <w:rFonts w:ascii="Arial" w:hAnsi="Arial" w:cs="Arial"/>
        </w:rPr>
        <w:t xml:space="preserve"> состоят в </w:t>
      </w:r>
      <w:proofErr w:type="spellStart"/>
      <w:r w:rsidR="00597265">
        <w:rPr>
          <w:rFonts w:ascii="Arial" w:hAnsi="Arial" w:cs="Arial"/>
        </w:rPr>
        <w:t>слудкющем</w:t>
      </w:r>
      <w:proofErr w:type="spellEnd"/>
      <w:r w:rsidRPr="00B226B0">
        <w:rPr>
          <w:rFonts w:ascii="Arial" w:hAnsi="Arial" w:cs="Arial"/>
        </w:rPr>
        <w:t xml:space="preserve">. Если в первую половину периода </w:t>
      </w:r>
      <w:r w:rsidR="00597265">
        <w:rPr>
          <w:rFonts w:ascii="Arial" w:hAnsi="Arial" w:cs="Arial"/>
        </w:rPr>
        <w:t xml:space="preserve">современного </w:t>
      </w:r>
      <w:r w:rsidRPr="00B226B0">
        <w:rPr>
          <w:rFonts w:ascii="Arial" w:hAnsi="Arial" w:cs="Arial"/>
        </w:rPr>
        <w:t xml:space="preserve">потепления (1988–2020 гг.) рост температуры отмечался в основном в </w:t>
      </w:r>
      <w:r w:rsidRPr="00B226B0">
        <w:rPr>
          <w:rFonts w:ascii="Arial" w:hAnsi="Arial" w:cs="Arial"/>
        </w:rPr>
        <w:lastRenderedPageBreak/>
        <w:t>зимний и весенний сезоны года, то в текущем столетии рост температуры наиболее выражен в июле–сентябре. Это означает, что произошло смещение потепления климата на вторую половину года. Подобные условия складывались и в период предыдущего потепления климата, известного как потепление Арктики, пришедшегося на 20-е–начал</w:t>
      </w:r>
      <w:r w:rsidR="002910BC" w:rsidRPr="00B226B0">
        <w:rPr>
          <w:rFonts w:ascii="Arial" w:hAnsi="Arial" w:cs="Arial"/>
        </w:rPr>
        <w:t>о 40-х годов прошлого столетия.</w:t>
      </w:r>
    </w:p>
    <w:p w14:paraId="689AB71F" w14:textId="482E9D46" w:rsidR="00FB2E5B" w:rsidRPr="00B226B0" w:rsidRDefault="00477802" w:rsidP="00B226B0">
      <w:pPr>
        <w:ind w:firstLine="0"/>
        <w:jc w:val="left"/>
        <w:rPr>
          <w:rFonts w:ascii="Arial" w:hAnsi="Arial" w:cs="Arial"/>
          <w:b/>
        </w:rPr>
      </w:pPr>
      <w:r>
        <w:rPr>
          <w:rFonts w:ascii="Arial" w:hAnsi="Arial" w:cs="Arial"/>
        </w:rPr>
        <w:t>3</w:t>
      </w:r>
      <w:r w:rsidR="00FB2E5B" w:rsidRPr="00B226B0">
        <w:rPr>
          <w:rFonts w:ascii="Arial" w:hAnsi="Arial" w:cs="Arial"/>
        </w:rPr>
        <w:t xml:space="preserve">. Вероятность возникновения летом высокой среднесуточной температуры, превышающей 90-й </w:t>
      </w:r>
      <w:proofErr w:type="spellStart"/>
      <w:r w:rsidR="00FB2E5B" w:rsidRPr="00B226B0">
        <w:rPr>
          <w:rFonts w:ascii="Arial" w:hAnsi="Arial" w:cs="Arial"/>
        </w:rPr>
        <w:t>процентиль</w:t>
      </w:r>
      <w:proofErr w:type="spellEnd"/>
      <w:r w:rsidR="00FB2E5B" w:rsidRPr="00B226B0">
        <w:rPr>
          <w:rFonts w:ascii="Arial" w:hAnsi="Arial" w:cs="Arial"/>
        </w:rPr>
        <w:t xml:space="preserve"> ее распределения, в 2000–2019 гг. увеличилась до 15.5%, тогда как в предыдущий 20-летний период она составляла 7.2%.</w:t>
      </w:r>
      <w:r w:rsidR="00CF7906" w:rsidRPr="00B226B0">
        <w:rPr>
          <w:rFonts w:ascii="Arial" w:hAnsi="Arial" w:cs="Arial"/>
        </w:rPr>
        <w:t xml:space="preserve"> </w:t>
      </w:r>
      <w:r w:rsidR="00CF7906" w:rsidRPr="00B226B0">
        <w:rPr>
          <w:rFonts w:ascii="Arial" w:eastAsia="Calibri" w:hAnsi="Arial" w:cs="Arial"/>
        </w:rPr>
        <w:t xml:space="preserve">Средняя продолжительность волн </w:t>
      </w:r>
      <w:r w:rsidR="00102D58">
        <w:rPr>
          <w:rFonts w:ascii="Arial" w:eastAsia="Calibri" w:hAnsi="Arial" w:cs="Arial"/>
        </w:rPr>
        <w:t>жары</w:t>
      </w:r>
      <w:r w:rsidR="00CF7906" w:rsidRPr="00B226B0">
        <w:rPr>
          <w:rFonts w:ascii="Arial" w:eastAsia="Calibri" w:hAnsi="Arial" w:cs="Arial"/>
        </w:rPr>
        <w:t xml:space="preserve"> в Беларуси за это время увеличилась c 6.4 до 7.9 суток, а их средняя интенсивность – с 39.5 до 53.9 °</w:t>
      </w:r>
      <w:proofErr w:type="gramStart"/>
      <w:r w:rsidR="00CF7906" w:rsidRPr="00B226B0">
        <w:rPr>
          <w:rFonts w:ascii="Arial" w:eastAsia="Calibri" w:hAnsi="Arial" w:cs="Arial"/>
        </w:rPr>
        <w:t>С.</w:t>
      </w:r>
      <w:r w:rsidR="00FB2E5B" w:rsidRPr="00B226B0">
        <w:rPr>
          <w:rFonts w:ascii="Arial" w:hAnsi="Arial" w:cs="Arial"/>
        </w:rPr>
        <w:t>.</w:t>
      </w:r>
      <w:proofErr w:type="gramEnd"/>
      <w:r w:rsidR="00FB2E5B" w:rsidRPr="00B226B0">
        <w:rPr>
          <w:rFonts w:ascii="Arial" w:hAnsi="Arial" w:cs="Arial"/>
        </w:rPr>
        <w:t xml:space="preserve"> </w:t>
      </w:r>
    </w:p>
    <w:p w14:paraId="3E0C11A2" w14:textId="3F546BF5" w:rsidR="003D2396" w:rsidRPr="00B226B0" w:rsidRDefault="00477802" w:rsidP="00B226B0">
      <w:pPr>
        <w:ind w:firstLine="0"/>
        <w:jc w:val="left"/>
        <w:rPr>
          <w:rFonts w:ascii="Arial" w:hAnsi="Arial" w:cs="Arial"/>
        </w:rPr>
      </w:pPr>
      <w:r>
        <w:rPr>
          <w:rFonts w:ascii="Arial" w:hAnsi="Arial" w:cs="Arial"/>
        </w:rPr>
        <w:t>4</w:t>
      </w:r>
      <w:r w:rsidR="003D2396" w:rsidRPr="00B226B0">
        <w:rPr>
          <w:rFonts w:ascii="Arial" w:hAnsi="Arial" w:cs="Arial"/>
        </w:rPr>
        <w:t xml:space="preserve">. Уточнены границы агроклиматических областей на территории Беларуси и подтверждено увеличение площади четвёртой агроклиматической области. </w:t>
      </w:r>
    </w:p>
    <w:p w14:paraId="700D5C60" w14:textId="24BE7491" w:rsidR="003D2396" w:rsidRPr="00B226B0" w:rsidRDefault="00477802" w:rsidP="00B226B0">
      <w:pPr>
        <w:ind w:firstLine="0"/>
        <w:jc w:val="left"/>
        <w:rPr>
          <w:rFonts w:ascii="Arial" w:hAnsi="Arial" w:cs="Arial"/>
        </w:rPr>
      </w:pPr>
      <w:r>
        <w:rPr>
          <w:rFonts w:ascii="Arial" w:hAnsi="Arial" w:cs="Arial"/>
        </w:rPr>
        <w:t>5</w:t>
      </w:r>
      <w:r w:rsidR="003D2396" w:rsidRPr="00B226B0">
        <w:rPr>
          <w:rFonts w:ascii="Arial" w:hAnsi="Arial" w:cs="Arial"/>
        </w:rPr>
        <w:t xml:space="preserve">. </w:t>
      </w:r>
      <w:r w:rsidR="003067C5" w:rsidRPr="00B226B0">
        <w:rPr>
          <w:rFonts w:ascii="Arial" w:hAnsi="Arial" w:cs="Arial"/>
        </w:rPr>
        <w:t>П</w:t>
      </w:r>
      <w:r w:rsidR="003D2396" w:rsidRPr="00B226B0">
        <w:rPr>
          <w:rFonts w:ascii="Arial" w:hAnsi="Arial" w:cs="Arial"/>
        </w:rPr>
        <w:t xml:space="preserve">ространственная особенность </w:t>
      </w:r>
      <w:r w:rsidR="004578CD" w:rsidRPr="00B226B0">
        <w:rPr>
          <w:rFonts w:ascii="Arial" w:hAnsi="Arial" w:cs="Arial"/>
        </w:rPr>
        <w:t xml:space="preserve">изменения осадков в период </w:t>
      </w:r>
      <w:r w:rsidR="00102D58">
        <w:rPr>
          <w:rFonts w:ascii="Arial" w:hAnsi="Arial" w:cs="Arial"/>
        </w:rPr>
        <w:t xml:space="preserve">современного </w:t>
      </w:r>
      <w:r w:rsidR="004578CD" w:rsidRPr="00B226B0">
        <w:rPr>
          <w:rFonts w:ascii="Arial" w:hAnsi="Arial" w:cs="Arial"/>
        </w:rPr>
        <w:t xml:space="preserve">потепления климата </w:t>
      </w:r>
      <w:r w:rsidR="003D2396" w:rsidRPr="00B226B0">
        <w:rPr>
          <w:rFonts w:ascii="Arial" w:hAnsi="Arial" w:cs="Arial"/>
        </w:rPr>
        <w:t xml:space="preserve">состоит в незначительном росте осадков в северо-восточной и уменьшении осадков в юго-западной части Беларуси. </w:t>
      </w:r>
      <w:r w:rsidR="004578CD" w:rsidRPr="00B226B0">
        <w:rPr>
          <w:rFonts w:ascii="Arial" w:hAnsi="Arial" w:cs="Arial"/>
        </w:rPr>
        <w:t>В целом на территории страны</w:t>
      </w:r>
      <w:r w:rsidR="00624B97" w:rsidRPr="00B226B0">
        <w:rPr>
          <w:rFonts w:ascii="Arial" w:hAnsi="Arial" w:cs="Arial"/>
        </w:rPr>
        <w:t xml:space="preserve"> отмечается небольшое увеличение осадков</w:t>
      </w:r>
      <w:r w:rsidR="004578CD" w:rsidRPr="00B226B0">
        <w:rPr>
          <w:rFonts w:ascii="Arial" w:hAnsi="Arial" w:cs="Arial"/>
        </w:rPr>
        <w:t xml:space="preserve">. </w:t>
      </w:r>
      <w:r w:rsidR="00624B97" w:rsidRPr="00B226B0">
        <w:rPr>
          <w:rFonts w:ascii="Arial" w:eastAsia="Times New Roman" w:hAnsi="Arial" w:cs="Arial"/>
          <w:lang w:eastAsia="en-ZA"/>
        </w:rPr>
        <w:t>Максимальный рост осадков в период последнего потепления климата отмечается в феврале (28%) и октябре (17%). Число дней с осадками за период потепления уменьшилось с 175 до 167 дней (в основном, за счёт уменьшения числа дней с осадками интенсивностью от 0.1 до 0.4 мм).</w:t>
      </w:r>
    </w:p>
    <w:p w14:paraId="7C9A4C90" w14:textId="77777777" w:rsidR="003D2396" w:rsidRPr="00B226B0" w:rsidRDefault="003D2396" w:rsidP="00B226B0">
      <w:pPr>
        <w:ind w:firstLine="0"/>
        <w:jc w:val="left"/>
        <w:rPr>
          <w:rFonts w:ascii="Arial" w:hAnsi="Arial" w:cs="Arial"/>
        </w:rPr>
      </w:pPr>
    </w:p>
    <w:p w14:paraId="46782F8A" w14:textId="77777777" w:rsidR="003D2396" w:rsidRPr="00B226B0" w:rsidRDefault="00DE75D4" w:rsidP="009A2649">
      <w:pPr>
        <w:ind w:firstLine="0"/>
        <w:jc w:val="center"/>
        <w:rPr>
          <w:rFonts w:ascii="Arial" w:hAnsi="Arial" w:cs="Arial"/>
        </w:rPr>
      </w:pPr>
      <w:r w:rsidRPr="00B226B0">
        <w:rPr>
          <w:rFonts w:ascii="Arial" w:hAnsi="Arial" w:cs="Arial"/>
          <w:b/>
        </w:rPr>
        <w:t>Список литературы</w:t>
      </w:r>
    </w:p>
    <w:p w14:paraId="0BC4AB76" w14:textId="77777777" w:rsidR="00962DA9" w:rsidRPr="00B226B0" w:rsidRDefault="00962DA9" w:rsidP="00B226B0">
      <w:pPr>
        <w:tabs>
          <w:tab w:val="left" w:pos="0"/>
          <w:tab w:val="left" w:pos="709"/>
          <w:tab w:val="left" w:pos="993"/>
          <w:tab w:val="center" w:pos="1134"/>
        </w:tabs>
        <w:ind w:firstLine="0"/>
        <w:jc w:val="left"/>
        <w:rPr>
          <w:rFonts w:ascii="Arial" w:eastAsia="Calibri" w:hAnsi="Arial" w:cs="Arial"/>
          <w:spacing w:val="-2"/>
          <w:highlight w:val="yellow"/>
        </w:rPr>
      </w:pPr>
    </w:p>
    <w:p w14:paraId="12F277AE" w14:textId="79F8AF1E"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Алексеев Г.В. (2014) Арктическое измерение глобального потепления. – </w:t>
      </w:r>
      <w:r w:rsidR="00473721" w:rsidRPr="00B226B0">
        <w:rPr>
          <w:rFonts w:ascii="Arial" w:eastAsia="Calibri" w:hAnsi="Arial" w:cs="Arial"/>
          <w:i/>
          <w:spacing w:val="-2"/>
        </w:rPr>
        <w:t>Лед и снег</w:t>
      </w:r>
      <w:r w:rsidR="00473721" w:rsidRPr="00B226B0">
        <w:rPr>
          <w:rFonts w:ascii="Arial" w:eastAsia="Calibri" w:hAnsi="Arial" w:cs="Arial"/>
          <w:spacing w:val="-2"/>
        </w:rPr>
        <w:t>, № 2, с. 53-68.</w:t>
      </w:r>
    </w:p>
    <w:p w14:paraId="7AE60F52" w14:textId="54630CA1"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Алексеев Г.В., </w:t>
      </w:r>
      <w:proofErr w:type="spellStart"/>
      <w:r w:rsidR="00473721" w:rsidRPr="00B226B0">
        <w:rPr>
          <w:rFonts w:ascii="Arial" w:eastAsia="Calibri" w:hAnsi="Arial" w:cs="Arial"/>
          <w:spacing w:val="-2"/>
        </w:rPr>
        <w:t>Вязилова</w:t>
      </w:r>
      <w:proofErr w:type="spellEnd"/>
      <w:r w:rsidR="00473721" w:rsidRPr="00B226B0">
        <w:rPr>
          <w:rFonts w:ascii="Arial" w:eastAsia="Calibri" w:hAnsi="Arial" w:cs="Arial"/>
          <w:spacing w:val="-2"/>
        </w:rPr>
        <w:t xml:space="preserve"> А.Е., </w:t>
      </w:r>
      <w:proofErr w:type="spellStart"/>
      <w:r w:rsidR="00473721" w:rsidRPr="00B226B0">
        <w:rPr>
          <w:rFonts w:ascii="Arial" w:eastAsia="Calibri" w:hAnsi="Arial" w:cs="Arial"/>
          <w:spacing w:val="-2"/>
        </w:rPr>
        <w:t>Харланенкова</w:t>
      </w:r>
      <w:proofErr w:type="spellEnd"/>
      <w:r w:rsidR="00473721" w:rsidRPr="00B226B0">
        <w:rPr>
          <w:rFonts w:ascii="Arial" w:eastAsia="Calibri" w:hAnsi="Arial" w:cs="Arial"/>
          <w:spacing w:val="-2"/>
        </w:rPr>
        <w:t xml:space="preserve"> Н.Е. (2020) Влияние низких широт на климатические условия на водосборах главных сибирских рек – </w:t>
      </w:r>
      <w:r w:rsidR="00473721" w:rsidRPr="00B226B0">
        <w:rPr>
          <w:rFonts w:ascii="Arial" w:eastAsia="Calibri" w:hAnsi="Arial" w:cs="Arial"/>
          <w:i/>
          <w:spacing w:val="-2"/>
        </w:rPr>
        <w:t>Фундаментальная и прикладная климатология</w:t>
      </w:r>
      <w:r w:rsidR="00473721" w:rsidRPr="00B226B0">
        <w:rPr>
          <w:rFonts w:ascii="Arial" w:eastAsia="Calibri" w:hAnsi="Arial" w:cs="Arial"/>
          <w:spacing w:val="-2"/>
        </w:rPr>
        <w:t>, т. 4, с. 54-67.</w:t>
      </w:r>
    </w:p>
    <w:p w14:paraId="6A4DC8F0" w14:textId="76E86AB4" w:rsidR="00473721" w:rsidRPr="00B226B0" w:rsidRDefault="00EF2CFF" w:rsidP="00B226B0">
      <w:pPr>
        <w:tabs>
          <w:tab w:val="left" w:pos="851"/>
          <w:tab w:val="left" w:pos="993"/>
        </w:tabs>
        <w:ind w:firstLine="0"/>
        <w:jc w:val="left"/>
        <w:rPr>
          <w:rFonts w:ascii="Arial" w:eastAsia="Times New Roman" w:hAnsi="Arial" w:cs="Arial"/>
          <w:lang w:eastAsia="en-GB"/>
        </w:rPr>
      </w:pPr>
      <w:r>
        <w:rPr>
          <w:rFonts w:ascii="Arial" w:eastAsia="Times New Roman" w:hAnsi="Arial" w:cs="Arial"/>
          <w:bCs/>
          <w:iCs/>
          <w:lang w:eastAsia="en-GB"/>
        </w:rPr>
        <w:tab/>
      </w:r>
      <w:proofErr w:type="spellStart"/>
      <w:r w:rsidR="00473721" w:rsidRPr="00B226B0">
        <w:rPr>
          <w:rFonts w:ascii="Arial" w:eastAsia="Times New Roman" w:hAnsi="Arial" w:cs="Arial"/>
          <w:bCs/>
          <w:iCs/>
          <w:lang w:eastAsia="en-GB"/>
        </w:rPr>
        <w:t>Говоркова</w:t>
      </w:r>
      <w:proofErr w:type="spellEnd"/>
      <w:r w:rsidR="00473721" w:rsidRPr="00B226B0">
        <w:rPr>
          <w:rFonts w:ascii="Arial" w:eastAsia="Times New Roman" w:hAnsi="Arial" w:cs="Arial"/>
          <w:bCs/>
          <w:iCs/>
          <w:lang w:eastAsia="en-GB"/>
        </w:rPr>
        <w:t xml:space="preserve"> В.А., </w:t>
      </w:r>
      <w:proofErr w:type="spellStart"/>
      <w:r w:rsidR="00473721" w:rsidRPr="00B226B0">
        <w:rPr>
          <w:rFonts w:ascii="Arial" w:eastAsia="Times New Roman" w:hAnsi="Arial" w:cs="Arial"/>
          <w:bCs/>
          <w:iCs/>
          <w:lang w:eastAsia="en-GB"/>
        </w:rPr>
        <w:t>Катцов</w:t>
      </w:r>
      <w:proofErr w:type="spellEnd"/>
      <w:r w:rsidR="00473721" w:rsidRPr="00B226B0">
        <w:rPr>
          <w:rFonts w:ascii="Arial" w:eastAsia="Times New Roman" w:hAnsi="Arial" w:cs="Arial"/>
          <w:bCs/>
          <w:iCs/>
          <w:lang w:eastAsia="en-GB"/>
        </w:rPr>
        <w:t xml:space="preserve"> В.М., Мелешко В.П., Павлова Т.В., Школьник И.М.</w:t>
      </w:r>
      <w:r w:rsidR="00473721" w:rsidRPr="00B226B0">
        <w:rPr>
          <w:rFonts w:ascii="Arial" w:eastAsia="Times New Roman" w:hAnsi="Arial" w:cs="Arial"/>
          <w:bCs/>
          <w:lang w:eastAsia="en-GB"/>
        </w:rPr>
        <w:t xml:space="preserve"> (</w:t>
      </w:r>
      <w:r w:rsidR="00473721" w:rsidRPr="00B226B0">
        <w:rPr>
          <w:rFonts w:ascii="Arial" w:eastAsia="Times New Roman" w:hAnsi="Arial" w:cs="Arial"/>
          <w:lang w:eastAsia="en-GB"/>
        </w:rPr>
        <w:t xml:space="preserve">2008) </w:t>
      </w:r>
      <w:r w:rsidR="00473721" w:rsidRPr="00B226B0">
        <w:rPr>
          <w:rFonts w:ascii="Arial" w:eastAsia="Times New Roman" w:hAnsi="Arial" w:cs="Arial"/>
          <w:bCs/>
          <w:lang w:eastAsia="en-GB"/>
        </w:rPr>
        <w:t>Оценка пригодности моделей общей циркуляции атмосферы и</w:t>
      </w:r>
      <w:r w:rsidR="00473721" w:rsidRPr="00B226B0">
        <w:rPr>
          <w:rFonts w:ascii="Arial" w:eastAsia="Times New Roman" w:hAnsi="Arial" w:cs="Arial"/>
          <w:bCs/>
          <w:lang w:val="en-GB" w:eastAsia="en-GB"/>
        </w:rPr>
        <w:t> </w:t>
      </w:r>
      <w:r w:rsidR="00473721" w:rsidRPr="00B226B0">
        <w:rPr>
          <w:rFonts w:ascii="Arial" w:eastAsia="Times New Roman" w:hAnsi="Arial" w:cs="Arial"/>
          <w:bCs/>
          <w:lang w:eastAsia="en-GB"/>
        </w:rPr>
        <w:t xml:space="preserve">океана </w:t>
      </w:r>
      <w:r w:rsidR="00473721" w:rsidRPr="00B226B0">
        <w:rPr>
          <w:rFonts w:ascii="Arial" w:eastAsia="Times New Roman" w:hAnsi="Arial" w:cs="Arial"/>
          <w:bCs/>
          <w:lang w:val="en-GB" w:eastAsia="en-GB"/>
        </w:rPr>
        <w:t>CMIP</w:t>
      </w:r>
      <w:r w:rsidR="00473721" w:rsidRPr="00B226B0">
        <w:rPr>
          <w:rFonts w:ascii="Arial" w:eastAsia="Times New Roman" w:hAnsi="Arial" w:cs="Arial"/>
          <w:bCs/>
          <w:lang w:eastAsia="en-GB"/>
        </w:rPr>
        <w:t>3 для расчетов будущих изменений климата России. Климат России в</w:t>
      </w:r>
      <w:r w:rsidR="00473721" w:rsidRPr="00B226B0">
        <w:rPr>
          <w:rFonts w:ascii="Arial" w:eastAsia="Times New Roman" w:hAnsi="Arial" w:cs="Arial"/>
          <w:bCs/>
          <w:lang w:val="en-GB" w:eastAsia="en-GB"/>
        </w:rPr>
        <w:t> XXI</w:t>
      </w:r>
      <w:r w:rsidR="00473721" w:rsidRPr="00B226B0">
        <w:rPr>
          <w:rFonts w:ascii="Arial" w:eastAsia="Times New Roman" w:hAnsi="Arial" w:cs="Arial"/>
          <w:bCs/>
          <w:lang w:eastAsia="en-GB"/>
        </w:rPr>
        <w:t xml:space="preserve"> веке. – </w:t>
      </w:r>
      <w:r w:rsidR="00473721" w:rsidRPr="00B226B0">
        <w:rPr>
          <w:rFonts w:ascii="Arial" w:eastAsia="Times New Roman" w:hAnsi="Arial" w:cs="Arial"/>
          <w:bCs/>
          <w:i/>
          <w:lang w:eastAsia="en-GB"/>
        </w:rPr>
        <w:t>Метеорология и гидрология</w:t>
      </w:r>
      <w:r w:rsidR="00473721" w:rsidRPr="00B226B0">
        <w:rPr>
          <w:rFonts w:ascii="Arial" w:eastAsia="Times New Roman" w:hAnsi="Arial" w:cs="Arial"/>
          <w:bCs/>
          <w:lang w:eastAsia="en-GB"/>
        </w:rPr>
        <w:t xml:space="preserve">, ч. 2, </w:t>
      </w:r>
      <w:r w:rsidR="00473721" w:rsidRPr="00B226B0">
        <w:rPr>
          <w:rFonts w:ascii="Arial" w:eastAsia="Times New Roman" w:hAnsi="Arial" w:cs="Arial"/>
          <w:lang w:eastAsia="en-GB"/>
        </w:rPr>
        <w:t>№ 8, с. 5-19.</w:t>
      </w:r>
    </w:p>
    <w:p w14:paraId="45229C8B" w14:textId="4D528303"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proofErr w:type="spellStart"/>
      <w:r w:rsidR="00473721" w:rsidRPr="00B226B0">
        <w:rPr>
          <w:rFonts w:ascii="Arial" w:eastAsia="Calibri" w:hAnsi="Arial" w:cs="Arial"/>
          <w:spacing w:val="-2"/>
        </w:rPr>
        <w:t>Голяндина</w:t>
      </w:r>
      <w:proofErr w:type="spellEnd"/>
      <w:r w:rsidR="00473721" w:rsidRPr="00B226B0">
        <w:rPr>
          <w:rFonts w:ascii="Arial" w:eastAsia="Calibri" w:hAnsi="Arial" w:cs="Arial"/>
          <w:spacing w:val="-2"/>
        </w:rPr>
        <w:t xml:space="preserve"> Н.Э. (2004) </w:t>
      </w:r>
      <w:r w:rsidR="00473721" w:rsidRPr="00B226B0">
        <w:rPr>
          <w:rFonts w:ascii="Arial" w:eastAsia="Calibri" w:hAnsi="Arial" w:cs="Arial"/>
          <w:i/>
          <w:spacing w:val="-2"/>
        </w:rPr>
        <w:t>Метод «</w:t>
      </w:r>
      <w:proofErr w:type="gramStart"/>
      <w:r w:rsidR="00473721" w:rsidRPr="00B226B0">
        <w:rPr>
          <w:rFonts w:ascii="Arial" w:eastAsia="Calibri" w:hAnsi="Arial" w:cs="Arial"/>
          <w:i/>
          <w:spacing w:val="-2"/>
        </w:rPr>
        <w:t>Гусеница»-</w:t>
      </w:r>
      <w:proofErr w:type="gramEnd"/>
      <w:r w:rsidR="00473721" w:rsidRPr="00B226B0">
        <w:rPr>
          <w:rFonts w:ascii="Arial" w:eastAsia="Calibri" w:hAnsi="Arial" w:cs="Arial"/>
          <w:i/>
          <w:spacing w:val="-2"/>
        </w:rPr>
        <w:t>SSA: анализ временных рядов : учеб. пособие.</w:t>
      </w:r>
      <w:r w:rsidR="00473721" w:rsidRPr="00B226B0">
        <w:rPr>
          <w:rFonts w:ascii="Arial" w:eastAsia="Calibri" w:hAnsi="Arial" w:cs="Arial"/>
          <w:spacing w:val="-2"/>
        </w:rPr>
        <w:t xml:space="preserve"> – </w:t>
      </w:r>
      <w:proofErr w:type="gramStart"/>
      <w:r w:rsidR="00473721" w:rsidRPr="00B226B0">
        <w:rPr>
          <w:rFonts w:ascii="Arial" w:eastAsia="Calibri" w:hAnsi="Arial" w:cs="Arial"/>
          <w:spacing w:val="-2"/>
        </w:rPr>
        <w:t>СПб.,</w:t>
      </w:r>
      <w:proofErr w:type="gramEnd"/>
      <w:r w:rsidR="00473721" w:rsidRPr="00B226B0">
        <w:rPr>
          <w:rFonts w:ascii="Arial" w:eastAsia="Calibri" w:hAnsi="Arial" w:cs="Arial"/>
          <w:spacing w:val="-2"/>
        </w:rPr>
        <w:t xml:space="preserve"> 76 с.</w:t>
      </w:r>
    </w:p>
    <w:p w14:paraId="5BDC55EA" w14:textId="7178DB3C" w:rsidR="00473721" w:rsidRPr="00B226B0" w:rsidRDefault="00EF2CFF" w:rsidP="00B226B0">
      <w:pPr>
        <w:tabs>
          <w:tab w:val="left" w:pos="851"/>
          <w:tab w:val="left" w:pos="993"/>
        </w:tabs>
        <w:ind w:firstLine="0"/>
        <w:jc w:val="left"/>
        <w:rPr>
          <w:rFonts w:ascii="Arial" w:eastAsia="Times New Roman" w:hAnsi="Arial" w:cs="Arial"/>
          <w:noProof/>
          <w:lang w:eastAsia="ru-RU"/>
        </w:rPr>
      </w:pPr>
      <w:r>
        <w:rPr>
          <w:rFonts w:ascii="Arial" w:eastAsia="Times New Roman" w:hAnsi="Arial" w:cs="Arial"/>
          <w:bCs/>
          <w:noProof/>
          <w:lang w:eastAsia="ru-RU"/>
        </w:rPr>
        <w:tab/>
      </w:r>
      <w:r w:rsidR="00473721" w:rsidRPr="00B226B0">
        <w:rPr>
          <w:rFonts w:ascii="Arial" w:eastAsia="Times New Roman" w:hAnsi="Arial" w:cs="Arial"/>
          <w:bCs/>
          <w:noProof/>
          <w:lang w:eastAsia="ru-RU"/>
        </w:rPr>
        <w:t>Данилович И.С., Гайер Б.</w:t>
      </w:r>
      <w:r w:rsidR="00473721" w:rsidRPr="00B226B0">
        <w:rPr>
          <w:rFonts w:ascii="Arial" w:eastAsia="Times New Roman" w:hAnsi="Arial" w:cs="Arial"/>
          <w:noProof/>
          <w:lang w:eastAsia="ru-RU"/>
        </w:rPr>
        <w:t xml:space="preserve"> (2018) Оценка возможных будущих изменений температуры воздуха и осадков по декадам текущего столетия для территории беларуси на основе результатов численного моделирования. – </w:t>
      </w:r>
      <w:r w:rsidR="00473721" w:rsidRPr="00B226B0">
        <w:rPr>
          <w:rFonts w:ascii="Arial" w:eastAsia="Times New Roman" w:hAnsi="Arial" w:cs="Arial"/>
          <w:i/>
          <w:noProof/>
          <w:lang w:eastAsia="ru-RU"/>
        </w:rPr>
        <w:t>Природные ресурсы</w:t>
      </w:r>
      <w:r w:rsidR="00473721" w:rsidRPr="00B226B0">
        <w:rPr>
          <w:rFonts w:ascii="Arial" w:eastAsia="Times New Roman" w:hAnsi="Arial" w:cs="Arial"/>
          <w:noProof/>
          <w:lang w:eastAsia="ru-RU"/>
        </w:rPr>
        <w:t>, № 1, с. 102-114.</w:t>
      </w:r>
    </w:p>
    <w:p w14:paraId="0259B352" w14:textId="447F8222"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i/>
        </w:rPr>
        <w:lastRenderedPageBreak/>
        <w:tab/>
      </w:r>
      <w:r w:rsidR="00473721" w:rsidRPr="00B226B0">
        <w:rPr>
          <w:rFonts w:ascii="Arial" w:eastAsia="Calibri" w:hAnsi="Arial" w:cs="Arial"/>
          <w:i/>
        </w:rPr>
        <w:t>Климат Беларуси.</w:t>
      </w:r>
      <w:r w:rsidR="00473721" w:rsidRPr="00B226B0">
        <w:rPr>
          <w:rFonts w:ascii="Arial" w:eastAsia="Calibri" w:hAnsi="Arial" w:cs="Arial"/>
        </w:rPr>
        <w:t xml:space="preserve"> (1996) Минск, Институт геологических наук АН Беларуси, с. 234.</w:t>
      </w:r>
    </w:p>
    <w:p w14:paraId="47955325" w14:textId="6AB03D92"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Логинов В.Ф, Лысенко С.А., Мельник В.И. (2020) </w:t>
      </w:r>
      <w:r w:rsidR="00473721" w:rsidRPr="00B226B0">
        <w:rPr>
          <w:rFonts w:ascii="Arial" w:eastAsia="Calibri" w:hAnsi="Arial" w:cs="Arial"/>
          <w:i/>
        </w:rPr>
        <w:t>Изменение климата Беларуси: причины, последствия, возможности регулирования</w:t>
      </w:r>
      <w:r w:rsidR="00473721" w:rsidRPr="00B226B0">
        <w:rPr>
          <w:rFonts w:ascii="Arial" w:eastAsia="Calibri" w:hAnsi="Arial" w:cs="Arial"/>
        </w:rPr>
        <w:t>, 2</w:t>
      </w:r>
      <w:r w:rsidR="00473721" w:rsidRPr="00B226B0">
        <w:rPr>
          <w:rFonts w:ascii="Arial" w:eastAsia="Calibri" w:hAnsi="Arial" w:cs="Arial"/>
        </w:rPr>
        <w:sym w:font="Symbol" w:char="F02D"/>
      </w:r>
      <w:proofErr w:type="spellStart"/>
      <w:r w:rsidR="00473721" w:rsidRPr="00B226B0">
        <w:rPr>
          <w:rFonts w:ascii="Arial" w:eastAsia="Calibri" w:hAnsi="Arial" w:cs="Arial"/>
        </w:rPr>
        <w:t>ое</w:t>
      </w:r>
      <w:proofErr w:type="spellEnd"/>
      <w:r w:rsidR="00473721" w:rsidRPr="00B226B0">
        <w:rPr>
          <w:rFonts w:ascii="Arial" w:eastAsia="Calibri" w:hAnsi="Arial" w:cs="Arial"/>
        </w:rPr>
        <w:t xml:space="preserve"> изд. – Минск, УП «</w:t>
      </w:r>
      <w:proofErr w:type="spellStart"/>
      <w:r w:rsidR="00473721" w:rsidRPr="00B226B0">
        <w:rPr>
          <w:rFonts w:ascii="Arial" w:eastAsia="Calibri" w:hAnsi="Arial" w:cs="Arial"/>
        </w:rPr>
        <w:t>Энциклопедикс</w:t>
      </w:r>
      <w:proofErr w:type="spellEnd"/>
      <w:r w:rsidR="00473721" w:rsidRPr="00B226B0">
        <w:rPr>
          <w:rFonts w:ascii="Arial" w:eastAsia="Calibri" w:hAnsi="Arial" w:cs="Arial"/>
        </w:rPr>
        <w:t>», 264 с.</w:t>
      </w:r>
    </w:p>
    <w:p w14:paraId="0AB9BE4C" w14:textId="06370779"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Логинов В.Ф. (2012) </w:t>
      </w:r>
      <w:r w:rsidR="00473721" w:rsidRPr="00B226B0">
        <w:rPr>
          <w:rFonts w:ascii="Arial" w:eastAsia="Calibri" w:hAnsi="Arial" w:cs="Arial"/>
          <w:i/>
          <w:spacing w:val="-2"/>
        </w:rPr>
        <w:t xml:space="preserve">Радиационные факторы и доказательная база современных изменений </w:t>
      </w:r>
      <w:proofErr w:type="gramStart"/>
      <w:r w:rsidR="00473721" w:rsidRPr="00B226B0">
        <w:rPr>
          <w:rFonts w:ascii="Arial" w:eastAsia="Calibri" w:hAnsi="Arial" w:cs="Arial"/>
          <w:i/>
          <w:spacing w:val="-2"/>
        </w:rPr>
        <w:t>климата.</w:t>
      </w:r>
      <w:r w:rsidR="00473721" w:rsidRPr="00B226B0">
        <w:rPr>
          <w:rFonts w:ascii="Arial" w:eastAsia="Calibri" w:hAnsi="Arial" w:cs="Arial"/>
          <w:spacing w:val="-2"/>
        </w:rPr>
        <w:t>–</w:t>
      </w:r>
      <w:proofErr w:type="gramEnd"/>
      <w:r w:rsidR="00473721" w:rsidRPr="00B226B0">
        <w:rPr>
          <w:rFonts w:ascii="Arial" w:eastAsia="Calibri" w:hAnsi="Arial" w:cs="Arial"/>
          <w:spacing w:val="-2"/>
        </w:rPr>
        <w:t xml:space="preserve"> Минск, </w:t>
      </w:r>
      <w:proofErr w:type="spellStart"/>
      <w:r w:rsidR="00473721" w:rsidRPr="00B226B0">
        <w:rPr>
          <w:rFonts w:ascii="Arial" w:eastAsia="Calibri" w:hAnsi="Arial" w:cs="Arial"/>
          <w:spacing w:val="-2"/>
        </w:rPr>
        <w:t>Беларус</w:t>
      </w:r>
      <w:proofErr w:type="spellEnd"/>
      <w:r w:rsidR="00473721" w:rsidRPr="00B226B0">
        <w:rPr>
          <w:rFonts w:ascii="Arial" w:eastAsia="Calibri" w:hAnsi="Arial" w:cs="Arial"/>
          <w:spacing w:val="-2"/>
        </w:rPr>
        <w:t xml:space="preserve">. </w:t>
      </w:r>
      <w:proofErr w:type="spellStart"/>
      <w:r w:rsidR="00473721" w:rsidRPr="00B226B0">
        <w:rPr>
          <w:rFonts w:ascii="Arial" w:eastAsia="Calibri" w:hAnsi="Arial" w:cs="Arial"/>
          <w:spacing w:val="-2"/>
        </w:rPr>
        <w:t>навука</w:t>
      </w:r>
      <w:proofErr w:type="spellEnd"/>
      <w:r w:rsidR="00473721" w:rsidRPr="00B226B0">
        <w:rPr>
          <w:rFonts w:ascii="Arial" w:eastAsia="Calibri" w:hAnsi="Arial" w:cs="Arial"/>
          <w:spacing w:val="-2"/>
        </w:rPr>
        <w:t>, 266 с.</w:t>
      </w:r>
    </w:p>
    <w:p w14:paraId="12C62AE0" w14:textId="082662FC"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Логинов В.Ф. (2020) Изменения температуры воды в Атлантическом океане и их возможные причины. – </w:t>
      </w:r>
      <w:r w:rsidR="00473721" w:rsidRPr="00B226B0">
        <w:rPr>
          <w:rFonts w:ascii="Arial" w:eastAsia="Calibri" w:hAnsi="Arial" w:cs="Arial"/>
          <w:i/>
          <w:spacing w:val="-2"/>
        </w:rPr>
        <w:t>Гидрометеорология и образование</w:t>
      </w:r>
      <w:r w:rsidR="00473721" w:rsidRPr="00B226B0">
        <w:rPr>
          <w:rFonts w:ascii="Arial" w:eastAsia="Calibri" w:hAnsi="Arial" w:cs="Arial"/>
          <w:spacing w:val="-2"/>
        </w:rPr>
        <w:t>, № 2, с. 39-54.</w:t>
      </w:r>
    </w:p>
    <w:p w14:paraId="57678EDE" w14:textId="43B00F99"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Логинов В.Ф. (2020) </w:t>
      </w:r>
      <w:r w:rsidR="00473721" w:rsidRPr="00B226B0">
        <w:rPr>
          <w:rFonts w:ascii="Arial" w:eastAsia="Calibri" w:hAnsi="Arial" w:cs="Arial"/>
          <w:i/>
          <w:spacing w:val="-2"/>
        </w:rPr>
        <w:t>Космические факторы климатических изменений.</w:t>
      </w:r>
      <w:r w:rsidR="00473721" w:rsidRPr="00B226B0">
        <w:rPr>
          <w:rFonts w:ascii="Arial" w:eastAsia="Calibri" w:hAnsi="Arial" w:cs="Arial"/>
          <w:spacing w:val="-2"/>
        </w:rPr>
        <w:t xml:space="preserve"> – Минск, 167 с.</w:t>
      </w:r>
    </w:p>
    <w:p w14:paraId="3AE0BD08" w14:textId="19E37CAA" w:rsidR="00473721" w:rsidRPr="00B226B0" w:rsidRDefault="00EF2CFF" w:rsidP="00B226B0">
      <w:pPr>
        <w:tabs>
          <w:tab w:val="left" w:pos="1134"/>
        </w:tabs>
        <w:ind w:firstLine="0"/>
        <w:contextualSpacing/>
        <w:jc w:val="left"/>
        <w:rPr>
          <w:rFonts w:ascii="Arial" w:hAnsi="Arial" w:cs="Arial"/>
        </w:rPr>
      </w:pPr>
      <w:r>
        <w:rPr>
          <w:rFonts w:ascii="Arial" w:hAnsi="Arial" w:cs="Arial"/>
        </w:rPr>
        <w:tab/>
      </w:r>
      <w:r w:rsidR="00473721" w:rsidRPr="00B226B0">
        <w:rPr>
          <w:rFonts w:ascii="Arial" w:hAnsi="Arial" w:cs="Arial"/>
        </w:rPr>
        <w:t xml:space="preserve">Логинов В.Ф. (2021) </w:t>
      </w:r>
      <w:r w:rsidR="00473721" w:rsidRPr="00B226B0">
        <w:rPr>
          <w:rFonts w:ascii="Arial" w:hAnsi="Arial" w:cs="Arial"/>
          <w:i/>
        </w:rPr>
        <w:t>Диагноз глобального климата.</w:t>
      </w:r>
      <w:r w:rsidR="00473721" w:rsidRPr="00B226B0">
        <w:rPr>
          <w:rFonts w:ascii="Arial" w:hAnsi="Arial" w:cs="Arial"/>
        </w:rPr>
        <w:t xml:space="preserve"> – С.-</w:t>
      </w:r>
      <w:proofErr w:type="gramStart"/>
      <w:r w:rsidR="00473721" w:rsidRPr="00B226B0">
        <w:rPr>
          <w:rFonts w:ascii="Arial" w:hAnsi="Arial" w:cs="Arial"/>
        </w:rPr>
        <w:t>Пб.</w:t>
      </w:r>
      <w:r w:rsidR="00CE6266" w:rsidRPr="00B226B0">
        <w:rPr>
          <w:rFonts w:ascii="Arial" w:hAnsi="Arial" w:cs="Arial"/>
        </w:rPr>
        <w:t>,</w:t>
      </w:r>
      <w:proofErr w:type="gramEnd"/>
      <w:r w:rsidR="00CE6266" w:rsidRPr="00B226B0">
        <w:rPr>
          <w:rFonts w:ascii="Arial" w:hAnsi="Arial" w:cs="Arial"/>
        </w:rPr>
        <w:t xml:space="preserve"> Изд. «</w:t>
      </w:r>
      <w:proofErr w:type="spellStart"/>
      <w:r w:rsidR="00CE6266" w:rsidRPr="00B226B0">
        <w:rPr>
          <w:rFonts w:ascii="Arial" w:hAnsi="Arial" w:cs="Arial"/>
        </w:rPr>
        <w:t>Лема</w:t>
      </w:r>
      <w:proofErr w:type="spellEnd"/>
      <w:r w:rsidR="00CE6266" w:rsidRPr="00B226B0">
        <w:rPr>
          <w:rFonts w:ascii="Arial" w:hAnsi="Arial" w:cs="Arial"/>
        </w:rPr>
        <w:t>», 302 с.</w:t>
      </w:r>
    </w:p>
    <w:p w14:paraId="5AC0A256" w14:textId="5453474F"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Логинов В.Ф.</w:t>
      </w:r>
      <w:r w:rsidR="000507F5" w:rsidRPr="00B226B0">
        <w:rPr>
          <w:rFonts w:ascii="Arial" w:eastAsia="Calibri" w:hAnsi="Arial" w:cs="Arial"/>
          <w:spacing w:val="-2"/>
        </w:rPr>
        <w:t>,</w:t>
      </w:r>
      <w:r w:rsidR="00473721" w:rsidRPr="00B226B0">
        <w:rPr>
          <w:rFonts w:ascii="Arial" w:eastAsia="Calibri" w:hAnsi="Arial" w:cs="Arial"/>
          <w:spacing w:val="-2"/>
        </w:rPr>
        <w:t xml:space="preserve"> Лысенко С.А. (2019) </w:t>
      </w:r>
      <w:r w:rsidR="00473721" w:rsidRPr="00B226B0">
        <w:rPr>
          <w:rFonts w:ascii="Arial" w:eastAsia="Calibri" w:hAnsi="Arial" w:cs="Arial"/>
          <w:i/>
          <w:spacing w:val="-2"/>
        </w:rPr>
        <w:t>Современные изменения глобального и регионального климата.</w:t>
      </w:r>
      <w:r w:rsidR="00473721" w:rsidRPr="00B226B0">
        <w:rPr>
          <w:rFonts w:ascii="Arial" w:eastAsia="Calibri" w:hAnsi="Arial" w:cs="Arial"/>
          <w:spacing w:val="-2"/>
        </w:rPr>
        <w:t xml:space="preserve"> – Минск, </w:t>
      </w:r>
      <w:proofErr w:type="spellStart"/>
      <w:r w:rsidR="00473721" w:rsidRPr="00B226B0">
        <w:rPr>
          <w:rFonts w:ascii="Arial" w:eastAsia="Calibri" w:hAnsi="Arial" w:cs="Arial"/>
          <w:spacing w:val="-2"/>
        </w:rPr>
        <w:t>Беларуская</w:t>
      </w:r>
      <w:proofErr w:type="spellEnd"/>
      <w:r w:rsidR="00473721" w:rsidRPr="00B226B0">
        <w:rPr>
          <w:rFonts w:ascii="Arial" w:eastAsia="Calibri" w:hAnsi="Arial" w:cs="Arial"/>
          <w:spacing w:val="-2"/>
        </w:rPr>
        <w:t xml:space="preserve"> </w:t>
      </w:r>
      <w:proofErr w:type="spellStart"/>
      <w:r w:rsidR="00473721" w:rsidRPr="00B226B0">
        <w:rPr>
          <w:rFonts w:ascii="Arial" w:eastAsia="Calibri" w:hAnsi="Arial" w:cs="Arial"/>
          <w:spacing w:val="-2"/>
        </w:rPr>
        <w:t>навука</w:t>
      </w:r>
      <w:proofErr w:type="spellEnd"/>
      <w:r w:rsidR="00473721" w:rsidRPr="00B226B0">
        <w:rPr>
          <w:rFonts w:ascii="Arial" w:eastAsia="Calibri" w:hAnsi="Arial" w:cs="Arial"/>
          <w:spacing w:val="-2"/>
        </w:rPr>
        <w:t>, 315 с.</w:t>
      </w:r>
    </w:p>
    <w:p w14:paraId="2B20B38E" w14:textId="47324CDD"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Логинов В.Ф., Бровка Ю.А. (2014) Сезонные особенности изменения климата Беларуси. – </w:t>
      </w:r>
      <w:r w:rsidR="00473721" w:rsidRPr="00B226B0">
        <w:rPr>
          <w:rFonts w:ascii="Arial" w:eastAsia="Calibri" w:hAnsi="Arial" w:cs="Arial"/>
          <w:i/>
        </w:rPr>
        <w:t>Природопользование</w:t>
      </w:r>
      <w:r w:rsidR="00473721" w:rsidRPr="00B226B0">
        <w:rPr>
          <w:rFonts w:ascii="Arial" w:eastAsia="Calibri" w:hAnsi="Arial" w:cs="Arial"/>
        </w:rPr>
        <w:t xml:space="preserve">, </w:t>
      </w:r>
      <w:proofErr w:type="spellStart"/>
      <w:r w:rsidR="00473721" w:rsidRPr="00B226B0">
        <w:rPr>
          <w:rFonts w:ascii="Arial" w:eastAsia="Calibri" w:hAnsi="Arial" w:cs="Arial"/>
        </w:rPr>
        <w:t>вып</w:t>
      </w:r>
      <w:proofErr w:type="spellEnd"/>
      <w:r w:rsidR="00473721" w:rsidRPr="00B226B0">
        <w:rPr>
          <w:rFonts w:ascii="Arial" w:eastAsia="Calibri" w:hAnsi="Arial" w:cs="Arial"/>
        </w:rPr>
        <w:t>. 25, с. 16-22.</w:t>
      </w:r>
    </w:p>
    <w:p w14:paraId="20952129" w14:textId="6FBBA295" w:rsidR="00473721" w:rsidRPr="00B226B0" w:rsidRDefault="00EF2CFF" w:rsidP="00B226B0">
      <w:pPr>
        <w:tabs>
          <w:tab w:val="left" w:pos="851"/>
          <w:tab w:val="left" w:pos="993"/>
        </w:tabs>
        <w:overflowPunct w:val="0"/>
        <w:autoSpaceDE w:val="0"/>
        <w:autoSpaceDN w:val="0"/>
        <w:adjustRightInd w:val="0"/>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Логинов В.Ф., </w:t>
      </w:r>
      <w:proofErr w:type="spellStart"/>
      <w:r w:rsidR="00473721" w:rsidRPr="00B226B0">
        <w:rPr>
          <w:rFonts w:ascii="Arial" w:eastAsia="Calibri" w:hAnsi="Arial" w:cs="Arial"/>
        </w:rPr>
        <w:t>Микуцкий</w:t>
      </w:r>
      <w:proofErr w:type="spellEnd"/>
      <w:r w:rsidR="00473721" w:rsidRPr="00B226B0">
        <w:rPr>
          <w:rFonts w:ascii="Arial" w:eastAsia="Calibri" w:hAnsi="Arial" w:cs="Arial"/>
        </w:rPr>
        <w:t xml:space="preserve"> В.С., Каждан Е.Н. (2000) Использование моделей общей циркуляции для оценки климата в Беларуси. – </w:t>
      </w:r>
      <w:r w:rsidR="00473721" w:rsidRPr="00B226B0">
        <w:rPr>
          <w:rFonts w:ascii="Arial" w:eastAsia="Calibri" w:hAnsi="Arial" w:cs="Arial"/>
          <w:i/>
        </w:rPr>
        <w:t>Природопользование,</w:t>
      </w:r>
      <w:r w:rsidR="00473721" w:rsidRPr="00B226B0">
        <w:rPr>
          <w:rFonts w:ascii="Arial" w:eastAsia="Calibri" w:hAnsi="Arial" w:cs="Arial"/>
        </w:rPr>
        <w:t xml:space="preserve"> </w:t>
      </w:r>
      <w:proofErr w:type="spellStart"/>
      <w:r w:rsidR="00473721" w:rsidRPr="00B226B0">
        <w:rPr>
          <w:rFonts w:ascii="Arial" w:eastAsia="Calibri" w:hAnsi="Arial" w:cs="Arial"/>
        </w:rPr>
        <w:t>вып</w:t>
      </w:r>
      <w:proofErr w:type="spellEnd"/>
      <w:r w:rsidR="00473721" w:rsidRPr="00B226B0">
        <w:rPr>
          <w:rFonts w:ascii="Arial" w:eastAsia="Calibri" w:hAnsi="Arial" w:cs="Arial"/>
        </w:rPr>
        <w:t>. 6, с. 30-31.</w:t>
      </w:r>
    </w:p>
    <w:p w14:paraId="1425DBD1" w14:textId="0C592857" w:rsidR="00473721" w:rsidRPr="00B226B0" w:rsidRDefault="00EF2CFF" w:rsidP="00B226B0">
      <w:pPr>
        <w:tabs>
          <w:tab w:val="left" w:pos="0"/>
          <w:tab w:val="left" w:pos="851"/>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Логинов В.Ф., </w:t>
      </w:r>
      <w:proofErr w:type="spellStart"/>
      <w:r w:rsidR="00473721" w:rsidRPr="00B226B0">
        <w:rPr>
          <w:rFonts w:ascii="Arial" w:eastAsia="Calibri" w:hAnsi="Arial" w:cs="Arial"/>
          <w:spacing w:val="-2"/>
        </w:rPr>
        <w:t>Сухомазова</w:t>
      </w:r>
      <w:proofErr w:type="spellEnd"/>
      <w:r w:rsidR="00473721" w:rsidRPr="00B226B0">
        <w:rPr>
          <w:rFonts w:ascii="Arial" w:eastAsia="Calibri" w:hAnsi="Arial" w:cs="Arial"/>
          <w:spacing w:val="-2"/>
        </w:rPr>
        <w:t xml:space="preserve"> Г.И. (1970) О генезисе колебаний температурного режима Северного полушария – </w:t>
      </w:r>
      <w:r w:rsidR="00473721" w:rsidRPr="00B226B0">
        <w:rPr>
          <w:rFonts w:ascii="Arial" w:eastAsia="Calibri" w:hAnsi="Arial" w:cs="Arial"/>
          <w:i/>
          <w:spacing w:val="-2"/>
        </w:rPr>
        <w:t xml:space="preserve">Известия </w:t>
      </w:r>
      <w:proofErr w:type="spellStart"/>
      <w:r w:rsidR="00473721" w:rsidRPr="00B226B0">
        <w:rPr>
          <w:rFonts w:ascii="Arial" w:eastAsia="Calibri" w:hAnsi="Arial" w:cs="Arial"/>
          <w:i/>
          <w:spacing w:val="-2"/>
        </w:rPr>
        <w:t>Всес</w:t>
      </w:r>
      <w:proofErr w:type="spellEnd"/>
      <w:r w:rsidR="00473721" w:rsidRPr="00B226B0">
        <w:rPr>
          <w:rFonts w:ascii="Arial" w:eastAsia="Calibri" w:hAnsi="Arial" w:cs="Arial"/>
          <w:i/>
          <w:spacing w:val="-2"/>
        </w:rPr>
        <w:t>. Географического общества</w:t>
      </w:r>
      <w:r w:rsidR="00473721" w:rsidRPr="00B226B0">
        <w:rPr>
          <w:rFonts w:ascii="Arial" w:eastAsia="Calibri" w:hAnsi="Arial" w:cs="Arial"/>
          <w:spacing w:val="-2"/>
        </w:rPr>
        <w:t>, № 4, с. 374-375.</w:t>
      </w:r>
    </w:p>
    <w:p w14:paraId="0B6EA411" w14:textId="536D4EF9" w:rsidR="00473721" w:rsidRPr="00B226B0" w:rsidRDefault="00EF2CFF" w:rsidP="00B226B0">
      <w:pPr>
        <w:tabs>
          <w:tab w:val="left" w:pos="851"/>
          <w:tab w:val="left" w:pos="993"/>
        </w:tabs>
        <w:autoSpaceDE w:val="0"/>
        <w:autoSpaceDN w:val="0"/>
        <w:adjustRightInd w:val="0"/>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Логинов В.Ф., </w:t>
      </w:r>
      <w:proofErr w:type="spellStart"/>
      <w:r w:rsidR="00473721" w:rsidRPr="00B226B0">
        <w:rPr>
          <w:rFonts w:ascii="Arial" w:eastAsia="Calibri" w:hAnsi="Arial" w:cs="Arial"/>
        </w:rPr>
        <w:t>Табальчук</w:t>
      </w:r>
      <w:proofErr w:type="spellEnd"/>
      <w:r w:rsidR="00473721" w:rsidRPr="00B226B0">
        <w:rPr>
          <w:rFonts w:ascii="Arial" w:eastAsia="Calibri" w:hAnsi="Arial" w:cs="Arial"/>
        </w:rPr>
        <w:t xml:space="preserve"> Т.Г. (2014) Изменение площадей агроклиматических областей на территории Беларуси. – </w:t>
      </w:r>
      <w:r w:rsidR="00473721" w:rsidRPr="00B226B0">
        <w:rPr>
          <w:rFonts w:ascii="Arial" w:eastAsia="Calibri" w:hAnsi="Arial" w:cs="Arial"/>
          <w:i/>
        </w:rPr>
        <w:t>Природопользование</w:t>
      </w:r>
      <w:r w:rsidR="00473721" w:rsidRPr="00B226B0">
        <w:rPr>
          <w:rFonts w:ascii="Arial" w:eastAsia="Calibri" w:hAnsi="Arial" w:cs="Arial"/>
        </w:rPr>
        <w:t xml:space="preserve">, </w:t>
      </w:r>
      <w:proofErr w:type="spellStart"/>
      <w:r w:rsidR="00473721" w:rsidRPr="00B226B0">
        <w:rPr>
          <w:rFonts w:ascii="Arial" w:eastAsia="Calibri" w:hAnsi="Arial" w:cs="Arial"/>
        </w:rPr>
        <w:t>вып</w:t>
      </w:r>
      <w:proofErr w:type="spellEnd"/>
      <w:r w:rsidR="00473721" w:rsidRPr="00B226B0">
        <w:rPr>
          <w:rFonts w:ascii="Arial" w:eastAsia="Calibri" w:hAnsi="Arial" w:cs="Arial"/>
        </w:rPr>
        <w:t>. 25, с. 47-52.</w:t>
      </w:r>
    </w:p>
    <w:p w14:paraId="1F230168" w14:textId="237B773B" w:rsidR="00624B97" w:rsidRPr="00B226B0" w:rsidRDefault="00EF2CFF" w:rsidP="00B226B0">
      <w:pPr>
        <w:tabs>
          <w:tab w:val="left" w:pos="851"/>
          <w:tab w:val="left" w:pos="993"/>
        </w:tabs>
        <w:autoSpaceDE w:val="0"/>
        <w:autoSpaceDN w:val="0"/>
        <w:adjustRightInd w:val="0"/>
        <w:ind w:firstLine="0"/>
        <w:contextualSpacing/>
        <w:jc w:val="left"/>
        <w:rPr>
          <w:rFonts w:ascii="Arial" w:eastAsia="Calibri" w:hAnsi="Arial" w:cs="Arial"/>
        </w:rPr>
      </w:pPr>
      <w:r>
        <w:rPr>
          <w:rFonts w:ascii="Arial" w:eastAsia="Calibri" w:hAnsi="Arial" w:cs="Arial"/>
          <w:spacing w:val="-2"/>
        </w:rPr>
        <w:tab/>
      </w:r>
      <w:r w:rsidR="00624B97" w:rsidRPr="00B226B0">
        <w:rPr>
          <w:rFonts w:ascii="Arial" w:eastAsia="Calibri" w:hAnsi="Arial" w:cs="Arial"/>
          <w:spacing w:val="-2"/>
        </w:rPr>
        <w:t xml:space="preserve">Лысенко С.А., </w:t>
      </w:r>
      <w:r w:rsidR="00624B97" w:rsidRPr="00B226B0">
        <w:rPr>
          <w:rFonts w:ascii="Arial" w:eastAsia="Calibri" w:hAnsi="Arial" w:cs="Arial"/>
        </w:rPr>
        <w:t>Буяков</w:t>
      </w:r>
      <w:r w:rsidR="00624B97" w:rsidRPr="00B226B0">
        <w:rPr>
          <w:rFonts w:ascii="Arial" w:eastAsia="Calibri" w:hAnsi="Arial" w:cs="Arial"/>
          <w:spacing w:val="-2"/>
        </w:rPr>
        <w:t xml:space="preserve"> И.В. (2020) О</w:t>
      </w:r>
      <w:r w:rsidR="00624B97" w:rsidRPr="00B226B0">
        <w:rPr>
          <w:rFonts w:ascii="Arial" w:eastAsia="Calibri" w:hAnsi="Arial" w:cs="Arial"/>
        </w:rPr>
        <w:t>собенности современного изменения климата в Республике Беларусью –</w:t>
      </w:r>
      <w:r w:rsidR="00624B97" w:rsidRPr="00B226B0">
        <w:rPr>
          <w:rFonts w:ascii="Arial" w:eastAsia="Calibri" w:hAnsi="Arial" w:cs="Arial"/>
          <w:i/>
        </w:rPr>
        <w:t>Фундаментальная и прикладная климатология</w:t>
      </w:r>
      <w:r w:rsidR="00D927E5" w:rsidRPr="00B226B0">
        <w:rPr>
          <w:rFonts w:ascii="Arial" w:eastAsia="Calibri" w:hAnsi="Arial" w:cs="Arial"/>
          <w:i/>
        </w:rPr>
        <w:t xml:space="preserve">, </w:t>
      </w:r>
      <w:r w:rsidR="00D927E5" w:rsidRPr="00B226B0">
        <w:rPr>
          <w:rFonts w:ascii="Arial" w:eastAsia="Calibri" w:hAnsi="Arial" w:cs="Arial"/>
        </w:rPr>
        <w:t>2020, №3, с. 22-41</w:t>
      </w:r>
      <w:r w:rsidR="00624B97" w:rsidRPr="00B226B0">
        <w:rPr>
          <w:rFonts w:ascii="Arial" w:eastAsia="Calibri" w:hAnsi="Arial" w:cs="Arial"/>
        </w:rPr>
        <w:t xml:space="preserve"> </w:t>
      </w:r>
    </w:p>
    <w:p w14:paraId="2E98CA10" w14:textId="5299E4EE" w:rsidR="00473721" w:rsidRPr="00B226B0" w:rsidRDefault="00EF2CFF" w:rsidP="00B226B0">
      <w:pPr>
        <w:tabs>
          <w:tab w:val="left" w:pos="0"/>
          <w:tab w:val="left" w:pos="709"/>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Лысенко С.А., Логинов В.Ф., Буяков И.В. (2020) Влияние крупномасштабных мод общей изменчивости атмосферы и океана в Атлантико-Европейском регионе на климат Беларуси – </w:t>
      </w:r>
      <w:proofErr w:type="spellStart"/>
      <w:r w:rsidR="00473721" w:rsidRPr="00B226B0">
        <w:rPr>
          <w:rFonts w:ascii="Arial" w:eastAsia="Calibri" w:hAnsi="Arial" w:cs="Arial"/>
          <w:i/>
          <w:spacing w:val="-2"/>
        </w:rPr>
        <w:t>Докл</w:t>
      </w:r>
      <w:proofErr w:type="spellEnd"/>
      <w:r w:rsidR="00473721" w:rsidRPr="00B226B0">
        <w:rPr>
          <w:rFonts w:ascii="Arial" w:eastAsia="Calibri" w:hAnsi="Arial" w:cs="Arial"/>
          <w:i/>
          <w:spacing w:val="-2"/>
        </w:rPr>
        <w:t>. Нац. акад. наук Беларуси</w:t>
      </w:r>
      <w:r w:rsidR="00473721" w:rsidRPr="00B226B0">
        <w:rPr>
          <w:rFonts w:ascii="Arial" w:eastAsia="Calibri" w:hAnsi="Arial" w:cs="Arial"/>
          <w:spacing w:val="-2"/>
        </w:rPr>
        <w:t>, т. 64, № 5, с. 609-616.</w:t>
      </w:r>
    </w:p>
    <w:p w14:paraId="368C8FE5" w14:textId="74F057C6"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Мелешко В.П., </w:t>
      </w:r>
      <w:proofErr w:type="spellStart"/>
      <w:r w:rsidR="00473721" w:rsidRPr="00B226B0">
        <w:rPr>
          <w:rFonts w:ascii="Arial" w:eastAsia="Calibri" w:hAnsi="Arial" w:cs="Arial"/>
        </w:rPr>
        <w:t>Катцов</w:t>
      </w:r>
      <w:proofErr w:type="spellEnd"/>
      <w:r w:rsidR="00473721" w:rsidRPr="00B226B0">
        <w:rPr>
          <w:rFonts w:ascii="Arial" w:eastAsia="Calibri" w:hAnsi="Arial" w:cs="Arial"/>
        </w:rPr>
        <w:t xml:space="preserve"> В.М., </w:t>
      </w:r>
      <w:proofErr w:type="spellStart"/>
      <w:r w:rsidR="00473721" w:rsidRPr="00B226B0">
        <w:rPr>
          <w:rFonts w:ascii="Arial" w:eastAsia="Calibri" w:hAnsi="Arial" w:cs="Arial"/>
        </w:rPr>
        <w:t>Говоркова</w:t>
      </w:r>
      <w:proofErr w:type="spellEnd"/>
      <w:r w:rsidR="00473721" w:rsidRPr="00B226B0">
        <w:rPr>
          <w:rFonts w:ascii="Arial" w:eastAsia="Calibri" w:hAnsi="Arial" w:cs="Arial"/>
        </w:rPr>
        <w:t xml:space="preserve"> В.А., Спорышев П.В., Школьник И.М., </w:t>
      </w:r>
      <w:proofErr w:type="spellStart"/>
      <w:r w:rsidR="00473721" w:rsidRPr="00B226B0">
        <w:rPr>
          <w:rFonts w:ascii="Arial" w:eastAsia="Calibri" w:hAnsi="Arial" w:cs="Arial"/>
        </w:rPr>
        <w:t>Шнееров</w:t>
      </w:r>
      <w:proofErr w:type="spellEnd"/>
      <w:r w:rsidR="00473721" w:rsidRPr="00B226B0">
        <w:rPr>
          <w:rFonts w:ascii="Arial" w:eastAsia="Calibri" w:hAnsi="Arial" w:cs="Arial"/>
        </w:rPr>
        <w:t xml:space="preserve"> Б.Е. (2008) Климат России в 21 веке. Часть 3. Будущие изменения климата рассчитываются с помощью ансамбля связанных моделей CMIP3 общей циркуляции атмосферы и океана. – </w:t>
      </w:r>
      <w:r w:rsidR="00473721" w:rsidRPr="00B226B0">
        <w:rPr>
          <w:rFonts w:ascii="Arial" w:eastAsia="Calibri" w:hAnsi="Arial" w:cs="Arial"/>
          <w:i/>
        </w:rPr>
        <w:t>Метеорология и гидрология</w:t>
      </w:r>
      <w:r w:rsidR="00473721" w:rsidRPr="00B226B0">
        <w:rPr>
          <w:rFonts w:ascii="Arial" w:eastAsia="Calibri" w:hAnsi="Arial" w:cs="Arial"/>
        </w:rPr>
        <w:t>, № 33(9), с. 541-552.</w:t>
      </w:r>
    </w:p>
    <w:p w14:paraId="497913FD" w14:textId="4364348D" w:rsidR="00473721" w:rsidRPr="00B226B0" w:rsidRDefault="00EF2CFF" w:rsidP="00B226B0">
      <w:pPr>
        <w:tabs>
          <w:tab w:val="left" w:pos="851"/>
          <w:tab w:val="left" w:pos="993"/>
        </w:tabs>
        <w:autoSpaceDE w:val="0"/>
        <w:autoSpaceDN w:val="0"/>
        <w:adjustRightInd w:val="0"/>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Мельник В.И., </w:t>
      </w:r>
      <w:proofErr w:type="spellStart"/>
      <w:r w:rsidR="00473721" w:rsidRPr="00B226B0">
        <w:rPr>
          <w:rFonts w:ascii="Arial" w:eastAsia="Calibri" w:hAnsi="Arial" w:cs="Arial"/>
        </w:rPr>
        <w:t>Комаровская</w:t>
      </w:r>
      <w:proofErr w:type="spellEnd"/>
      <w:r w:rsidR="00473721" w:rsidRPr="00B226B0">
        <w:rPr>
          <w:rFonts w:ascii="Arial" w:eastAsia="Calibri" w:hAnsi="Arial" w:cs="Arial"/>
        </w:rPr>
        <w:t xml:space="preserve"> Е.В. (200</w:t>
      </w:r>
      <w:r w:rsidR="00BD5B0B" w:rsidRPr="00B226B0">
        <w:rPr>
          <w:rFonts w:ascii="Arial" w:eastAsia="Calibri" w:hAnsi="Arial" w:cs="Arial"/>
        </w:rPr>
        <w:t>8</w:t>
      </w:r>
      <w:r w:rsidR="00473721" w:rsidRPr="00B226B0">
        <w:rPr>
          <w:rFonts w:ascii="Arial" w:eastAsia="Calibri" w:hAnsi="Arial" w:cs="Arial"/>
        </w:rPr>
        <w:t xml:space="preserve">) Влияние современных изменений климата на ведение сельскохозяйственного производства в </w:t>
      </w:r>
      <w:r w:rsidR="00473721" w:rsidRPr="00B226B0">
        <w:rPr>
          <w:rFonts w:ascii="Arial" w:eastAsia="Calibri" w:hAnsi="Arial" w:cs="Arial"/>
        </w:rPr>
        <w:lastRenderedPageBreak/>
        <w:t>Белорусском Полесье. –</w:t>
      </w:r>
      <w:r w:rsidR="00BD5B0B" w:rsidRPr="00B226B0">
        <w:rPr>
          <w:rFonts w:ascii="Arial" w:eastAsia="Calibri" w:hAnsi="Arial" w:cs="Arial"/>
        </w:rPr>
        <w:t xml:space="preserve"> В сб.:</w:t>
      </w:r>
      <w:r w:rsidR="00473721" w:rsidRPr="00B226B0">
        <w:rPr>
          <w:rFonts w:ascii="Arial" w:eastAsia="Calibri" w:hAnsi="Arial" w:cs="Arial"/>
        </w:rPr>
        <w:t xml:space="preserve"> </w:t>
      </w:r>
      <w:proofErr w:type="spellStart"/>
      <w:r w:rsidR="00473721" w:rsidRPr="00B226B0">
        <w:rPr>
          <w:rFonts w:ascii="Arial" w:eastAsia="Calibri" w:hAnsi="Arial" w:cs="Arial"/>
          <w:i/>
        </w:rPr>
        <w:t>Прыроднае</w:t>
      </w:r>
      <w:proofErr w:type="spellEnd"/>
      <w:r w:rsidR="00473721" w:rsidRPr="00B226B0">
        <w:rPr>
          <w:rFonts w:ascii="Arial" w:eastAsia="Calibri" w:hAnsi="Arial" w:cs="Arial"/>
          <w:i/>
        </w:rPr>
        <w:t xml:space="preserve"> </w:t>
      </w:r>
      <w:proofErr w:type="spellStart"/>
      <w:r w:rsidR="00473721" w:rsidRPr="00B226B0">
        <w:rPr>
          <w:rFonts w:ascii="Arial" w:eastAsia="Calibri" w:hAnsi="Arial" w:cs="Arial"/>
          <w:i/>
        </w:rPr>
        <w:t>асяроддзе</w:t>
      </w:r>
      <w:proofErr w:type="spellEnd"/>
      <w:r w:rsidR="00473721" w:rsidRPr="00B226B0">
        <w:rPr>
          <w:rFonts w:ascii="Arial" w:eastAsia="Calibri" w:hAnsi="Arial" w:cs="Arial"/>
          <w:i/>
        </w:rPr>
        <w:t xml:space="preserve"> </w:t>
      </w:r>
      <w:proofErr w:type="spellStart"/>
      <w:r w:rsidR="00473721" w:rsidRPr="00B226B0">
        <w:rPr>
          <w:rFonts w:ascii="Arial" w:eastAsia="Calibri" w:hAnsi="Arial" w:cs="Arial"/>
          <w:i/>
        </w:rPr>
        <w:t>Палесся</w:t>
      </w:r>
      <w:proofErr w:type="spellEnd"/>
      <w:r w:rsidR="00473721" w:rsidRPr="00B226B0">
        <w:rPr>
          <w:rFonts w:ascii="Arial" w:eastAsia="Calibri" w:hAnsi="Arial" w:cs="Arial"/>
          <w:i/>
        </w:rPr>
        <w:t xml:space="preserve">: </w:t>
      </w:r>
      <w:proofErr w:type="spellStart"/>
      <w:r w:rsidR="00473721" w:rsidRPr="00B226B0">
        <w:rPr>
          <w:rFonts w:ascii="Arial" w:eastAsia="Calibri" w:hAnsi="Arial" w:cs="Arial"/>
          <w:i/>
        </w:rPr>
        <w:t>асаблівасці</w:t>
      </w:r>
      <w:proofErr w:type="spellEnd"/>
      <w:r w:rsidR="00473721" w:rsidRPr="00B226B0">
        <w:rPr>
          <w:rFonts w:ascii="Arial" w:eastAsia="Calibri" w:hAnsi="Arial" w:cs="Arial"/>
          <w:i/>
        </w:rPr>
        <w:t xml:space="preserve"> і </w:t>
      </w:r>
      <w:proofErr w:type="spellStart"/>
      <w:r w:rsidR="00473721" w:rsidRPr="00B226B0">
        <w:rPr>
          <w:rFonts w:ascii="Arial" w:eastAsia="Calibri" w:hAnsi="Arial" w:cs="Arial"/>
          <w:i/>
        </w:rPr>
        <w:t>перспектывы</w:t>
      </w:r>
      <w:proofErr w:type="spellEnd"/>
      <w:r w:rsidR="00473721" w:rsidRPr="00B226B0">
        <w:rPr>
          <w:rFonts w:ascii="Arial" w:eastAsia="Calibri" w:hAnsi="Arial" w:cs="Arial"/>
          <w:i/>
        </w:rPr>
        <w:t xml:space="preserve"> </w:t>
      </w:r>
      <w:proofErr w:type="spellStart"/>
      <w:r w:rsidR="00473721" w:rsidRPr="00B226B0">
        <w:rPr>
          <w:rFonts w:ascii="Arial" w:eastAsia="Calibri" w:hAnsi="Arial" w:cs="Arial"/>
          <w:i/>
        </w:rPr>
        <w:t>развіцця</w:t>
      </w:r>
      <w:proofErr w:type="spellEnd"/>
      <w:r w:rsidR="00BD5B0B" w:rsidRPr="00B226B0">
        <w:rPr>
          <w:rFonts w:ascii="Arial" w:eastAsia="Calibri" w:hAnsi="Arial" w:cs="Arial"/>
          <w:i/>
        </w:rPr>
        <w:t>:</w:t>
      </w:r>
      <w:r w:rsidR="00473721" w:rsidRPr="00B226B0">
        <w:rPr>
          <w:rFonts w:ascii="Arial" w:eastAsia="Calibri" w:hAnsi="Arial" w:cs="Arial"/>
          <w:i/>
        </w:rPr>
        <w:t xml:space="preserve"> </w:t>
      </w:r>
      <w:r w:rsidR="00BD5B0B" w:rsidRPr="00B226B0">
        <w:rPr>
          <w:rFonts w:ascii="Arial" w:eastAsia="Calibri" w:hAnsi="Arial" w:cs="Arial"/>
          <w:i/>
        </w:rPr>
        <w:t>материалы Международной научной конференции</w:t>
      </w:r>
      <w:r w:rsidR="00562F0A" w:rsidRPr="00B226B0">
        <w:rPr>
          <w:rFonts w:ascii="Arial" w:eastAsia="Calibri" w:hAnsi="Arial" w:cs="Arial"/>
          <w:i/>
        </w:rPr>
        <w:t>,</w:t>
      </w:r>
      <w:r w:rsidR="00562F0A" w:rsidRPr="00B226B0">
        <w:rPr>
          <w:rFonts w:ascii="Arial" w:eastAsia="Calibri" w:hAnsi="Arial" w:cs="Arial"/>
        </w:rPr>
        <w:t xml:space="preserve"> т. </w:t>
      </w:r>
      <w:proofErr w:type="gramStart"/>
      <w:r w:rsidR="00562F0A" w:rsidRPr="00B226B0">
        <w:rPr>
          <w:rFonts w:ascii="Arial" w:eastAsia="Calibri" w:hAnsi="Arial" w:cs="Arial"/>
        </w:rPr>
        <w:t>1.,</w:t>
      </w:r>
      <w:proofErr w:type="gramEnd"/>
      <w:r w:rsidR="00562F0A" w:rsidRPr="00B226B0">
        <w:rPr>
          <w:rFonts w:ascii="Arial" w:eastAsia="Calibri" w:hAnsi="Arial" w:cs="Arial"/>
        </w:rPr>
        <w:t xml:space="preserve"> </w:t>
      </w:r>
      <w:proofErr w:type="spellStart"/>
      <w:r w:rsidR="00562F0A" w:rsidRPr="00B226B0">
        <w:rPr>
          <w:rFonts w:ascii="Arial" w:eastAsia="Calibri" w:hAnsi="Arial" w:cs="Arial"/>
        </w:rPr>
        <w:t>вып</w:t>
      </w:r>
      <w:proofErr w:type="spellEnd"/>
      <w:r w:rsidR="00562F0A" w:rsidRPr="00B226B0">
        <w:rPr>
          <w:rFonts w:ascii="Arial" w:eastAsia="Calibri" w:hAnsi="Arial" w:cs="Arial"/>
        </w:rPr>
        <w:t>. 1</w:t>
      </w:r>
      <w:r w:rsidR="00BD5B0B" w:rsidRPr="00B226B0">
        <w:rPr>
          <w:rFonts w:ascii="Arial" w:eastAsia="Calibri" w:hAnsi="Arial" w:cs="Arial"/>
        </w:rPr>
        <w:t xml:space="preserve">. – </w:t>
      </w:r>
      <w:r w:rsidR="00473721" w:rsidRPr="00B226B0">
        <w:rPr>
          <w:rFonts w:ascii="Arial" w:eastAsia="Calibri" w:hAnsi="Arial" w:cs="Arial"/>
        </w:rPr>
        <w:t>Брест</w:t>
      </w:r>
      <w:r w:rsidR="00BD5B0B" w:rsidRPr="00B226B0">
        <w:rPr>
          <w:rFonts w:ascii="Arial" w:eastAsia="Calibri" w:hAnsi="Arial" w:cs="Arial"/>
        </w:rPr>
        <w:t>: Альтернатива</w:t>
      </w:r>
      <w:r w:rsidR="00473721" w:rsidRPr="00B226B0">
        <w:rPr>
          <w:rFonts w:ascii="Arial" w:eastAsia="Calibri" w:hAnsi="Arial" w:cs="Arial"/>
        </w:rPr>
        <w:t>, с. 51-5</w:t>
      </w:r>
      <w:r w:rsidR="00BD5B0B" w:rsidRPr="00B226B0">
        <w:rPr>
          <w:rFonts w:ascii="Arial" w:eastAsia="Calibri" w:hAnsi="Arial" w:cs="Arial"/>
        </w:rPr>
        <w:t>4</w:t>
      </w:r>
      <w:r w:rsidR="00473721" w:rsidRPr="00B226B0">
        <w:rPr>
          <w:rFonts w:ascii="Arial" w:eastAsia="Calibri" w:hAnsi="Arial" w:cs="Arial"/>
        </w:rPr>
        <w:t>.</w:t>
      </w:r>
    </w:p>
    <w:p w14:paraId="4500BBE8" w14:textId="7640D52B"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Мохов И.И., Елисеев А.В. (2006) Моделирование глобальных климатических изменений в ХХ-ХХIII веках при новых сценариях антропогенного воздействия (РГП). – </w:t>
      </w:r>
      <w:r w:rsidR="00473721" w:rsidRPr="00B226B0">
        <w:rPr>
          <w:rFonts w:ascii="Arial" w:eastAsia="Calibri" w:hAnsi="Arial" w:cs="Arial"/>
          <w:i/>
        </w:rPr>
        <w:t>Известия РАН</w:t>
      </w:r>
      <w:r w:rsidR="00473721" w:rsidRPr="00B226B0">
        <w:rPr>
          <w:rFonts w:ascii="Arial" w:eastAsia="Calibri" w:hAnsi="Arial" w:cs="Arial"/>
        </w:rPr>
        <w:t>, № 443(6), с.732-736.</w:t>
      </w:r>
    </w:p>
    <w:p w14:paraId="4E58E254" w14:textId="303ECB8F" w:rsidR="00473721" w:rsidRPr="00B226B0" w:rsidRDefault="00EF2CFF" w:rsidP="00B226B0">
      <w:pPr>
        <w:tabs>
          <w:tab w:val="left" w:pos="0"/>
          <w:tab w:val="left" w:pos="851"/>
          <w:tab w:val="left" w:pos="993"/>
          <w:tab w:val="center" w:pos="1134"/>
        </w:tabs>
        <w:ind w:firstLine="0"/>
        <w:jc w:val="left"/>
        <w:rPr>
          <w:rFonts w:ascii="Arial" w:eastAsia="Calibri" w:hAnsi="Arial" w:cs="Arial"/>
          <w:spacing w:val="-2"/>
        </w:rPr>
      </w:pPr>
      <w:r>
        <w:rPr>
          <w:rFonts w:ascii="Arial" w:eastAsia="Calibri" w:hAnsi="Arial" w:cs="Arial"/>
          <w:spacing w:val="-2"/>
        </w:rPr>
        <w:tab/>
      </w:r>
      <w:r w:rsidR="00473721" w:rsidRPr="00B226B0">
        <w:rPr>
          <w:rFonts w:ascii="Arial" w:eastAsia="Calibri" w:hAnsi="Arial" w:cs="Arial"/>
          <w:spacing w:val="-2"/>
        </w:rPr>
        <w:t xml:space="preserve">Шкляр А.Х. (1973) Климатические ресурсы Беларуси и их использование в сельском хозяйстве. – Минск, </w:t>
      </w:r>
      <w:proofErr w:type="spellStart"/>
      <w:r w:rsidR="00473721" w:rsidRPr="00B226B0">
        <w:rPr>
          <w:rFonts w:ascii="Arial" w:eastAsia="Calibri" w:hAnsi="Arial" w:cs="Arial"/>
          <w:spacing w:val="-2"/>
        </w:rPr>
        <w:t>Вышэйшая</w:t>
      </w:r>
      <w:proofErr w:type="spellEnd"/>
      <w:r w:rsidR="00473721" w:rsidRPr="00B226B0">
        <w:rPr>
          <w:rFonts w:ascii="Arial" w:eastAsia="Calibri" w:hAnsi="Arial" w:cs="Arial"/>
          <w:spacing w:val="-2"/>
        </w:rPr>
        <w:t xml:space="preserve"> школа, 430 с.</w:t>
      </w:r>
    </w:p>
    <w:p w14:paraId="42EF985E" w14:textId="7413E704" w:rsidR="00473721" w:rsidRPr="00B226B0" w:rsidRDefault="00EF2CFF" w:rsidP="00B226B0">
      <w:pPr>
        <w:tabs>
          <w:tab w:val="left" w:pos="851"/>
          <w:tab w:val="left" w:pos="993"/>
        </w:tabs>
        <w:ind w:firstLine="0"/>
        <w:contextualSpacing/>
        <w:jc w:val="left"/>
        <w:rPr>
          <w:rFonts w:ascii="Arial" w:eastAsia="Calibri" w:hAnsi="Arial" w:cs="Arial"/>
        </w:rPr>
      </w:pPr>
      <w:r>
        <w:rPr>
          <w:rFonts w:ascii="Arial" w:eastAsia="Calibri" w:hAnsi="Arial" w:cs="Arial"/>
        </w:rPr>
        <w:tab/>
      </w:r>
      <w:r w:rsidR="00473721" w:rsidRPr="00B226B0">
        <w:rPr>
          <w:rFonts w:ascii="Arial" w:eastAsia="Calibri" w:hAnsi="Arial" w:cs="Arial"/>
        </w:rPr>
        <w:t xml:space="preserve">Школьник И.М., Мелешко В.П., </w:t>
      </w:r>
      <w:proofErr w:type="spellStart"/>
      <w:r w:rsidR="00473721" w:rsidRPr="00B226B0">
        <w:rPr>
          <w:rFonts w:ascii="Arial" w:eastAsia="Calibri" w:hAnsi="Arial" w:cs="Arial"/>
        </w:rPr>
        <w:t>Катцов</w:t>
      </w:r>
      <w:proofErr w:type="spellEnd"/>
      <w:r w:rsidR="00473721" w:rsidRPr="00B226B0">
        <w:rPr>
          <w:rFonts w:ascii="Arial" w:eastAsia="Calibri" w:hAnsi="Arial" w:cs="Arial"/>
        </w:rPr>
        <w:t xml:space="preserve"> В.М. (2006) Возможные изменения климата в европейской России и соседних странах к концу 21 века: расчет по региональной модели ГГО</w:t>
      </w:r>
      <w:r w:rsidR="00B91BCC" w:rsidRPr="00B226B0">
        <w:rPr>
          <w:rFonts w:ascii="Arial" w:eastAsia="Calibri" w:hAnsi="Arial" w:cs="Arial"/>
        </w:rPr>
        <w:t>.</w:t>
      </w:r>
      <w:r w:rsidR="00473721" w:rsidRPr="00B226B0">
        <w:rPr>
          <w:rFonts w:ascii="Arial" w:eastAsia="Calibri" w:hAnsi="Arial" w:cs="Arial"/>
        </w:rPr>
        <w:t xml:space="preserve"> – </w:t>
      </w:r>
      <w:r w:rsidR="00473721" w:rsidRPr="00B226B0">
        <w:rPr>
          <w:rFonts w:ascii="Arial" w:eastAsia="Calibri" w:hAnsi="Arial" w:cs="Arial"/>
          <w:i/>
        </w:rPr>
        <w:t>Метеорология и гидрология</w:t>
      </w:r>
      <w:r w:rsidR="00473721" w:rsidRPr="00B226B0">
        <w:rPr>
          <w:rFonts w:ascii="Arial" w:eastAsia="Calibri" w:hAnsi="Arial" w:cs="Arial"/>
        </w:rPr>
        <w:t>, № 3, с. 2-10.</w:t>
      </w:r>
    </w:p>
    <w:p w14:paraId="7CB51E8B" w14:textId="3A927BE4" w:rsidR="00190416" w:rsidRPr="00B226B0" w:rsidRDefault="00EF2CFF" w:rsidP="00B226B0">
      <w:pPr>
        <w:tabs>
          <w:tab w:val="left" w:pos="851"/>
          <w:tab w:val="left" w:pos="993"/>
        </w:tabs>
        <w:ind w:firstLine="0"/>
        <w:contextualSpacing/>
        <w:jc w:val="left"/>
        <w:rPr>
          <w:rFonts w:ascii="Arial" w:eastAsia="Calibri" w:hAnsi="Arial" w:cs="Arial"/>
          <w:lang w:val="en-US"/>
        </w:rPr>
      </w:pPr>
      <w:r w:rsidRPr="009A2649">
        <w:rPr>
          <w:rFonts w:ascii="Arial" w:eastAsia="Calibri" w:hAnsi="Arial" w:cs="Arial"/>
        </w:rPr>
        <w:tab/>
      </w:r>
      <w:r w:rsidR="00190416" w:rsidRPr="00B226B0">
        <w:rPr>
          <w:rFonts w:ascii="Arial" w:eastAsia="Calibri" w:hAnsi="Arial" w:cs="Arial"/>
          <w:lang w:val="en-US"/>
        </w:rPr>
        <w:t xml:space="preserve">BACC Author Team. (2015) </w:t>
      </w:r>
      <w:r w:rsidR="00190416" w:rsidRPr="00B226B0">
        <w:rPr>
          <w:rFonts w:ascii="Arial" w:eastAsia="Calibri" w:hAnsi="Arial" w:cs="Arial"/>
          <w:i/>
          <w:lang w:val="en-US"/>
        </w:rPr>
        <w:t>Second Assessment of Climate Change for the Baltic Sea Basin.</w:t>
      </w:r>
      <w:r w:rsidR="00190416" w:rsidRPr="00B226B0">
        <w:rPr>
          <w:rFonts w:ascii="Arial" w:eastAsia="Calibri" w:hAnsi="Arial" w:cs="Arial"/>
          <w:lang w:val="en-US"/>
        </w:rPr>
        <w:t xml:space="preserve"> Springer International Publishing, 501 p.</w:t>
      </w:r>
    </w:p>
    <w:p w14:paraId="4B61B6E0" w14:textId="77777777" w:rsidR="00190416" w:rsidRPr="00B226B0" w:rsidRDefault="00190416" w:rsidP="00B226B0">
      <w:pPr>
        <w:tabs>
          <w:tab w:val="left" w:pos="1134"/>
        </w:tabs>
        <w:ind w:firstLine="0"/>
        <w:contextualSpacing/>
        <w:jc w:val="left"/>
        <w:rPr>
          <w:rFonts w:ascii="Arial" w:hAnsi="Arial" w:cs="Arial"/>
          <w:lang w:val="en-US"/>
        </w:rPr>
      </w:pPr>
      <w:r w:rsidRPr="00B226B0">
        <w:rPr>
          <w:rFonts w:ascii="Arial" w:hAnsi="Arial" w:cs="Arial"/>
          <w:lang w:val="en-US"/>
        </w:rPr>
        <w:t xml:space="preserve">Chen, X., Tung K.K. (2014) Varying planetary heat sink led to global-warming slowdown and acceleration, </w:t>
      </w:r>
      <w:r w:rsidRPr="00B226B0">
        <w:rPr>
          <w:rFonts w:ascii="Arial" w:hAnsi="Arial" w:cs="Arial"/>
          <w:i/>
          <w:lang w:val="en-US"/>
        </w:rPr>
        <w:t>Science</w:t>
      </w:r>
      <w:r w:rsidRPr="00B226B0">
        <w:rPr>
          <w:rFonts w:ascii="Arial" w:hAnsi="Arial" w:cs="Arial"/>
          <w:lang w:val="en-US"/>
        </w:rPr>
        <w:t>, vol. 345 (6199), pp. 897-903.</w:t>
      </w:r>
    </w:p>
    <w:p w14:paraId="7EB19D4B" w14:textId="20A7A1FC" w:rsidR="00190416" w:rsidRPr="00B226B0" w:rsidRDefault="00EF2CFF"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lang w:val="en-US"/>
        </w:rPr>
        <w:tab/>
      </w:r>
      <w:r w:rsidR="00190416" w:rsidRPr="00B226B0">
        <w:rPr>
          <w:rFonts w:ascii="Arial" w:eastAsia="Calibri" w:hAnsi="Arial" w:cs="Arial"/>
          <w:lang w:val="en-US"/>
        </w:rPr>
        <w:t xml:space="preserve">IPCC, (2014) </w:t>
      </w:r>
      <w:r w:rsidR="00190416" w:rsidRPr="00B226B0">
        <w:rPr>
          <w:rFonts w:ascii="Arial" w:eastAsia="Calibri" w:hAnsi="Arial" w:cs="Arial"/>
          <w:i/>
          <w:lang w:val="en-US"/>
        </w:rPr>
        <w:t xml:space="preserve">Climate Change 2014: Synthesis Report. </w:t>
      </w:r>
      <w:r w:rsidR="00190416" w:rsidRPr="00B226B0">
        <w:rPr>
          <w:rFonts w:ascii="Arial" w:eastAsia="Calibri" w:hAnsi="Arial" w:cs="Arial"/>
          <w:i/>
          <w:lang w:val="en-GB"/>
        </w:rPr>
        <w:t>Contribution of Working Groups I, II and III to the Fifth Assessment Report of the Intergovernmental Panel on Climate Change</w:t>
      </w:r>
      <w:r w:rsidR="00047FB9" w:rsidRPr="00B226B0">
        <w:rPr>
          <w:rFonts w:ascii="Arial" w:eastAsia="Calibri" w:hAnsi="Arial" w:cs="Arial"/>
          <w:lang w:val="en-US"/>
        </w:rPr>
        <w:t>,</w:t>
      </w:r>
      <w:r w:rsidR="00190416" w:rsidRPr="00B226B0">
        <w:rPr>
          <w:rFonts w:ascii="Arial" w:eastAsia="Calibri" w:hAnsi="Arial" w:cs="Arial"/>
          <w:lang w:val="en-GB"/>
        </w:rPr>
        <w:t xml:space="preserve"> </w:t>
      </w:r>
      <w:r w:rsidR="00F45E52" w:rsidRPr="00B226B0">
        <w:rPr>
          <w:rFonts w:ascii="Arial" w:eastAsia="Calibri" w:hAnsi="Arial" w:cs="Arial"/>
          <w:lang w:val="en-US"/>
        </w:rPr>
        <w:t>in</w:t>
      </w:r>
      <w:r w:rsidR="00190416" w:rsidRPr="00B226B0">
        <w:rPr>
          <w:rFonts w:ascii="Arial" w:eastAsia="Calibri" w:hAnsi="Arial" w:cs="Arial"/>
          <w:lang w:val="en-GB"/>
        </w:rPr>
        <w:t xml:space="preserve"> R.K.</w:t>
      </w:r>
      <w:r w:rsidR="00F45E52" w:rsidRPr="00B226B0">
        <w:rPr>
          <w:rFonts w:ascii="Arial" w:eastAsia="Calibri" w:hAnsi="Arial" w:cs="Arial"/>
          <w:lang w:val="en-GB"/>
        </w:rPr>
        <w:t xml:space="preserve"> Pachauri and L.A. Meyer (eds.)</w:t>
      </w:r>
      <w:r w:rsidR="00F45E52" w:rsidRPr="00B226B0">
        <w:rPr>
          <w:rFonts w:ascii="Arial" w:eastAsia="Calibri" w:hAnsi="Arial" w:cs="Arial"/>
          <w:lang w:val="en-US"/>
        </w:rPr>
        <w:t>,</w:t>
      </w:r>
      <w:r w:rsidR="00190416" w:rsidRPr="00B226B0">
        <w:rPr>
          <w:rFonts w:ascii="Arial" w:eastAsia="Calibri" w:hAnsi="Arial" w:cs="Arial"/>
          <w:lang w:val="en-GB"/>
        </w:rPr>
        <w:t xml:space="preserve"> </w:t>
      </w:r>
      <w:r w:rsidR="00190416" w:rsidRPr="00B226B0">
        <w:rPr>
          <w:rFonts w:ascii="Arial" w:eastAsia="Calibri" w:hAnsi="Arial" w:cs="Arial"/>
          <w:lang w:val="en-US"/>
        </w:rPr>
        <w:t>IPCC, Geneva, Switzerland, 151 p.</w:t>
      </w:r>
    </w:p>
    <w:p w14:paraId="7EEC31FD" w14:textId="77777777" w:rsidR="00190416" w:rsidRPr="00B226B0" w:rsidRDefault="00190416" w:rsidP="00B226B0">
      <w:pPr>
        <w:tabs>
          <w:tab w:val="left" w:pos="851"/>
          <w:tab w:val="left" w:pos="993"/>
        </w:tabs>
        <w:ind w:firstLine="0"/>
        <w:contextualSpacing/>
        <w:jc w:val="left"/>
        <w:rPr>
          <w:rFonts w:ascii="Arial" w:eastAsia="Calibri" w:hAnsi="Arial" w:cs="Arial"/>
          <w:lang w:val="en-US"/>
        </w:rPr>
      </w:pPr>
      <w:r w:rsidRPr="00B226B0">
        <w:rPr>
          <w:rFonts w:ascii="Arial" w:eastAsia="Calibri" w:hAnsi="Arial" w:cs="Arial"/>
          <w:lang w:val="en-US"/>
        </w:rPr>
        <w:t>Jacob,</w:t>
      </w:r>
      <w:hyperlink r:id="rId22" w:history="1"/>
      <w:r w:rsidRPr="00B226B0">
        <w:rPr>
          <w:rFonts w:ascii="Arial" w:eastAsia="Calibri" w:hAnsi="Arial" w:cs="Arial"/>
          <w:lang w:val="en-US"/>
        </w:rPr>
        <w:t xml:space="preserve"> D.</w:t>
      </w:r>
      <w:r w:rsidRPr="00B226B0">
        <w:rPr>
          <w:rFonts w:ascii="Arial" w:eastAsia="Calibri" w:hAnsi="Arial" w:cs="Arial"/>
          <w:lang w:val="en-GB"/>
        </w:rPr>
        <w:t xml:space="preserve">, </w:t>
      </w:r>
      <w:r w:rsidRPr="00B226B0">
        <w:rPr>
          <w:rFonts w:ascii="Arial" w:eastAsia="Calibri" w:hAnsi="Arial" w:cs="Arial"/>
          <w:lang w:val="en-US"/>
        </w:rPr>
        <w:t>Petersen, J.</w:t>
      </w:r>
      <w:r w:rsidRPr="00B226B0">
        <w:rPr>
          <w:rFonts w:ascii="Arial" w:eastAsia="Calibri" w:hAnsi="Arial" w:cs="Arial"/>
          <w:lang w:val="en-GB"/>
        </w:rPr>
        <w:t>,</w:t>
      </w:r>
      <w:r w:rsidRPr="00B226B0">
        <w:rPr>
          <w:rFonts w:ascii="Arial" w:eastAsia="Calibri" w:hAnsi="Arial" w:cs="Arial"/>
          <w:lang w:val="en-US"/>
        </w:rPr>
        <w:t xml:space="preserve"> Eggert, B.</w:t>
      </w:r>
      <w:r w:rsidRPr="00B226B0">
        <w:rPr>
          <w:rFonts w:ascii="Arial" w:eastAsia="Calibri" w:hAnsi="Arial" w:cs="Arial"/>
          <w:lang w:val="en-GB"/>
        </w:rPr>
        <w:t>,</w:t>
      </w:r>
      <w:r w:rsidRPr="00B226B0">
        <w:rPr>
          <w:rFonts w:ascii="Arial" w:eastAsia="Calibri" w:hAnsi="Arial" w:cs="Arial"/>
          <w:lang w:val="en-US"/>
        </w:rPr>
        <w:t xml:space="preserve"> Alias, A.</w:t>
      </w:r>
      <w:r w:rsidRPr="00B226B0">
        <w:rPr>
          <w:rFonts w:ascii="Arial" w:eastAsia="Calibri" w:hAnsi="Arial" w:cs="Arial"/>
          <w:lang w:val="en-GB"/>
        </w:rPr>
        <w:t>,</w:t>
      </w:r>
      <w:r w:rsidRPr="00B226B0">
        <w:rPr>
          <w:rFonts w:ascii="Arial" w:eastAsia="Calibri" w:hAnsi="Arial" w:cs="Arial"/>
          <w:lang w:val="en-US"/>
        </w:rPr>
        <w:t xml:space="preserve"> Christensen, O.B.</w:t>
      </w:r>
      <w:r w:rsidRPr="00B226B0">
        <w:rPr>
          <w:rFonts w:ascii="Arial" w:eastAsia="Calibri" w:hAnsi="Arial" w:cs="Arial"/>
          <w:lang w:val="en-GB"/>
        </w:rPr>
        <w:t>,</w:t>
      </w:r>
      <w:r w:rsidRPr="00B226B0">
        <w:rPr>
          <w:rFonts w:ascii="Arial" w:eastAsia="Calibri" w:hAnsi="Arial" w:cs="Arial"/>
          <w:lang w:val="en-US"/>
        </w:rPr>
        <w:t xml:space="preserve"> Bouwer, L.M.</w:t>
      </w:r>
      <w:r w:rsidRPr="00B226B0">
        <w:rPr>
          <w:rFonts w:ascii="Arial" w:eastAsia="Calibri" w:hAnsi="Arial" w:cs="Arial"/>
          <w:lang w:val="en-GB"/>
        </w:rPr>
        <w:t>,</w:t>
      </w:r>
      <w:r w:rsidRPr="00B226B0">
        <w:rPr>
          <w:rFonts w:ascii="Arial" w:eastAsia="Calibri" w:hAnsi="Arial" w:cs="Arial"/>
          <w:lang w:val="en-US"/>
        </w:rPr>
        <w:t xml:space="preserve"> Braun, A.</w:t>
      </w:r>
      <w:r w:rsidRPr="00B226B0">
        <w:rPr>
          <w:rFonts w:ascii="Arial" w:eastAsia="Calibri" w:hAnsi="Arial" w:cs="Arial"/>
          <w:lang w:val="en-GB"/>
        </w:rPr>
        <w:t>,</w:t>
      </w:r>
      <w:r w:rsidRPr="00B226B0">
        <w:rPr>
          <w:rFonts w:ascii="Arial" w:eastAsia="Calibri" w:hAnsi="Arial" w:cs="Arial"/>
          <w:lang w:val="en-US"/>
        </w:rPr>
        <w:t xml:space="preserve"> Colette, A.</w:t>
      </w:r>
      <w:r w:rsidRPr="00B226B0">
        <w:rPr>
          <w:rFonts w:ascii="Arial" w:eastAsia="Calibri" w:hAnsi="Arial" w:cs="Arial"/>
          <w:lang w:val="en-GB"/>
        </w:rPr>
        <w:t>,</w:t>
      </w:r>
      <w:r w:rsidRPr="00B226B0">
        <w:rPr>
          <w:rFonts w:ascii="Arial" w:eastAsia="Calibri" w:hAnsi="Arial" w:cs="Arial"/>
          <w:lang w:val="en-US"/>
        </w:rPr>
        <w:t xml:space="preserve"> D</w:t>
      </w:r>
      <w:r w:rsidRPr="00B226B0">
        <w:rPr>
          <w:rFonts w:ascii="Arial" w:eastAsia="Calibri" w:hAnsi="Arial" w:cs="Arial"/>
          <w:lang w:val="en-GB"/>
        </w:rPr>
        <w:t>é</w:t>
      </w:r>
      <w:proofErr w:type="spellStart"/>
      <w:r w:rsidRPr="00B226B0">
        <w:rPr>
          <w:rFonts w:ascii="Arial" w:eastAsia="Calibri" w:hAnsi="Arial" w:cs="Arial"/>
          <w:lang w:val="en-US"/>
        </w:rPr>
        <w:t>qu</w:t>
      </w:r>
      <w:proofErr w:type="spellEnd"/>
      <w:r w:rsidRPr="00B226B0">
        <w:rPr>
          <w:rFonts w:ascii="Arial" w:eastAsia="Calibri" w:hAnsi="Arial" w:cs="Arial"/>
          <w:lang w:val="en-GB"/>
        </w:rPr>
        <w:t>é</w:t>
      </w:r>
      <w:r w:rsidRPr="00B226B0">
        <w:rPr>
          <w:rFonts w:ascii="Arial" w:eastAsia="Calibri" w:hAnsi="Arial" w:cs="Arial"/>
          <w:lang w:val="en-US"/>
        </w:rPr>
        <w:t xml:space="preserve">, M. and </w:t>
      </w:r>
      <w:hyperlink r:id="rId23" w:history="1">
        <w:r w:rsidRPr="00B226B0">
          <w:rPr>
            <w:rFonts w:ascii="Arial" w:eastAsia="Calibri" w:hAnsi="Arial" w:cs="Arial"/>
            <w:lang w:val="en-GB"/>
          </w:rPr>
          <w:t xml:space="preserve">30 </w:t>
        </w:r>
        <w:r w:rsidRPr="00B226B0">
          <w:rPr>
            <w:rFonts w:ascii="Arial" w:eastAsia="Calibri" w:hAnsi="Arial" w:cs="Arial"/>
            <w:lang w:val="en-US"/>
          </w:rPr>
          <w:t>more</w:t>
        </w:r>
      </w:hyperlink>
      <w:r w:rsidRPr="00B226B0">
        <w:rPr>
          <w:rFonts w:ascii="Arial" w:eastAsia="Calibri" w:hAnsi="Arial" w:cs="Arial"/>
          <w:lang w:val="en-US"/>
        </w:rPr>
        <w:t xml:space="preserve"> (2014) </w:t>
      </w:r>
      <w:r w:rsidRPr="00B226B0">
        <w:rPr>
          <w:rFonts w:ascii="Arial" w:eastAsia="Calibri" w:hAnsi="Arial" w:cs="Arial"/>
          <w:bCs/>
          <w:lang w:val="en-US"/>
        </w:rPr>
        <w:t xml:space="preserve">EURO-CORDEX: new high-resolution climate change projections for European impact research, </w:t>
      </w:r>
      <w:hyperlink r:id="rId24" w:history="1">
        <w:r w:rsidRPr="00B226B0">
          <w:rPr>
            <w:rFonts w:ascii="Arial" w:eastAsia="Calibri" w:hAnsi="Arial" w:cs="Arial"/>
            <w:i/>
            <w:lang w:val="en-GB"/>
          </w:rPr>
          <w:t>Regional</w:t>
        </w:r>
        <w:r w:rsidRPr="00B226B0">
          <w:rPr>
            <w:rFonts w:ascii="Arial" w:eastAsia="Calibri" w:hAnsi="Arial" w:cs="Arial"/>
            <w:i/>
            <w:lang w:val="en-US"/>
          </w:rPr>
          <w:t xml:space="preserve"> </w:t>
        </w:r>
        <w:r w:rsidRPr="00B226B0">
          <w:rPr>
            <w:rFonts w:ascii="Arial" w:eastAsia="Calibri" w:hAnsi="Arial" w:cs="Arial"/>
            <w:i/>
            <w:lang w:val="en-GB"/>
          </w:rPr>
          <w:t>Environmental</w:t>
        </w:r>
        <w:r w:rsidRPr="00B226B0">
          <w:rPr>
            <w:rFonts w:ascii="Arial" w:eastAsia="Calibri" w:hAnsi="Arial" w:cs="Arial"/>
            <w:i/>
            <w:lang w:val="en-US"/>
          </w:rPr>
          <w:t xml:space="preserve"> </w:t>
        </w:r>
        <w:r w:rsidRPr="00B226B0">
          <w:rPr>
            <w:rFonts w:ascii="Arial" w:eastAsia="Calibri" w:hAnsi="Arial" w:cs="Arial"/>
            <w:i/>
            <w:lang w:val="en-GB"/>
          </w:rPr>
          <w:t>Change</w:t>
        </w:r>
      </w:hyperlink>
      <w:r w:rsidRPr="00B226B0">
        <w:rPr>
          <w:rFonts w:ascii="Arial" w:eastAsia="Calibri" w:hAnsi="Arial" w:cs="Arial"/>
          <w:lang w:val="en-US"/>
        </w:rPr>
        <w:t>, v</w:t>
      </w:r>
      <w:proofErr w:type="spellStart"/>
      <w:r w:rsidRPr="00B226B0">
        <w:rPr>
          <w:rFonts w:ascii="Arial" w:eastAsia="Calibri" w:hAnsi="Arial" w:cs="Arial"/>
          <w:lang w:val="en-GB"/>
        </w:rPr>
        <w:t>ol</w:t>
      </w:r>
      <w:proofErr w:type="spellEnd"/>
      <w:r w:rsidRPr="00B226B0">
        <w:rPr>
          <w:rFonts w:ascii="Arial" w:eastAsia="Calibri" w:hAnsi="Arial" w:cs="Arial"/>
          <w:lang w:val="en-US"/>
        </w:rPr>
        <w:t xml:space="preserve">. 14, </w:t>
      </w:r>
      <w:r w:rsidRPr="00B226B0">
        <w:rPr>
          <w:rFonts w:ascii="Arial" w:eastAsia="Calibri" w:hAnsi="Arial" w:cs="Arial"/>
          <w:lang w:val="en-GB"/>
        </w:rPr>
        <w:t>issue</w:t>
      </w:r>
      <w:r w:rsidRPr="00B226B0">
        <w:rPr>
          <w:rFonts w:ascii="Arial" w:eastAsia="Calibri" w:hAnsi="Arial" w:cs="Arial"/>
          <w:lang w:val="en-US"/>
        </w:rPr>
        <w:t xml:space="preserve"> 2, pp. 563-578.</w:t>
      </w:r>
    </w:p>
    <w:p w14:paraId="4646BEE8" w14:textId="59FE1750" w:rsidR="00190416" w:rsidRPr="00B226B0" w:rsidRDefault="00EF2CFF"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lang w:val="en-US"/>
        </w:rPr>
        <w:tab/>
      </w:r>
      <w:proofErr w:type="spellStart"/>
      <w:r w:rsidR="00190416" w:rsidRPr="00B226B0">
        <w:rPr>
          <w:rFonts w:ascii="Arial" w:eastAsia="Calibri" w:hAnsi="Arial" w:cs="Arial"/>
          <w:lang w:val="en-US"/>
        </w:rPr>
        <w:t>Kotlarski</w:t>
      </w:r>
      <w:proofErr w:type="spellEnd"/>
      <w:r w:rsidR="00190416" w:rsidRPr="00B226B0">
        <w:rPr>
          <w:rFonts w:ascii="Arial" w:eastAsia="Calibri" w:hAnsi="Arial" w:cs="Arial"/>
          <w:lang w:val="en-US"/>
        </w:rPr>
        <w:t xml:space="preserve">, S., </w:t>
      </w:r>
      <w:proofErr w:type="spellStart"/>
      <w:r w:rsidR="00190416" w:rsidRPr="00B226B0">
        <w:rPr>
          <w:rFonts w:ascii="Arial" w:eastAsia="Calibri" w:hAnsi="Arial" w:cs="Arial"/>
          <w:lang w:val="en-US"/>
        </w:rPr>
        <w:t>Keuler</w:t>
      </w:r>
      <w:proofErr w:type="spellEnd"/>
      <w:r w:rsidR="00190416" w:rsidRPr="00B226B0">
        <w:rPr>
          <w:rFonts w:ascii="Arial" w:eastAsia="Calibri" w:hAnsi="Arial" w:cs="Arial"/>
          <w:lang w:val="en-US"/>
        </w:rPr>
        <w:t xml:space="preserve">, K., Christensen, O.B., Colette, A., </w:t>
      </w:r>
      <w:proofErr w:type="spellStart"/>
      <w:r w:rsidR="00190416" w:rsidRPr="00B226B0">
        <w:rPr>
          <w:rFonts w:ascii="Arial" w:eastAsia="Calibri" w:hAnsi="Arial" w:cs="Arial"/>
          <w:lang w:val="en-US"/>
        </w:rPr>
        <w:t>Déqué</w:t>
      </w:r>
      <w:proofErr w:type="spellEnd"/>
      <w:r w:rsidR="00190416" w:rsidRPr="00B226B0">
        <w:rPr>
          <w:rFonts w:ascii="Arial" w:eastAsia="Calibri" w:hAnsi="Arial" w:cs="Arial"/>
          <w:lang w:val="en-US"/>
        </w:rPr>
        <w:t xml:space="preserve">, M., </w:t>
      </w:r>
      <w:proofErr w:type="spellStart"/>
      <w:r w:rsidR="00190416" w:rsidRPr="00B226B0">
        <w:rPr>
          <w:rFonts w:ascii="Arial" w:eastAsia="Calibri" w:hAnsi="Arial" w:cs="Arial"/>
          <w:lang w:val="en-US"/>
        </w:rPr>
        <w:t>Gobiet</w:t>
      </w:r>
      <w:proofErr w:type="spellEnd"/>
      <w:r w:rsidR="00190416" w:rsidRPr="00B226B0">
        <w:rPr>
          <w:rFonts w:ascii="Arial" w:eastAsia="Calibri" w:hAnsi="Arial" w:cs="Arial"/>
          <w:lang w:val="en-US"/>
        </w:rPr>
        <w:t xml:space="preserve">, A., </w:t>
      </w:r>
      <w:proofErr w:type="spellStart"/>
      <w:r w:rsidR="00190416" w:rsidRPr="00B226B0">
        <w:rPr>
          <w:rFonts w:ascii="Arial" w:eastAsia="Calibri" w:hAnsi="Arial" w:cs="Arial"/>
          <w:lang w:val="en-US"/>
        </w:rPr>
        <w:t>Goergen</w:t>
      </w:r>
      <w:proofErr w:type="spellEnd"/>
      <w:r w:rsidR="00190416" w:rsidRPr="00B226B0">
        <w:rPr>
          <w:rFonts w:ascii="Arial" w:eastAsia="Calibri" w:hAnsi="Arial" w:cs="Arial"/>
          <w:lang w:val="en-US"/>
        </w:rPr>
        <w:t xml:space="preserve">, K., Jacob, D., </w:t>
      </w:r>
      <w:proofErr w:type="spellStart"/>
      <w:r w:rsidR="00190416" w:rsidRPr="00B226B0">
        <w:rPr>
          <w:rFonts w:ascii="Arial" w:eastAsia="Calibri" w:hAnsi="Arial" w:cs="Arial"/>
          <w:lang w:val="en-US"/>
        </w:rPr>
        <w:t>Lüthi</w:t>
      </w:r>
      <w:proofErr w:type="spellEnd"/>
      <w:r w:rsidR="00190416" w:rsidRPr="00B226B0">
        <w:rPr>
          <w:rFonts w:ascii="Arial" w:eastAsia="Calibri" w:hAnsi="Arial" w:cs="Arial"/>
          <w:lang w:val="en-US"/>
        </w:rPr>
        <w:t xml:space="preserve">, D., van </w:t>
      </w:r>
      <w:proofErr w:type="spellStart"/>
      <w:r w:rsidR="00190416" w:rsidRPr="00B226B0">
        <w:rPr>
          <w:rFonts w:ascii="Arial" w:eastAsia="Calibri" w:hAnsi="Arial" w:cs="Arial"/>
          <w:lang w:val="en-US"/>
        </w:rPr>
        <w:t>Meijgaard</w:t>
      </w:r>
      <w:proofErr w:type="spellEnd"/>
      <w:r w:rsidR="00190416" w:rsidRPr="00B226B0">
        <w:rPr>
          <w:rFonts w:ascii="Arial" w:eastAsia="Calibri" w:hAnsi="Arial" w:cs="Arial"/>
          <w:lang w:val="en-US"/>
        </w:rPr>
        <w:t xml:space="preserve">, E., </w:t>
      </w:r>
      <w:proofErr w:type="spellStart"/>
      <w:r w:rsidR="00190416" w:rsidRPr="00B226B0">
        <w:rPr>
          <w:rFonts w:ascii="Arial" w:eastAsia="Calibri" w:hAnsi="Arial" w:cs="Arial"/>
          <w:lang w:val="en-US"/>
        </w:rPr>
        <w:t>Nikulin</w:t>
      </w:r>
      <w:proofErr w:type="spellEnd"/>
      <w:r w:rsidR="00190416" w:rsidRPr="00B226B0">
        <w:rPr>
          <w:rFonts w:ascii="Arial" w:eastAsia="Calibri" w:hAnsi="Arial" w:cs="Arial"/>
          <w:lang w:val="en-US"/>
        </w:rPr>
        <w:t xml:space="preserve">, G., </w:t>
      </w:r>
      <w:proofErr w:type="spellStart"/>
      <w:r w:rsidR="00190416" w:rsidRPr="00B226B0">
        <w:rPr>
          <w:rFonts w:ascii="Arial" w:eastAsia="Calibri" w:hAnsi="Arial" w:cs="Arial"/>
          <w:lang w:val="en-US"/>
        </w:rPr>
        <w:t>Schär</w:t>
      </w:r>
      <w:proofErr w:type="spellEnd"/>
      <w:r w:rsidR="00190416" w:rsidRPr="00B226B0">
        <w:rPr>
          <w:rFonts w:ascii="Arial" w:eastAsia="Calibri" w:hAnsi="Arial" w:cs="Arial"/>
          <w:lang w:val="en-US"/>
        </w:rPr>
        <w:t xml:space="preserve">, C., </w:t>
      </w:r>
      <w:proofErr w:type="spellStart"/>
      <w:r w:rsidR="00190416" w:rsidRPr="00B226B0">
        <w:rPr>
          <w:rFonts w:ascii="Arial" w:eastAsia="Calibri" w:hAnsi="Arial" w:cs="Arial"/>
          <w:lang w:val="en-US"/>
        </w:rPr>
        <w:t>Teichmann</w:t>
      </w:r>
      <w:proofErr w:type="spellEnd"/>
      <w:r w:rsidR="00190416" w:rsidRPr="00B226B0">
        <w:rPr>
          <w:rFonts w:ascii="Arial" w:eastAsia="Calibri" w:hAnsi="Arial" w:cs="Arial"/>
          <w:lang w:val="en-US"/>
        </w:rPr>
        <w:t xml:space="preserve">, C., </w:t>
      </w:r>
      <w:proofErr w:type="spellStart"/>
      <w:r w:rsidR="00190416" w:rsidRPr="00B226B0">
        <w:rPr>
          <w:rFonts w:ascii="Arial" w:eastAsia="Calibri" w:hAnsi="Arial" w:cs="Arial"/>
          <w:lang w:val="en-US"/>
        </w:rPr>
        <w:t>Vautard</w:t>
      </w:r>
      <w:proofErr w:type="spellEnd"/>
      <w:r w:rsidR="00190416" w:rsidRPr="00B226B0">
        <w:rPr>
          <w:rFonts w:ascii="Arial" w:eastAsia="Calibri" w:hAnsi="Arial" w:cs="Arial"/>
          <w:lang w:val="en-US"/>
        </w:rPr>
        <w:t xml:space="preserve">, R., </w:t>
      </w:r>
      <w:proofErr w:type="spellStart"/>
      <w:r w:rsidR="00190416" w:rsidRPr="00B226B0">
        <w:rPr>
          <w:rFonts w:ascii="Arial" w:eastAsia="Calibri" w:hAnsi="Arial" w:cs="Arial"/>
          <w:lang w:val="en-US"/>
        </w:rPr>
        <w:t>Warrach-Sagi</w:t>
      </w:r>
      <w:proofErr w:type="spellEnd"/>
      <w:r w:rsidR="00190416" w:rsidRPr="00B226B0">
        <w:rPr>
          <w:rFonts w:ascii="Arial" w:eastAsia="Calibri" w:hAnsi="Arial" w:cs="Arial"/>
          <w:lang w:val="en-US"/>
        </w:rPr>
        <w:t xml:space="preserve">, K., </w:t>
      </w:r>
      <w:proofErr w:type="spellStart"/>
      <w:r w:rsidR="00190416" w:rsidRPr="00B226B0">
        <w:rPr>
          <w:rFonts w:ascii="Arial" w:eastAsia="Calibri" w:hAnsi="Arial" w:cs="Arial"/>
          <w:lang w:val="en-US"/>
        </w:rPr>
        <w:t>Wulfmeyer</w:t>
      </w:r>
      <w:proofErr w:type="spellEnd"/>
      <w:r w:rsidR="00190416" w:rsidRPr="00B226B0">
        <w:rPr>
          <w:rFonts w:ascii="Arial" w:eastAsia="Calibri" w:hAnsi="Arial" w:cs="Arial"/>
          <w:lang w:val="en-US"/>
        </w:rPr>
        <w:t xml:space="preserve">, V. (2014) Regional climate modeling on </w:t>
      </w:r>
      <w:proofErr w:type="spellStart"/>
      <w:r w:rsidR="00190416" w:rsidRPr="00B226B0">
        <w:rPr>
          <w:rFonts w:ascii="Arial" w:eastAsia="Calibri" w:hAnsi="Arial" w:cs="Arial"/>
          <w:lang w:val="en-US"/>
        </w:rPr>
        <w:t>european</w:t>
      </w:r>
      <w:proofErr w:type="spellEnd"/>
      <w:r w:rsidR="00190416" w:rsidRPr="00B226B0">
        <w:rPr>
          <w:rFonts w:ascii="Arial" w:eastAsia="Calibri" w:hAnsi="Arial" w:cs="Arial"/>
          <w:lang w:val="en-US"/>
        </w:rPr>
        <w:t xml:space="preserve"> scales: a joint standard evaluation of the EURO-CORDEX RCM ensemble, </w:t>
      </w:r>
      <w:proofErr w:type="spellStart"/>
      <w:r w:rsidR="00190416" w:rsidRPr="00B226B0">
        <w:rPr>
          <w:rFonts w:ascii="Arial" w:eastAsia="Calibri" w:hAnsi="Arial" w:cs="Arial"/>
          <w:i/>
          <w:lang w:val="en-US"/>
        </w:rPr>
        <w:t>Geosci</w:t>
      </w:r>
      <w:proofErr w:type="spellEnd"/>
      <w:r w:rsidR="00190416" w:rsidRPr="00B226B0">
        <w:rPr>
          <w:rFonts w:ascii="Arial" w:eastAsia="Calibri" w:hAnsi="Arial" w:cs="Arial"/>
          <w:i/>
          <w:lang w:val="en-US"/>
        </w:rPr>
        <w:t>. Model Dev.</w:t>
      </w:r>
      <w:r w:rsidR="00190416" w:rsidRPr="00B226B0">
        <w:rPr>
          <w:rFonts w:ascii="Arial" w:eastAsia="Calibri" w:hAnsi="Arial" w:cs="Arial"/>
          <w:lang w:val="en-US"/>
        </w:rPr>
        <w:t xml:space="preserve">, no. 7(4), pp. 1297-1333, </w:t>
      </w:r>
      <w:proofErr w:type="spellStart"/>
      <w:r w:rsidR="00190416" w:rsidRPr="00B226B0">
        <w:rPr>
          <w:rFonts w:ascii="Arial" w:eastAsia="Calibri" w:hAnsi="Arial" w:cs="Arial"/>
          <w:lang w:val="en-US"/>
        </w:rPr>
        <w:t>doi</w:t>
      </w:r>
      <w:proofErr w:type="spellEnd"/>
      <w:r w:rsidR="00190416" w:rsidRPr="00B226B0">
        <w:rPr>
          <w:rFonts w:ascii="Arial" w:eastAsia="Calibri" w:hAnsi="Arial" w:cs="Arial"/>
          <w:lang w:val="en-US"/>
        </w:rPr>
        <w:t>: 10.5194/gmd-7-1297-2014.</w:t>
      </w:r>
    </w:p>
    <w:p w14:paraId="231697D6" w14:textId="03D13EF1" w:rsidR="00190416" w:rsidRPr="00B226B0" w:rsidRDefault="00EF2CFF"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i/>
          <w:lang w:val="en-US"/>
        </w:rPr>
        <w:tab/>
      </w:r>
      <w:r w:rsidR="00190416" w:rsidRPr="00B226B0">
        <w:rPr>
          <w:rFonts w:ascii="Arial" w:eastAsia="Calibri" w:hAnsi="Arial" w:cs="Arial"/>
          <w:i/>
          <w:lang w:val="en-US"/>
        </w:rPr>
        <w:t>Statement on the State of the Global Climate in 2018 (</w:t>
      </w:r>
      <w:r w:rsidR="00190416" w:rsidRPr="00B226B0">
        <w:rPr>
          <w:rFonts w:ascii="Arial" w:eastAsia="Calibri" w:hAnsi="Arial" w:cs="Arial"/>
          <w:lang w:val="en-US"/>
        </w:rPr>
        <w:t xml:space="preserve">2019). World Meteorological Organization (WMO), 64 </w:t>
      </w:r>
      <w:r w:rsidR="00190416" w:rsidRPr="00B226B0">
        <w:rPr>
          <w:rFonts w:ascii="Arial" w:eastAsia="Calibri" w:hAnsi="Arial" w:cs="Arial"/>
        </w:rPr>
        <w:t>р</w:t>
      </w:r>
      <w:r w:rsidR="00190416" w:rsidRPr="00B226B0">
        <w:rPr>
          <w:rFonts w:ascii="Arial" w:eastAsia="Calibri" w:hAnsi="Arial" w:cs="Arial"/>
          <w:lang w:val="en-US"/>
        </w:rPr>
        <w:t>.</w:t>
      </w:r>
    </w:p>
    <w:p w14:paraId="02CB7626" w14:textId="77777777" w:rsidR="005C727A" w:rsidRPr="00B226B0" w:rsidRDefault="005C727A" w:rsidP="00B226B0">
      <w:pPr>
        <w:tabs>
          <w:tab w:val="left" w:pos="1134"/>
        </w:tabs>
        <w:ind w:firstLine="0"/>
        <w:contextualSpacing/>
        <w:jc w:val="left"/>
        <w:rPr>
          <w:rFonts w:ascii="Arial" w:hAnsi="Arial" w:cs="Arial"/>
          <w:lang w:val="en-US"/>
        </w:rPr>
      </w:pPr>
    </w:p>
    <w:p w14:paraId="528046F3" w14:textId="77777777" w:rsidR="005C727A" w:rsidRPr="00B226B0" w:rsidRDefault="005C727A" w:rsidP="009A2649">
      <w:pPr>
        <w:tabs>
          <w:tab w:val="left" w:pos="1134"/>
        </w:tabs>
        <w:ind w:firstLine="0"/>
        <w:contextualSpacing/>
        <w:jc w:val="center"/>
        <w:rPr>
          <w:rFonts w:ascii="Arial" w:hAnsi="Arial" w:cs="Arial"/>
          <w:lang w:val="en-US"/>
        </w:rPr>
      </w:pPr>
      <w:r w:rsidRPr="00B226B0">
        <w:rPr>
          <w:rFonts w:ascii="Arial" w:hAnsi="Arial" w:cs="Arial"/>
          <w:b/>
          <w:lang w:val="en-US"/>
        </w:rPr>
        <w:t>References</w:t>
      </w:r>
    </w:p>
    <w:p w14:paraId="1E2ECC7F" w14:textId="7443839C" w:rsidR="005C727A"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r w:rsidR="005C727A" w:rsidRPr="00B226B0">
        <w:rPr>
          <w:rFonts w:ascii="Arial" w:hAnsi="Arial" w:cs="Arial"/>
          <w:lang w:val="en-US"/>
        </w:rPr>
        <w:t xml:space="preserve">Alekseev, G.V. (2014) </w:t>
      </w:r>
      <w:proofErr w:type="spellStart"/>
      <w:r w:rsidR="005C727A" w:rsidRPr="00B226B0">
        <w:rPr>
          <w:rFonts w:ascii="Arial" w:hAnsi="Arial" w:cs="Arial"/>
          <w:lang w:val="en-US"/>
        </w:rPr>
        <w:t>Arkticheskoe</w:t>
      </w:r>
      <w:proofErr w:type="spellEnd"/>
      <w:r w:rsidR="005C727A" w:rsidRPr="00B226B0">
        <w:rPr>
          <w:rFonts w:ascii="Arial" w:hAnsi="Arial" w:cs="Arial"/>
          <w:lang w:val="en-US"/>
        </w:rPr>
        <w:t xml:space="preserve"> </w:t>
      </w:r>
      <w:proofErr w:type="spellStart"/>
      <w:r w:rsidR="005C727A" w:rsidRPr="00B226B0">
        <w:rPr>
          <w:rFonts w:ascii="Arial" w:hAnsi="Arial" w:cs="Arial"/>
          <w:lang w:val="en-US"/>
        </w:rPr>
        <w:t>izmerenie</w:t>
      </w:r>
      <w:proofErr w:type="spellEnd"/>
      <w:r w:rsidR="005C727A" w:rsidRPr="00B226B0">
        <w:rPr>
          <w:rFonts w:ascii="Arial" w:hAnsi="Arial" w:cs="Arial"/>
          <w:lang w:val="en-US"/>
        </w:rPr>
        <w:t xml:space="preserve"> </w:t>
      </w:r>
      <w:proofErr w:type="spellStart"/>
      <w:r w:rsidR="005C727A" w:rsidRPr="00B226B0">
        <w:rPr>
          <w:rFonts w:ascii="Arial" w:hAnsi="Arial" w:cs="Arial"/>
          <w:lang w:val="en-US"/>
        </w:rPr>
        <w:t>global'nogo</w:t>
      </w:r>
      <w:proofErr w:type="spellEnd"/>
      <w:r w:rsidR="005C727A" w:rsidRPr="00B226B0">
        <w:rPr>
          <w:rFonts w:ascii="Arial" w:hAnsi="Arial" w:cs="Arial"/>
          <w:lang w:val="en-US"/>
        </w:rPr>
        <w:t xml:space="preserve"> </w:t>
      </w:r>
      <w:proofErr w:type="spellStart"/>
      <w:r w:rsidR="005C727A" w:rsidRPr="00B226B0">
        <w:rPr>
          <w:rFonts w:ascii="Arial" w:hAnsi="Arial" w:cs="Arial"/>
          <w:lang w:val="en-US"/>
        </w:rPr>
        <w:t>potepleniya</w:t>
      </w:r>
      <w:proofErr w:type="spellEnd"/>
      <w:r w:rsidR="005C727A" w:rsidRPr="00B226B0">
        <w:rPr>
          <w:rFonts w:ascii="Arial" w:hAnsi="Arial" w:cs="Arial"/>
          <w:lang w:val="en-US"/>
        </w:rPr>
        <w:t xml:space="preserve"> [The Arctic dimension of global warming], </w:t>
      </w:r>
      <w:r w:rsidR="005C727A" w:rsidRPr="00B226B0">
        <w:rPr>
          <w:rFonts w:ascii="Arial" w:hAnsi="Arial" w:cs="Arial"/>
          <w:i/>
          <w:lang w:val="en-US"/>
        </w:rPr>
        <w:t xml:space="preserve">Led </w:t>
      </w:r>
      <w:proofErr w:type="spellStart"/>
      <w:r w:rsidR="005C727A" w:rsidRPr="00B226B0">
        <w:rPr>
          <w:rFonts w:ascii="Arial" w:hAnsi="Arial" w:cs="Arial"/>
          <w:i/>
          <w:lang w:val="en-US"/>
        </w:rPr>
        <w:t>i</w:t>
      </w:r>
      <w:proofErr w:type="spellEnd"/>
      <w:r w:rsidR="005C727A" w:rsidRPr="00B226B0">
        <w:rPr>
          <w:rFonts w:ascii="Arial" w:hAnsi="Arial" w:cs="Arial"/>
          <w:i/>
          <w:lang w:val="en-US"/>
        </w:rPr>
        <w:t xml:space="preserve"> </w:t>
      </w:r>
      <w:proofErr w:type="spellStart"/>
      <w:r w:rsidR="005C727A" w:rsidRPr="00B226B0">
        <w:rPr>
          <w:rFonts w:ascii="Arial" w:hAnsi="Arial" w:cs="Arial"/>
          <w:i/>
          <w:lang w:val="en-US"/>
        </w:rPr>
        <w:t>sneg</w:t>
      </w:r>
      <w:proofErr w:type="spellEnd"/>
      <w:r w:rsidR="005C727A" w:rsidRPr="00B226B0">
        <w:rPr>
          <w:rFonts w:ascii="Arial" w:hAnsi="Arial" w:cs="Arial"/>
          <w:lang w:val="en-US"/>
        </w:rPr>
        <w:t>, no. 2, pp. 53-68.</w:t>
      </w:r>
    </w:p>
    <w:p w14:paraId="0467E40E" w14:textId="5D1CE25E" w:rsidR="005C727A"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r w:rsidR="00B81360" w:rsidRPr="00B226B0">
        <w:rPr>
          <w:rFonts w:ascii="Arial" w:hAnsi="Arial" w:cs="Arial"/>
          <w:lang w:val="en-US"/>
        </w:rPr>
        <w:t xml:space="preserve">Alekseev, G.V., </w:t>
      </w:r>
      <w:proofErr w:type="spellStart"/>
      <w:r w:rsidR="00B81360" w:rsidRPr="00B226B0">
        <w:rPr>
          <w:rFonts w:ascii="Arial" w:hAnsi="Arial" w:cs="Arial"/>
          <w:lang w:val="en-US"/>
        </w:rPr>
        <w:t>Vyazilova</w:t>
      </w:r>
      <w:proofErr w:type="spellEnd"/>
      <w:r w:rsidR="00B81360" w:rsidRPr="00B226B0">
        <w:rPr>
          <w:rFonts w:ascii="Arial" w:hAnsi="Arial" w:cs="Arial"/>
          <w:lang w:val="en-US"/>
        </w:rPr>
        <w:t xml:space="preserve">, A.E., </w:t>
      </w:r>
      <w:proofErr w:type="spellStart"/>
      <w:r w:rsidR="00B81360" w:rsidRPr="00B226B0">
        <w:rPr>
          <w:rFonts w:ascii="Arial" w:hAnsi="Arial" w:cs="Arial"/>
          <w:lang w:val="en-US"/>
        </w:rPr>
        <w:t>Harlanenkova</w:t>
      </w:r>
      <w:proofErr w:type="spellEnd"/>
      <w:r w:rsidR="00B81360" w:rsidRPr="00B226B0">
        <w:rPr>
          <w:rFonts w:ascii="Arial" w:hAnsi="Arial" w:cs="Arial"/>
          <w:lang w:val="en-US"/>
        </w:rPr>
        <w:t xml:space="preserve">, N.E. (2020) </w:t>
      </w:r>
      <w:proofErr w:type="spellStart"/>
      <w:r w:rsidR="00B81360" w:rsidRPr="00B226B0">
        <w:rPr>
          <w:rFonts w:ascii="Arial" w:hAnsi="Arial" w:cs="Arial"/>
          <w:lang w:val="en-US"/>
        </w:rPr>
        <w:t>Vliyanie</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nizkih</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shirot</w:t>
      </w:r>
      <w:proofErr w:type="spellEnd"/>
      <w:r w:rsidR="00B81360" w:rsidRPr="00B226B0">
        <w:rPr>
          <w:rFonts w:ascii="Arial" w:hAnsi="Arial" w:cs="Arial"/>
          <w:lang w:val="en-US"/>
        </w:rPr>
        <w:t xml:space="preserve"> </w:t>
      </w:r>
      <w:proofErr w:type="spellStart"/>
      <w:proofErr w:type="gramStart"/>
      <w:r w:rsidR="00B81360" w:rsidRPr="00B226B0">
        <w:rPr>
          <w:rFonts w:ascii="Arial" w:hAnsi="Arial" w:cs="Arial"/>
          <w:lang w:val="en-US"/>
        </w:rPr>
        <w:t>na</w:t>
      </w:r>
      <w:proofErr w:type="spellEnd"/>
      <w:proofErr w:type="gramEnd"/>
      <w:r w:rsidR="00B81360" w:rsidRPr="00B226B0">
        <w:rPr>
          <w:rFonts w:ascii="Arial" w:hAnsi="Arial" w:cs="Arial"/>
          <w:lang w:val="en-US"/>
        </w:rPr>
        <w:t xml:space="preserve"> </w:t>
      </w:r>
      <w:proofErr w:type="spellStart"/>
      <w:r w:rsidR="00B81360" w:rsidRPr="00B226B0">
        <w:rPr>
          <w:rFonts w:ascii="Arial" w:hAnsi="Arial" w:cs="Arial"/>
          <w:lang w:val="en-US"/>
        </w:rPr>
        <w:t>klimaticheskie</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usloviya</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na</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vodosborah</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glavnyh</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sibirskih</w:t>
      </w:r>
      <w:proofErr w:type="spellEnd"/>
      <w:r w:rsidR="00B81360" w:rsidRPr="00B226B0">
        <w:rPr>
          <w:rFonts w:ascii="Arial" w:hAnsi="Arial" w:cs="Arial"/>
          <w:lang w:val="en-US"/>
        </w:rPr>
        <w:t xml:space="preserve"> </w:t>
      </w:r>
      <w:proofErr w:type="spellStart"/>
      <w:r w:rsidR="00B81360" w:rsidRPr="00B226B0">
        <w:rPr>
          <w:rFonts w:ascii="Arial" w:hAnsi="Arial" w:cs="Arial"/>
          <w:lang w:val="en-US"/>
        </w:rPr>
        <w:t>rek</w:t>
      </w:r>
      <w:proofErr w:type="spellEnd"/>
      <w:r w:rsidR="00B81360" w:rsidRPr="00B226B0">
        <w:rPr>
          <w:rFonts w:ascii="Arial" w:hAnsi="Arial" w:cs="Arial"/>
          <w:lang w:val="en-US"/>
        </w:rPr>
        <w:t xml:space="preserve"> [</w:t>
      </w:r>
      <w:r w:rsidR="004F764D" w:rsidRPr="00B226B0">
        <w:rPr>
          <w:rFonts w:ascii="Arial" w:hAnsi="Arial" w:cs="Arial"/>
          <w:lang w:val="en-US"/>
        </w:rPr>
        <w:t xml:space="preserve">The influence of low latitudes on climatic conditions in the </w:t>
      </w:r>
      <w:r w:rsidR="004F764D" w:rsidRPr="00B226B0">
        <w:rPr>
          <w:rFonts w:ascii="Arial" w:hAnsi="Arial" w:cs="Arial"/>
          <w:lang w:val="en-US"/>
        </w:rPr>
        <w:lastRenderedPageBreak/>
        <w:t>catchments of the main Siberian rivers</w:t>
      </w:r>
      <w:r w:rsidR="00B81360" w:rsidRPr="00B226B0">
        <w:rPr>
          <w:rFonts w:ascii="Arial" w:hAnsi="Arial" w:cs="Arial"/>
          <w:lang w:val="en-US"/>
        </w:rPr>
        <w:t xml:space="preserve">], </w:t>
      </w:r>
      <w:proofErr w:type="spellStart"/>
      <w:r w:rsidR="00B81360" w:rsidRPr="00B226B0">
        <w:rPr>
          <w:rFonts w:ascii="Arial" w:hAnsi="Arial" w:cs="Arial"/>
          <w:i/>
          <w:lang w:val="en-US"/>
        </w:rPr>
        <w:t>Fundamental'naya</w:t>
      </w:r>
      <w:proofErr w:type="spellEnd"/>
      <w:r w:rsidR="00B81360" w:rsidRPr="00B226B0">
        <w:rPr>
          <w:rFonts w:ascii="Arial" w:hAnsi="Arial" w:cs="Arial"/>
          <w:i/>
          <w:lang w:val="en-US"/>
        </w:rPr>
        <w:t xml:space="preserve"> </w:t>
      </w:r>
      <w:proofErr w:type="spellStart"/>
      <w:r w:rsidR="00B81360" w:rsidRPr="00B226B0">
        <w:rPr>
          <w:rFonts w:ascii="Arial" w:hAnsi="Arial" w:cs="Arial"/>
          <w:i/>
          <w:lang w:val="en-US"/>
        </w:rPr>
        <w:t>i</w:t>
      </w:r>
      <w:proofErr w:type="spellEnd"/>
      <w:r w:rsidR="00B81360" w:rsidRPr="00B226B0">
        <w:rPr>
          <w:rFonts w:ascii="Arial" w:hAnsi="Arial" w:cs="Arial"/>
          <w:i/>
          <w:lang w:val="en-US"/>
        </w:rPr>
        <w:t xml:space="preserve"> </w:t>
      </w:r>
      <w:proofErr w:type="spellStart"/>
      <w:r w:rsidR="00B81360" w:rsidRPr="00B226B0">
        <w:rPr>
          <w:rFonts w:ascii="Arial" w:hAnsi="Arial" w:cs="Arial"/>
          <w:i/>
          <w:lang w:val="en-US"/>
        </w:rPr>
        <w:t>prikladnaya</w:t>
      </w:r>
      <w:proofErr w:type="spellEnd"/>
      <w:r w:rsidR="00B81360" w:rsidRPr="00B226B0">
        <w:rPr>
          <w:rFonts w:ascii="Arial" w:hAnsi="Arial" w:cs="Arial"/>
          <w:i/>
          <w:lang w:val="en-US"/>
        </w:rPr>
        <w:t xml:space="preserve"> </w:t>
      </w:r>
      <w:proofErr w:type="spellStart"/>
      <w:r w:rsidR="00B81360" w:rsidRPr="00B226B0">
        <w:rPr>
          <w:rFonts w:ascii="Arial" w:hAnsi="Arial" w:cs="Arial"/>
          <w:i/>
          <w:lang w:val="en-US"/>
        </w:rPr>
        <w:t>klimatologiya</w:t>
      </w:r>
      <w:proofErr w:type="spellEnd"/>
      <w:r w:rsidR="00B81360" w:rsidRPr="00B226B0">
        <w:rPr>
          <w:rFonts w:ascii="Arial" w:hAnsi="Arial" w:cs="Arial"/>
          <w:lang w:val="en-US"/>
        </w:rPr>
        <w:t>, vol. 4, pp. 54-67.</w:t>
      </w:r>
    </w:p>
    <w:p w14:paraId="428A1B53" w14:textId="3825232A" w:rsidR="000565B4"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244A45" w:rsidRPr="00B226B0">
        <w:rPr>
          <w:rFonts w:ascii="Arial" w:hAnsi="Arial" w:cs="Arial"/>
          <w:lang w:val="en-US"/>
        </w:rPr>
        <w:t>Govorkova</w:t>
      </w:r>
      <w:proofErr w:type="spellEnd"/>
      <w:r w:rsidR="00244A45" w:rsidRPr="00B226B0">
        <w:rPr>
          <w:rFonts w:ascii="Arial" w:hAnsi="Arial" w:cs="Arial"/>
          <w:lang w:val="en-US"/>
        </w:rPr>
        <w:t xml:space="preserve">, V.A., </w:t>
      </w:r>
      <w:proofErr w:type="spellStart"/>
      <w:r w:rsidR="00244A45" w:rsidRPr="00B226B0">
        <w:rPr>
          <w:rFonts w:ascii="Arial" w:hAnsi="Arial" w:cs="Arial"/>
          <w:lang w:val="en-US"/>
        </w:rPr>
        <w:t>Katcov</w:t>
      </w:r>
      <w:proofErr w:type="spellEnd"/>
      <w:r w:rsidR="00244A45" w:rsidRPr="00B226B0">
        <w:rPr>
          <w:rFonts w:ascii="Arial" w:hAnsi="Arial" w:cs="Arial"/>
          <w:lang w:val="en-US"/>
        </w:rPr>
        <w:t xml:space="preserve">, V.M., </w:t>
      </w:r>
      <w:proofErr w:type="spellStart"/>
      <w:r w:rsidR="00244A45" w:rsidRPr="00B226B0">
        <w:rPr>
          <w:rFonts w:ascii="Arial" w:hAnsi="Arial" w:cs="Arial"/>
          <w:lang w:val="en-US"/>
        </w:rPr>
        <w:t>Meleshko</w:t>
      </w:r>
      <w:proofErr w:type="spellEnd"/>
      <w:r w:rsidR="00244A45" w:rsidRPr="00B226B0">
        <w:rPr>
          <w:rFonts w:ascii="Arial" w:hAnsi="Arial" w:cs="Arial"/>
          <w:lang w:val="en-US"/>
        </w:rPr>
        <w:t xml:space="preserve">, V.P., Pavlova, T.V., </w:t>
      </w:r>
      <w:proofErr w:type="spellStart"/>
      <w:r w:rsidR="00244A45" w:rsidRPr="00B226B0">
        <w:rPr>
          <w:rFonts w:ascii="Arial" w:hAnsi="Arial" w:cs="Arial"/>
          <w:lang w:val="en-US"/>
        </w:rPr>
        <w:t>Shkol'nik</w:t>
      </w:r>
      <w:proofErr w:type="spellEnd"/>
      <w:r w:rsidR="00244A45" w:rsidRPr="00B226B0">
        <w:rPr>
          <w:rFonts w:ascii="Arial" w:hAnsi="Arial" w:cs="Arial"/>
          <w:lang w:val="en-US"/>
        </w:rPr>
        <w:t xml:space="preserve">, I.M. (2008) </w:t>
      </w:r>
      <w:proofErr w:type="spellStart"/>
      <w:r w:rsidR="00244A45" w:rsidRPr="00B226B0">
        <w:rPr>
          <w:rFonts w:ascii="Arial" w:hAnsi="Arial" w:cs="Arial"/>
          <w:lang w:val="en-US"/>
        </w:rPr>
        <w:t>Ocenka</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prigodnosti</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modelej</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obshchej</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cirkulyacii</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atmosfery</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i</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okeana</w:t>
      </w:r>
      <w:proofErr w:type="spellEnd"/>
      <w:r w:rsidR="00244A45" w:rsidRPr="00B226B0">
        <w:rPr>
          <w:rFonts w:ascii="Arial" w:hAnsi="Arial" w:cs="Arial"/>
          <w:lang w:val="en-US"/>
        </w:rPr>
        <w:t xml:space="preserve"> CMIP3 </w:t>
      </w:r>
      <w:proofErr w:type="spellStart"/>
      <w:r w:rsidR="00244A45" w:rsidRPr="00B226B0">
        <w:rPr>
          <w:rFonts w:ascii="Arial" w:hAnsi="Arial" w:cs="Arial"/>
          <w:lang w:val="en-US"/>
        </w:rPr>
        <w:t>dlya</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raschetov</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budushchih</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izmenenij</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klimata</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Rossii</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Klimat</w:t>
      </w:r>
      <w:proofErr w:type="spellEnd"/>
      <w:r w:rsidR="00244A45" w:rsidRPr="00B226B0">
        <w:rPr>
          <w:rFonts w:ascii="Arial" w:hAnsi="Arial" w:cs="Arial"/>
          <w:lang w:val="en-US"/>
        </w:rPr>
        <w:t xml:space="preserve"> </w:t>
      </w:r>
      <w:proofErr w:type="spellStart"/>
      <w:r w:rsidR="00244A45" w:rsidRPr="00B226B0">
        <w:rPr>
          <w:rFonts w:ascii="Arial" w:hAnsi="Arial" w:cs="Arial"/>
          <w:lang w:val="en-US"/>
        </w:rPr>
        <w:t>Rossii</w:t>
      </w:r>
      <w:proofErr w:type="spellEnd"/>
      <w:r w:rsidR="00244A45" w:rsidRPr="00B226B0">
        <w:rPr>
          <w:rFonts w:ascii="Arial" w:hAnsi="Arial" w:cs="Arial"/>
          <w:lang w:val="en-US"/>
        </w:rPr>
        <w:t xml:space="preserve"> v XXI </w:t>
      </w:r>
      <w:proofErr w:type="spellStart"/>
      <w:r w:rsidR="00244A45" w:rsidRPr="00B226B0">
        <w:rPr>
          <w:rFonts w:ascii="Arial" w:hAnsi="Arial" w:cs="Arial"/>
          <w:lang w:val="en-US"/>
        </w:rPr>
        <w:t>veke</w:t>
      </w:r>
      <w:proofErr w:type="spellEnd"/>
      <w:r w:rsidR="00244A45" w:rsidRPr="00B226B0">
        <w:rPr>
          <w:rFonts w:ascii="Arial" w:hAnsi="Arial" w:cs="Arial"/>
          <w:lang w:val="en-US"/>
        </w:rPr>
        <w:t xml:space="preserve"> [Assessment of the suitability of CMIP3 models of the general circulation of the atmosphere and ocean for calculating future climate changes in Russia. The climate of Russia in the XXI century], </w:t>
      </w:r>
      <w:proofErr w:type="spellStart"/>
      <w:r w:rsidR="00244A45" w:rsidRPr="00B226B0">
        <w:rPr>
          <w:rFonts w:ascii="Arial" w:hAnsi="Arial" w:cs="Arial"/>
          <w:i/>
          <w:lang w:val="en-US"/>
        </w:rPr>
        <w:t>Meteorologiya</w:t>
      </w:r>
      <w:proofErr w:type="spellEnd"/>
      <w:r w:rsidR="00244A45" w:rsidRPr="00B226B0">
        <w:rPr>
          <w:rFonts w:ascii="Arial" w:hAnsi="Arial" w:cs="Arial"/>
          <w:i/>
          <w:lang w:val="en-US"/>
        </w:rPr>
        <w:t xml:space="preserve"> </w:t>
      </w:r>
      <w:proofErr w:type="spellStart"/>
      <w:r w:rsidR="00244A45" w:rsidRPr="00B226B0">
        <w:rPr>
          <w:rFonts w:ascii="Arial" w:hAnsi="Arial" w:cs="Arial"/>
          <w:i/>
          <w:lang w:val="en-US"/>
        </w:rPr>
        <w:t>i</w:t>
      </w:r>
      <w:proofErr w:type="spellEnd"/>
      <w:r w:rsidR="00244A45" w:rsidRPr="00B226B0">
        <w:rPr>
          <w:rFonts w:ascii="Arial" w:hAnsi="Arial" w:cs="Arial"/>
          <w:i/>
          <w:lang w:val="en-US"/>
        </w:rPr>
        <w:t xml:space="preserve"> </w:t>
      </w:r>
      <w:proofErr w:type="spellStart"/>
      <w:r w:rsidR="00244A45" w:rsidRPr="00B226B0">
        <w:rPr>
          <w:rFonts w:ascii="Arial" w:hAnsi="Arial" w:cs="Arial"/>
          <w:i/>
          <w:lang w:val="en-US"/>
        </w:rPr>
        <w:t>gidrologiya</w:t>
      </w:r>
      <w:proofErr w:type="spellEnd"/>
      <w:r w:rsidR="00244A45" w:rsidRPr="00B226B0">
        <w:rPr>
          <w:rFonts w:ascii="Arial" w:hAnsi="Arial" w:cs="Arial"/>
          <w:lang w:val="en-US"/>
        </w:rPr>
        <w:t xml:space="preserve">, part 2, </w:t>
      </w:r>
      <w:r w:rsidR="001D3F5C" w:rsidRPr="00B226B0">
        <w:rPr>
          <w:rFonts w:ascii="Arial" w:hAnsi="Arial" w:cs="Arial"/>
          <w:lang w:val="en-US"/>
        </w:rPr>
        <w:t>no.</w:t>
      </w:r>
      <w:r w:rsidR="00244A45" w:rsidRPr="00B226B0">
        <w:rPr>
          <w:rFonts w:ascii="Arial" w:hAnsi="Arial" w:cs="Arial"/>
          <w:lang w:val="en-US"/>
        </w:rPr>
        <w:t xml:space="preserve"> 8, </w:t>
      </w:r>
      <w:r w:rsidR="001D3F5C" w:rsidRPr="00B226B0">
        <w:rPr>
          <w:rFonts w:ascii="Arial" w:hAnsi="Arial" w:cs="Arial"/>
          <w:lang w:val="en-US"/>
        </w:rPr>
        <w:t>pp</w:t>
      </w:r>
      <w:r w:rsidR="00244A45" w:rsidRPr="00B226B0">
        <w:rPr>
          <w:rFonts w:ascii="Arial" w:hAnsi="Arial" w:cs="Arial"/>
          <w:lang w:val="en-US"/>
        </w:rPr>
        <w:t>. 5-19.</w:t>
      </w:r>
    </w:p>
    <w:p w14:paraId="47472820" w14:textId="03C2D522" w:rsidR="00B5747B"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B5747B" w:rsidRPr="00B226B0">
        <w:rPr>
          <w:rFonts w:ascii="Arial" w:hAnsi="Arial" w:cs="Arial"/>
          <w:lang w:val="en-US"/>
        </w:rPr>
        <w:t>Golyandina</w:t>
      </w:r>
      <w:proofErr w:type="spellEnd"/>
      <w:r w:rsidR="00B5747B" w:rsidRPr="00B226B0">
        <w:rPr>
          <w:rFonts w:ascii="Arial" w:hAnsi="Arial" w:cs="Arial"/>
          <w:lang w:val="en-US"/>
        </w:rPr>
        <w:t xml:space="preserve">, N.E. (2004) </w:t>
      </w:r>
      <w:proofErr w:type="spellStart"/>
      <w:r w:rsidR="00B5747B" w:rsidRPr="00B226B0">
        <w:rPr>
          <w:rFonts w:ascii="Arial" w:hAnsi="Arial" w:cs="Arial"/>
          <w:i/>
          <w:lang w:val="en-US"/>
        </w:rPr>
        <w:t>Metod</w:t>
      </w:r>
      <w:proofErr w:type="spellEnd"/>
      <w:r w:rsidR="00B5747B" w:rsidRPr="00B226B0">
        <w:rPr>
          <w:rFonts w:ascii="Arial" w:hAnsi="Arial" w:cs="Arial"/>
          <w:i/>
          <w:lang w:val="en-US"/>
        </w:rPr>
        <w:t xml:space="preserve"> «</w:t>
      </w:r>
      <w:proofErr w:type="spellStart"/>
      <w:r w:rsidR="00B5747B" w:rsidRPr="00B226B0">
        <w:rPr>
          <w:rFonts w:ascii="Arial" w:hAnsi="Arial" w:cs="Arial"/>
          <w:i/>
          <w:lang w:val="en-US"/>
        </w:rPr>
        <w:t>Gusenica</w:t>
      </w:r>
      <w:proofErr w:type="spellEnd"/>
      <w:r w:rsidR="00B5747B" w:rsidRPr="00B226B0">
        <w:rPr>
          <w:rFonts w:ascii="Arial" w:hAnsi="Arial" w:cs="Arial"/>
          <w:i/>
          <w:lang w:val="en-US"/>
        </w:rPr>
        <w:t xml:space="preserve">»-SSA: </w:t>
      </w:r>
      <w:proofErr w:type="spellStart"/>
      <w:r w:rsidR="00B5747B" w:rsidRPr="00B226B0">
        <w:rPr>
          <w:rFonts w:ascii="Arial" w:hAnsi="Arial" w:cs="Arial"/>
          <w:i/>
          <w:lang w:val="en-US"/>
        </w:rPr>
        <w:t>analiz</w:t>
      </w:r>
      <w:proofErr w:type="spellEnd"/>
      <w:r w:rsidR="00B5747B" w:rsidRPr="00B226B0">
        <w:rPr>
          <w:rFonts w:ascii="Arial" w:hAnsi="Arial" w:cs="Arial"/>
          <w:i/>
          <w:lang w:val="en-US"/>
        </w:rPr>
        <w:t xml:space="preserve"> </w:t>
      </w:r>
      <w:proofErr w:type="spellStart"/>
      <w:r w:rsidR="00B5747B" w:rsidRPr="00B226B0">
        <w:rPr>
          <w:rFonts w:ascii="Arial" w:hAnsi="Arial" w:cs="Arial"/>
          <w:i/>
          <w:lang w:val="en-US"/>
        </w:rPr>
        <w:t>vremennyh</w:t>
      </w:r>
      <w:proofErr w:type="spellEnd"/>
      <w:r w:rsidR="00B5747B" w:rsidRPr="00B226B0">
        <w:rPr>
          <w:rFonts w:ascii="Arial" w:hAnsi="Arial" w:cs="Arial"/>
          <w:i/>
          <w:lang w:val="en-US"/>
        </w:rPr>
        <w:t xml:space="preserve"> </w:t>
      </w:r>
      <w:proofErr w:type="spellStart"/>
      <w:proofErr w:type="gramStart"/>
      <w:r w:rsidR="00B5747B" w:rsidRPr="00B226B0">
        <w:rPr>
          <w:rFonts w:ascii="Arial" w:hAnsi="Arial" w:cs="Arial"/>
          <w:i/>
          <w:lang w:val="en-US"/>
        </w:rPr>
        <w:t>ryadov</w:t>
      </w:r>
      <w:proofErr w:type="spellEnd"/>
      <w:r w:rsidR="00B5747B" w:rsidRPr="00B226B0">
        <w:rPr>
          <w:rFonts w:ascii="Arial" w:hAnsi="Arial" w:cs="Arial"/>
          <w:i/>
          <w:lang w:val="en-US"/>
        </w:rPr>
        <w:t xml:space="preserve"> :</w:t>
      </w:r>
      <w:proofErr w:type="gramEnd"/>
      <w:r w:rsidR="00B5747B" w:rsidRPr="00B226B0">
        <w:rPr>
          <w:rFonts w:ascii="Arial" w:hAnsi="Arial" w:cs="Arial"/>
          <w:i/>
          <w:lang w:val="en-US"/>
        </w:rPr>
        <w:t xml:space="preserve"> </w:t>
      </w:r>
      <w:proofErr w:type="spellStart"/>
      <w:r w:rsidR="00B5747B" w:rsidRPr="00B226B0">
        <w:rPr>
          <w:rFonts w:ascii="Arial" w:hAnsi="Arial" w:cs="Arial"/>
          <w:i/>
          <w:lang w:val="en-US"/>
        </w:rPr>
        <w:t>ucheb</w:t>
      </w:r>
      <w:proofErr w:type="spellEnd"/>
      <w:r w:rsidR="00B5747B" w:rsidRPr="00B226B0">
        <w:rPr>
          <w:rFonts w:ascii="Arial" w:hAnsi="Arial" w:cs="Arial"/>
          <w:i/>
          <w:lang w:val="en-US"/>
        </w:rPr>
        <w:t xml:space="preserve">. </w:t>
      </w:r>
      <w:proofErr w:type="spellStart"/>
      <w:r w:rsidR="00B5747B" w:rsidRPr="00B226B0">
        <w:rPr>
          <w:rFonts w:ascii="Arial" w:hAnsi="Arial" w:cs="Arial"/>
          <w:i/>
          <w:lang w:val="en-US"/>
        </w:rPr>
        <w:t>posobie</w:t>
      </w:r>
      <w:proofErr w:type="spellEnd"/>
      <w:r w:rsidR="00B5747B" w:rsidRPr="00B226B0">
        <w:rPr>
          <w:rFonts w:ascii="Arial" w:hAnsi="Arial" w:cs="Arial"/>
          <w:lang w:val="en-US"/>
        </w:rPr>
        <w:t xml:space="preserve"> [</w:t>
      </w:r>
      <w:r w:rsidR="00415057" w:rsidRPr="00B226B0">
        <w:rPr>
          <w:rFonts w:ascii="Arial" w:hAnsi="Arial" w:cs="Arial"/>
          <w:lang w:val="en-US"/>
        </w:rPr>
        <w:t>The "Caterpillar" method-SSA: time series analysis: a textbook</w:t>
      </w:r>
      <w:r w:rsidR="00B5747B" w:rsidRPr="00B226B0">
        <w:rPr>
          <w:rFonts w:ascii="Arial" w:hAnsi="Arial" w:cs="Arial"/>
          <w:lang w:val="en-US"/>
        </w:rPr>
        <w:t>], St.-Petersburg, Russia, 76 p.</w:t>
      </w:r>
    </w:p>
    <w:p w14:paraId="0FDB3FD3" w14:textId="4A6459AC" w:rsidR="001B7B03"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1B7B03" w:rsidRPr="00B226B0">
        <w:rPr>
          <w:rFonts w:ascii="Arial" w:hAnsi="Arial" w:cs="Arial"/>
          <w:lang w:val="en-US"/>
        </w:rPr>
        <w:t>Danilovich</w:t>
      </w:r>
      <w:proofErr w:type="spellEnd"/>
      <w:r w:rsidR="001B7B03" w:rsidRPr="00B226B0">
        <w:rPr>
          <w:rFonts w:ascii="Arial" w:hAnsi="Arial" w:cs="Arial"/>
          <w:lang w:val="en-US"/>
        </w:rPr>
        <w:t xml:space="preserve">, I.S., </w:t>
      </w:r>
      <w:proofErr w:type="spellStart"/>
      <w:r w:rsidR="001B7B03" w:rsidRPr="00B226B0">
        <w:rPr>
          <w:rFonts w:ascii="Arial" w:hAnsi="Arial" w:cs="Arial"/>
          <w:lang w:val="en-US"/>
        </w:rPr>
        <w:t>Gajer</w:t>
      </w:r>
      <w:proofErr w:type="spellEnd"/>
      <w:r w:rsidR="001B7B03" w:rsidRPr="00B226B0">
        <w:rPr>
          <w:rFonts w:ascii="Arial" w:hAnsi="Arial" w:cs="Arial"/>
          <w:lang w:val="en-US"/>
        </w:rPr>
        <w:t xml:space="preserve">, B. (2018) </w:t>
      </w:r>
      <w:proofErr w:type="spellStart"/>
      <w:r w:rsidR="001B7B03" w:rsidRPr="00B226B0">
        <w:rPr>
          <w:rFonts w:ascii="Arial" w:hAnsi="Arial" w:cs="Arial"/>
          <w:lang w:val="en-US"/>
        </w:rPr>
        <w:t>Ocenka</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vozmozhnyh</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budushchih</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izmenenij</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temperatury</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vozduha</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i</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osadkov</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po</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dekadam</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tekushchego</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stoletiya</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dlya</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territorii</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belarusi</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na</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osnove</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rezul'tatov</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chislennogo</w:t>
      </w:r>
      <w:proofErr w:type="spellEnd"/>
      <w:r w:rsidR="001B7B03" w:rsidRPr="00B226B0">
        <w:rPr>
          <w:rFonts w:ascii="Arial" w:hAnsi="Arial" w:cs="Arial"/>
          <w:lang w:val="en-US"/>
        </w:rPr>
        <w:t xml:space="preserve"> </w:t>
      </w:r>
      <w:proofErr w:type="spellStart"/>
      <w:r w:rsidR="001B7B03" w:rsidRPr="00B226B0">
        <w:rPr>
          <w:rFonts w:ascii="Arial" w:hAnsi="Arial" w:cs="Arial"/>
          <w:lang w:val="en-US"/>
        </w:rPr>
        <w:t>modelirovaniya</w:t>
      </w:r>
      <w:proofErr w:type="spellEnd"/>
      <w:r w:rsidR="001B7B03" w:rsidRPr="00B226B0">
        <w:rPr>
          <w:rFonts w:ascii="Arial" w:hAnsi="Arial" w:cs="Arial"/>
          <w:lang w:val="en-US"/>
        </w:rPr>
        <w:t xml:space="preserve"> [</w:t>
      </w:r>
      <w:r w:rsidR="004931AE" w:rsidRPr="00B226B0">
        <w:rPr>
          <w:rFonts w:ascii="Arial" w:hAnsi="Arial" w:cs="Arial"/>
          <w:lang w:val="en-US"/>
        </w:rPr>
        <w:t>Estimation of possible future changes in air temperature and precipitation over the decades of the current century for the territory of Belarus based on the results of numerical modeling</w:t>
      </w:r>
      <w:r w:rsidR="001B7B03" w:rsidRPr="00B226B0">
        <w:rPr>
          <w:rFonts w:ascii="Arial" w:hAnsi="Arial" w:cs="Arial"/>
          <w:lang w:val="en-US"/>
        </w:rPr>
        <w:t xml:space="preserve">], </w:t>
      </w:r>
      <w:proofErr w:type="spellStart"/>
      <w:r w:rsidR="001B7B03" w:rsidRPr="00B226B0">
        <w:rPr>
          <w:rFonts w:ascii="Arial" w:hAnsi="Arial" w:cs="Arial"/>
          <w:i/>
          <w:lang w:val="en-US"/>
        </w:rPr>
        <w:t>Prirodnye</w:t>
      </w:r>
      <w:proofErr w:type="spellEnd"/>
      <w:r w:rsidR="001B7B03" w:rsidRPr="00B226B0">
        <w:rPr>
          <w:rFonts w:ascii="Arial" w:hAnsi="Arial" w:cs="Arial"/>
          <w:i/>
          <w:lang w:val="en-US"/>
        </w:rPr>
        <w:t xml:space="preserve"> </w:t>
      </w:r>
      <w:proofErr w:type="spellStart"/>
      <w:r w:rsidR="001B7B03" w:rsidRPr="00B226B0">
        <w:rPr>
          <w:rFonts w:ascii="Arial" w:hAnsi="Arial" w:cs="Arial"/>
          <w:i/>
          <w:lang w:val="en-US"/>
        </w:rPr>
        <w:t>resursy</w:t>
      </w:r>
      <w:proofErr w:type="spellEnd"/>
      <w:r w:rsidR="001B7B03" w:rsidRPr="00B226B0">
        <w:rPr>
          <w:rFonts w:ascii="Arial" w:hAnsi="Arial" w:cs="Arial"/>
          <w:lang w:val="en-US"/>
        </w:rPr>
        <w:t>, no. 1, pp. 102-114.</w:t>
      </w:r>
    </w:p>
    <w:p w14:paraId="1617D89B" w14:textId="647728C7" w:rsidR="00B30052" w:rsidRPr="00B226B0" w:rsidRDefault="009B07BC" w:rsidP="00B226B0">
      <w:pPr>
        <w:tabs>
          <w:tab w:val="left" w:pos="1134"/>
        </w:tabs>
        <w:ind w:firstLine="0"/>
        <w:contextualSpacing/>
        <w:jc w:val="left"/>
        <w:rPr>
          <w:rFonts w:ascii="Arial" w:hAnsi="Arial" w:cs="Arial"/>
          <w:lang w:val="en-US"/>
        </w:rPr>
      </w:pPr>
      <w:r>
        <w:rPr>
          <w:rFonts w:ascii="Arial" w:hAnsi="Arial" w:cs="Arial"/>
          <w:i/>
          <w:lang w:val="en-US"/>
        </w:rPr>
        <w:tab/>
      </w:r>
      <w:proofErr w:type="spellStart"/>
      <w:r w:rsidR="00B30052" w:rsidRPr="00B226B0">
        <w:rPr>
          <w:rFonts w:ascii="Arial" w:hAnsi="Arial" w:cs="Arial"/>
          <w:i/>
          <w:lang w:val="en-US"/>
        </w:rPr>
        <w:t>Klimat</w:t>
      </w:r>
      <w:proofErr w:type="spellEnd"/>
      <w:r w:rsidR="00B30052" w:rsidRPr="00B226B0">
        <w:rPr>
          <w:rFonts w:ascii="Arial" w:hAnsi="Arial" w:cs="Arial"/>
          <w:i/>
          <w:lang w:val="en-US"/>
        </w:rPr>
        <w:t xml:space="preserve"> </w:t>
      </w:r>
      <w:proofErr w:type="spellStart"/>
      <w:r w:rsidR="00B30052" w:rsidRPr="00B226B0">
        <w:rPr>
          <w:rFonts w:ascii="Arial" w:hAnsi="Arial" w:cs="Arial"/>
          <w:i/>
          <w:lang w:val="en-US"/>
        </w:rPr>
        <w:t>Belarusi</w:t>
      </w:r>
      <w:proofErr w:type="spellEnd"/>
      <w:r w:rsidR="00B30052" w:rsidRPr="00B226B0">
        <w:rPr>
          <w:rFonts w:ascii="Arial" w:hAnsi="Arial" w:cs="Arial"/>
          <w:lang w:val="en-US"/>
        </w:rPr>
        <w:t xml:space="preserve"> [Climate of Belarus] (1996), </w:t>
      </w:r>
      <w:proofErr w:type="spellStart"/>
      <w:r w:rsidR="00B30052" w:rsidRPr="00B226B0">
        <w:rPr>
          <w:rFonts w:ascii="Arial" w:hAnsi="Arial" w:cs="Arial"/>
          <w:lang w:val="en-US"/>
        </w:rPr>
        <w:t>Institut</w:t>
      </w:r>
      <w:proofErr w:type="spellEnd"/>
      <w:r w:rsidR="00B30052" w:rsidRPr="00B226B0">
        <w:rPr>
          <w:rFonts w:ascii="Arial" w:hAnsi="Arial" w:cs="Arial"/>
          <w:lang w:val="en-US"/>
        </w:rPr>
        <w:t xml:space="preserve"> </w:t>
      </w:r>
      <w:proofErr w:type="spellStart"/>
      <w:r w:rsidR="00B30052" w:rsidRPr="00B226B0">
        <w:rPr>
          <w:rFonts w:ascii="Arial" w:hAnsi="Arial" w:cs="Arial"/>
          <w:lang w:val="en-US"/>
        </w:rPr>
        <w:t>geologicheskih</w:t>
      </w:r>
      <w:proofErr w:type="spellEnd"/>
      <w:r w:rsidR="00B30052" w:rsidRPr="00B226B0">
        <w:rPr>
          <w:rFonts w:ascii="Arial" w:hAnsi="Arial" w:cs="Arial"/>
          <w:lang w:val="en-US"/>
        </w:rPr>
        <w:t xml:space="preserve"> </w:t>
      </w:r>
      <w:proofErr w:type="spellStart"/>
      <w:r w:rsidR="00B30052" w:rsidRPr="00B226B0">
        <w:rPr>
          <w:rFonts w:ascii="Arial" w:hAnsi="Arial" w:cs="Arial"/>
          <w:lang w:val="en-US"/>
        </w:rPr>
        <w:t>nauk</w:t>
      </w:r>
      <w:proofErr w:type="spellEnd"/>
      <w:r w:rsidR="00B30052" w:rsidRPr="00B226B0">
        <w:rPr>
          <w:rFonts w:ascii="Arial" w:hAnsi="Arial" w:cs="Arial"/>
          <w:lang w:val="en-US"/>
        </w:rPr>
        <w:t xml:space="preserve"> AN </w:t>
      </w:r>
      <w:proofErr w:type="spellStart"/>
      <w:r w:rsidR="00B30052" w:rsidRPr="00B226B0">
        <w:rPr>
          <w:rFonts w:ascii="Arial" w:hAnsi="Arial" w:cs="Arial"/>
          <w:lang w:val="en-US"/>
        </w:rPr>
        <w:t>Belarusi</w:t>
      </w:r>
      <w:proofErr w:type="spellEnd"/>
      <w:r w:rsidR="00B30052" w:rsidRPr="00B226B0">
        <w:rPr>
          <w:rFonts w:ascii="Arial" w:hAnsi="Arial" w:cs="Arial"/>
          <w:lang w:val="en-US"/>
        </w:rPr>
        <w:t>, Minsk, Belarus, 234</w:t>
      </w:r>
      <w:r w:rsidR="00FE6E49" w:rsidRPr="00B226B0">
        <w:rPr>
          <w:rFonts w:ascii="Arial" w:hAnsi="Arial" w:cs="Arial"/>
          <w:lang w:val="en-US"/>
        </w:rPr>
        <w:t xml:space="preserve"> p</w:t>
      </w:r>
      <w:r w:rsidR="00B30052" w:rsidRPr="00B226B0">
        <w:rPr>
          <w:rFonts w:ascii="Arial" w:hAnsi="Arial" w:cs="Arial"/>
          <w:lang w:val="en-US"/>
        </w:rPr>
        <w:t>.</w:t>
      </w:r>
    </w:p>
    <w:p w14:paraId="68687840" w14:textId="06D0ED3C" w:rsidR="00F24223"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CE70F9" w:rsidRPr="00B226B0">
        <w:rPr>
          <w:rFonts w:ascii="Arial" w:hAnsi="Arial" w:cs="Arial"/>
          <w:lang w:val="en-US"/>
        </w:rPr>
        <w:t>Loginov</w:t>
      </w:r>
      <w:proofErr w:type="spellEnd"/>
      <w:r w:rsidR="00CE70F9" w:rsidRPr="00B226B0">
        <w:rPr>
          <w:rFonts w:ascii="Arial" w:hAnsi="Arial" w:cs="Arial"/>
          <w:lang w:val="en-US"/>
        </w:rPr>
        <w:t xml:space="preserve">, V.F, Lysenko, S.A., </w:t>
      </w:r>
      <w:proofErr w:type="spellStart"/>
      <w:r w:rsidR="00CE70F9" w:rsidRPr="00B226B0">
        <w:rPr>
          <w:rFonts w:ascii="Arial" w:hAnsi="Arial" w:cs="Arial"/>
          <w:lang w:val="en-US"/>
        </w:rPr>
        <w:t>Mel'nik</w:t>
      </w:r>
      <w:proofErr w:type="spellEnd"/>
      <w:r w:rsidR="00CE70F9" w:rsidRPr="00B226B0">
        <w:rPr>
          <w:rFonts w:ascii="Arial" w:hAnsi="Arial" w:cs="Arial"/>
          <w:lang w:val="en-US"/>
        </w:rPr>
        <w:t xml:space="preserve">, V.I. (2020) </w:t>
      </w:r>
      <w:proofErr w:type="spellStart"/>
      <w:r w:rsidR="00CE70F9" w:rsidRPr="00B226B0">
        <w:rPr>
          <w:rFonts w:ascii="Arial" w:hAnsi="Arial" w:cs="Arial"/>
          <w:i/>
          <w:lang w:val="en-US"/>
        </w:rPr>
        <w:t>Izmenenie</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klimata</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Belarusi</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prichiny</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posledstviya</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vozmozhnosti</w:t>
      </w:r>
      <w:proofErr w:type="spellEnd"/>
      <w:r w:rsidR="00CE70F9" w:rsidRPr="00B226B0">
        <w:rPr>
          <w:rFonts w:ascii="Arial" w:hAnsi="Arial" w:cs="Arial"/>
          <w:i/>
          <w:lang w:val="en-US"/>
        </w:rPr>
        <w:t xml:space="preserve"> </w:t>
      </w:r>
      <w:proofErr w:type="spellStart"/>
      <w:r w:rsidR="00CE70F9" w:rsidRPr="00B226B0">
        <w:rPr>
          <w:rFonts w:ascii="Arial" w:hAnsi="Arial" w:cs="Arial"/>
          <w:i/>
          <w:lang w:val="en-US"/>
        </w:rPr>
        <w:t>regulirovaniya</w:t>
      </w:r>
      <w:proofErr w:type="spellEnd"/>
      <w:r w:rsidR="00CE70F9" w:rsidRPr="00B226B0">
        <w:rPr>
          <w:rFonts w:ascii="Arial" w:hAnsi="Arial" w:cs="Arial"/>
          <w:i/>
          <w:lang w:val="en-US"/>
        </w:rPr>
        <w:t xml:space="preserve">, 2-oe </w:t>
      </w:r>
      <w:proofErr w:type="spellStart"/>
      <w:r w:rsidR="00CE70F9" w:rsidRPr="00B226B0">
        <w:rPr>
          <w:rFonts w:ascii="Arial" w:hAnsi="Arial" w:cs="Arial"/>
          <w:i/>
          <w:lang w:val="en-US"/>
        </w:rPr>
        <w:t>izd</w:t>
      </w:r>
      <w:proofErr w:type="spellEnd"/>
      <w:r w:rsidR="00CE70F9" w:rsidRPr="00B226B0">
        <w:rPr>
          <w:rFonts w:ascii="Arial" w:hAnsi="Arial" w:cs="Arial"/>
          <w:i/>
          <w:lang w:val="en-US"/>
        </w:rPr>
        <w:t>.</w:t>
      </w:r>
      <w:r w:rsidR="00CE70F9" w:rsidRPr="00B226B0">
        <w:rPr>
          <w:rFonts w:ascii="Arial" w:hAnsi="Arial" w:cs="Arial"/>
          <w:lang w:val="en-US"/>
        </w:rPr>
        <w:t xml:space="preserve"> [</w:t>
      </w:r>
      <w:r w:rsidR="00FA191B" w:rsidRPr="00B226B0">
        <w:rPr>
          <w:rFonts w:ascii="Arial" w:hAnsi="Arial" w:cs="Arial"/>
          <w:lang w:val="en-US"/>
        </w:rPr>
        <w:t>Climate change in Belarus: causes, consequences, regulatory opportunities, 2nd edition</w:t>
      </w:r>
      <w:r w:rsidR="00CE70F9" w:rsidRPr="00B226B0">
        <w:rPr>
          <w:rFonts w:ascii="Arial" w:hAnsi="Arial" w:cs="Arial"/>
          <w:lang w:val="en-US"/>
        </w:rPr>
        <w:t>], UP «</w:t>
      </w:r>
      <w:proofErr w:type="spellStart"/>
      <w:r w:rsidR="00CE70F9" w:rsidRPr="00B226B0">
        <w:rPr>
          <w:rFonts w:ascii="Arial" w:hAnsi="Arial" w:cs="Arial"/>
          <w:lang w:val="en-US"/>
        </w:rPr>
        <w:t>Enciklopediks</w:t>
      </w:r>
      <w:proofErr w:type="spellEnd"/>
      <w:r w:rsidR="00CE70F9" w:rsidRPr="00B226B0">
        <w:rPr>
          <w:rFonts w:ascii="Arial" w:hAnsi="Arial" w:cs="Arial"/>
          <w:lang w:val="en-US"/>
        </w:rPr>
        <w:t>», Minsk, Belarus, 264</w:t>
      </w:r>
      <w:r w:rsidR="00442DA2" w:rsidRPr="00B226B0">
        <w:rPr>
          <w:rFonts w:ascii="Arial" w:hAnsi="Arial" w:cs="Arial"/>
          <w:lang w:val="en-US"/>
        </w:rPr>
        <w:t> </w:t>
      </w:r>
      <w:r w:rsidR="00CE70F9" w:rsidRPr="00B226B0">
        <w:rPr>
          <w:rFonts w:ascii="Arial" w:hAnsi="Arial" w:cs="Arial"/>
          <w:lang w:val="en-US"/>
        </w:rPr>
        <w:t>p.</w:t>
      </w:r>
    </w:p>
    <w:p w14:paraId="6A731F53" w14:textId="1829D0CB" w:rsidR="007F6BB4"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7F6BB4" w:rsidRPr="00B226B0">
        <w:rPr>
          <w:rFonts w:ascii="Arial" w:hAnsi="Arial" w:cs="Arial"/>
          <w:lang w:val="en-US"/>
        </w:rPr>
        <w:t>Loginov</w:t>
      </w:r>
      <w:proofErr w:type="spellEnd"/>
      <w:r w:rsidR="007F6BB4" w:rsidRPr="00B226B0">
        <w:rPr>
          <w:rFonts w:ascii="Arial" w:hAnsi="Arial" w:cs="Arial"/>
          <w:lang w:val="en-US"/>
        </w:rPr>
        <w:t xml:space="preserve">, V.F. (2020) </w:t>
      </w:r>
      <w:proofErr w:type="spellStart"/>
      <w:r w:rsidR="007F6BB4" w:rsidRPr="00B226B0">
        <w:rPr>
          <w:rFonts w:ascii="Arial" w:hAnsi="Arial" w:cs="Arial"/>
          <w:lang w:val="en-US"/>
        </w:rPr>
        <w:t>Izmeneniya</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temperatury</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vody</w:t>
      </w:r>
      <w:proofErr w:type="spellEnd"/>
      <w:r w:rsidR="007F6BB4" w:rsidRPr="00B226B0">
        <w:rPr>
          <w:rFonts w:ascii="Arial" w:hAnsi="Arial" w:cs="Arial"/>
          <w:lang w:val="en-US"/>
        </w:rPr>
        <w:t xml:space="preserve"> v </w:t>
      </w:r>
      <w:proofErr w:type="spellStart"/>
      <w:r w:rsidR="007F6BB4" w:rsidRPr="00B226B0">
        <w:rPr>
          <w:rFonts w:ascii="Arial" w:hAnsi="Arial" w:cs="Arial"/>
          <w:lang w:val="en-US"/>
        </w:rPr>
        <w:t>Atlanticheskom</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okeane</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i</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ih</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vozmozhnye</w:t>
      </w:r>
      <w:proofErr w:type="spellEnd"/>
      <w:r w:rsidR="007F6BB4" w:rsidRPr="00B226B0">
        <w:rPr>
          <w:rFonts w:ascii="Arial" w:hAnsi="Arial" w:cs="Arial"/>
          <w:lang w:val="en-US"/>
        </w:rPr>
        <w:t xml:space="preserve"> </w:t>
      </w:r>
      <w:proofErr w:type="spellStart"/>
      <w:r w:rsidR="007F6BB4" w:rsidRPr="00B226B0">
        <w:rPr>
          <w:rFonts w:ascii="Arial" w:hAnsi="Arial" w:cs="Arial"/>
          <w:lang w:val="en-US"/>
        </w:rPr>
        <w:t>prichiny</w:t>
      </w:r>
      <w:proofErr w:type="spellEnd"/>
      <w:r w:rsidR="007F6BB4" w:rsidRPr="00B226B0">
        <w:rPr>
          <w:rFonts w:ascii="Arial" w:hAnsi="Arial" w:cs="Arial"/>
          <w:lang w:val="en-US"/>
        </w:rPr>
        <w:t xml:space="preserve"> [</w:t>
      </w:r>
      <w:r w:rsidR="0096473A" w:rsidRPr="00B226B0">
        <w:rPr>
          <w:rFonts w:ascii="Arial" w:hAnsi="Arial" w:cs="Arial"/>
          <w:lang w:val="en-US"/>
        </w:rPr>
        <w:t>Changes in water temperature in the Atlantic Ocean and their possible causes</w:t>
      </w:r>
      <w:r w:rsidR="007F6BB4" w:rsidRPr="00B226B0">
        <w:rPr>
          <w:rFonts w:ascii="Arial" w:hAnsi="Arial" w:cs="Arial"/>
          <w:lang w:val="en-US"/>
        </w:rPr>
        <w:t xml:space="preserve">], </w:t>
      </w:r>
      <w:proofErr w:type="spellStart"/>
      <w:r w:rsidR="007F6BB4" w:rsidRPr="00B226B0">
        <w:rPr>
          <w:rFonts w:ascii="Arial" w:hAnsi="Arial" w:cs="Arial"/>
          <w:i/>
          <w:lang w:val="en-US"/>
        </w:rPr>
        <w:t>Gidrometeorologiya</w:t>
      </w:r>
      <w:proofErr w:type="spellEnd"/>
      <w:r w:rsidR="007F6BB4" w:rsidRPr="00B226B0">
        <w:rPr>
          <w:rFonts w:ascii="Arial" w:hAnsi="Arial" w:cs="Arial"/>
          <w:i/>
          <w:lang w:val="en-US"/>
        </w:rPr>
        <w:t xml:space="preserve"> </w:t>
      </w:r>
      <w:proofErr w:type="spellStart"/>
      <w:r w:rsidR="007F6BB4" w:rsidRPr="00B226B0">
        <w:rPr>
          <w:rFonts w:ascii="Arial" w:hAnsi="Arial" w:cs="Arial"/>
          <w:i/>
          <w:lang w:val="en-US"/>
        </w:rPr>
        <w:t>i</w:t>
      </w:r>
      <w:proofErr w:type="spellEnd"/>
      <w:r w:rsidR="007F6BB4" w:rsidRPr="00B226B0">
        <w:rPr>
          <w:rFonts w:ascii="Arial" w:hAnsi="Arial" w:cs="Arial"/>
          <w:i/>
          <w:lang w:val="en-US"/>
        </w:rPr>
        <w:t xml:space="preserve"> </w:t>
      </w:r>
      <w:proofErr w:type="spellStart"/>
      <w:r w:rsidR="007F6BB4" w:rsidRPr="00B226B0">
        <w:rPr>
          <w:rFonts w:ascii="Arial" w:hAnsi="Arial" w:cs="Arial"/>
          <w:i/>
          <w:lang w:val="en-US"/>
        </w:rPr>
        <w:t>obrazovanie</w:t>
      </w:r>
      <w:proofErr w:type="spellEnd"/>
      <w:r w:rsidR="007F6BB4" w:rsidRPr="00B226B0">
        <w:rPr>
          <w:rFonts w:ascii="Arial" w:hAnsi="Arial" w:cs="Arial"/>
          <w:lang w:val="en-US"/>
        </w:rPr>
        <w:t>, no. 2, pp. 39-54.</w:t>
      </w:r>
    </w:p>
    <w:p w14:paraId="5D85B0BB" w14:textId="173BC5DA" w:rsidR="0096473A"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96473A" w:rsidRPr="00B226B0">
        <w:rPr>
          <w:rFonts w:ascii="Arial" w:hAnsi="Arial" w:cs="Arial"/>
          <w:lang w:val="en-US"/>
        </w:rPr>
        <w:t>Loginov</w:t>
      </w:r>
      <w:proofErr w:type="spellEnd"/>
      <w:r w:rsidR="0096473A" w:rsidRPr="00B226B0">
        <w:rPr>
          <w:rFonts w:ascii="Arial" w:hAnsi="Arial" w:cs="Arial"/>
          <w:lang w:val="en-US"/>
        </w:rPr>
        <w:t xml:space="preserve">, V.F. (2020) </w:t>
      </w:r>
      <w:proofErr w:type="spellStart"/>
      <w:r w:rsidR="0096473A" w:rsidRPr="00B226B0">
        <w:rPr>
          <w:rFonts w:ascii="Arial" w:hAnsi="Arial" w:cs="Arial"/>
          <w:i/>
          <w:lang w:val="en-US"/>
        </w:rPr>
        <w:t>Kosmicheskie</w:t>
      </w:r>
      <w:proofErr w:type="spellEnd"/>
      <w:r w:rsidR="0096473A" w:rsidRPr="00B226B0">
        <w:rPr>
          <w:rFonts w:ascii="Arial" w:hAnsi="Arial" w:cs="Arial"/>
          <w:i/>
          <w:lang w:val="en-US"/>
        </w:rPr>
        <w:t xml:space="preserve"> </w:t>
      </w:r>
      <w:proofErr w:type="spellStart"/>
      <w:r w:rsidR="0096473A" w:rsidRPr="00B226B0">
        <w:rPr>
          <w:rFonts w:ascii="Arial" w:hAnsi="Arial" w:cs="Arial"/>
          <w:i/>
          <w:lang w:val="en-US"/>
        </w:rPr>
        <w:t>faktory</w:t>
      </w:r>
      <w:proofErr w:type="spellEnd"/>
      <w:r w:rsidR="0096473A" w:rsidRPr="00B226B0">
        <w:rPr>
          <w:rFonts w:ascii="Arial" w:hAnsi="Arial" w:cs="Arial"/>
          <w:i/>
          <w:lang w:val="en-US"/>
        </w:rPr>
        <w:t xml:space="preserve"> </w:t>
      </w:r>
      <w:proofErr w:type="spellStart"/>
      <w:r w:rsidR="0096473A" w:rsidRPr="00B226B0">
        <w:rPr>
          <w:rFonts w:ascii="Arial" w:hAnsi="Arial" w:cs="Arial"/>
          <w:i/>
          <w:lang w:val="en-US"/>
        </w:rPr>
        <w:t>klimaticheskih</w:t>
      </w:r>
      <w:proofErr w:type="spellEnd"/>
      <w:r w:rsidR="0096473A" w:rsidRPr="00B226B0">
        <w:rPr>
          <w:rFonts w:ascii="Arial" w:hAnsi="Arial" w:cs="Arial"/>
          <w:i/>
          <w:lang w:val="en-US"/>
        </w:rPr>
        <w:t xml:space="preserve"> </w:t>
      </w:r>
      <w:proofErr w:type="spellStart"/>
      <w:r w:rsidR="0096473A" w:rsidRPr="00B226B0">
        <w:rPr>
          <w:rFonts w:ascii="Arial" w:hAnsi="Arial" w:cs="Arial"/>
          <w:i/>
          <w:lang w:val="en-US"/>
        </w:rPr>
        <w:t>izmenenij</w:t>
      </w:r>
      <w:proofErr w:type="spellEnd"/>
      <w:r w:rsidR="0096473A" w:rsidRPr="00B226B0">
        <w:rPr>
          <w:rFonts w:ascii="Arial" w:hAnsi="Arial" w:cs="Arial"/>
          <w:lang w:val="en-US"/>
        </w:rPr>
        <w:t xml:space="preserve"> [Space factors of climate change], Minsk, Belarus, 167 p.</w:t>
      </w:r>
    </w:p>
    <w:p w14:paraId="6CD9E041" w14:textId="6B220852" w:rsidR="0096473A"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96473A" w:rsidRPr="00B226B0">
        <w:rPr>
          <w:rFonts w:ascii="Arial" w:hAnsi="Arial" w:cs="Arial"/>
          <w:lang w:val="en-US"/>
        </w:rPr>
        <w:t>Loginov</w:t>
      </w:r>
      <w:proofErr w:type="spellEnd"/>
      <w:r w:rsidR="0096473A" w:rsidRPr="00B226B0">
        <w:rPr>
          <w:rFonts w:ascii="Arial" w:hAnsi="Arial" w:cs="Arial"/>
          <w:lang w:val="en-US"/>
        </w:rPr>
        <w:t xml:space="preserve">, V.F. (2021) </w:t>
      </w:r>
      <w:proofErr w:type="spellStart"/>
      <w:r w:rsidR="0096473A" w:rsidRPr="00B226B0">
        <w:rPr>
          <w:rFonts w:ascii="Arial" w:hAnsi="Arial" w:cs="Arial"/>
          <w:i/>
          <w:lang w:val="en-US"/>
        </w:rPr>
        <w:t>Diagnoz</w:t>
      </w:r>
      <w:proofErr w:type="spellEnd"/>
      <w:r w:rsidR="0096473A" w:rsidRPr="00B226B0">
        <w:rPr>
          <w:rFonts w:ascii="Arial" w:hAnsi="Arial" w:cs="Arial"/>
          <w:i/>
          <w:lang w:val="en-US"/>
        </w:rPr>
        <w:t xml:space="preserve"> </w:t>
      </w:r>
      <w:proofErr w:type="spellStart"/>
      <w:r w:rsidR="0096473A" w:rsidRPr="00B226B0">
        <w:rPr>
          <w:rFonts w:ascii="Arial" w:hAnsi="Arial" w:cs="Arial"/>
          <w:i/>
          <w:lang w:val="en-US"/>
        </w:rPr>
        <w:t>global'nogo</w:t>
      </w:r>
      <w:proofErr w:type="spellEnd"/>
      <w:r w:rsidR="0096473A" w:rsidRPr="00B226B0">
        <w:rPr>
          <w:rFonts w:ascii="Arial" w:hAnsi="Arial" w:cs="Arial"/>
          <w:i/>
          <w:lang w:val="en-US"/>
        </w:rPr>
        <w:t xml:space="preserve"> </w:t>
      </w:r>
      <w:proofErr w:type="spellStart"/>
      <w:r w:rsidR="0096473A" w:rsidRPr="00B226B0">
        <w:rPr>
          <w:rFonts w:ascii="Arial" w:hAnsi="Arial" w:cs="Arial"/>
          <w:i/>
          <w:lang w:val="en-US"/>
        </w:rPr>
        <w:t>klimata</w:t>
      </w:r>
      <w:proofErr w:type="spellEnd"/>
      <w:r w:rsidR="0096473A" w:rsidRPr="00B226B0">
        <w:rPr>
          <w:rFonts w:ascii="Arial" w:hAnsi="Arial" w:cs="Arial"/>
          <w:lang w:val="en-US"/>
        </w:rPr>
        <w:t xml:space="preserve"> [</w:t>
      </w:r>
      <w:r w:rsidR="00D16978" w:rsidRPr="00B226B0">
        <w:rPr>
          <w:rFonts w:ascii="Arial" w:hAnsi="Arial" w:cs="Arial"/>
          <w:lang w:val="en-US"/>
        </w:rPr>
        <w:t>Diagnosis of the global climate</w:t>
      </w:r>
      <w:r w:rsidR="0096473A" w:rsidRPr="00B226B0">
        <w:rPr>
          <w:rFonts w:ascii="Arial" w:hAnsi="Arial" w:cs="Arial"/>
          <w:lang w:val="en-US"/>
        </w:rPr>
        <w:t>]</w:t>
      </w:r>
      <w:r w:rsidR="00D16978" w:rsidRPr="00B226B0">
        <w:rPr>
          <w:rFonts w:ascii="Arial" w:hAnsi="Arial" w:cs="Arial"/>
          <w:lang w:val="en-US"/>
        </w:rPr>
        <w:t xml:space="preserve">, </w:t>
      </w:r>
      <w:proofErr w:type="spellStart"/>
      <w:r w:rsidR="00D16978" w:rsidRPr="00B226B0">
        <w:rPr>
          <w:rFonts w:ascii="Arial" w:hAnsi="Arial" w:cs="Arial"/>
          <w:lang w:val="en-US"/>
        </w:rPr>
        <w:t>Izd</w:t>
      </w:r>
      <w:proofErr w:type="spellEnd"/>
      <w:r w:rsidR="00D16978" w:rsidRPr="00B226B0">
        <w:rPr>
          <w:rFonts w:ascii="Arial" w:hAnsi="Arial" w:cs="Arial"/>
          <w:lang w:val="en-US"/>
        </w:rPr>
        <w:t>. «</w:t>
      </w:r>
      <w:proofErr w:type="spellStart"/>
      <w:r w:rsidR="00D16978" w:rsidRPr="00B226B0">
        <w:rPr>
          <w:rFonts w:ascii="Arial" w:hAnsi="Arial" w:cs="Arial"/>
          <w:lang w:val="en-US"/>
        </w:rPr>
        <w:t>Lema</w:t>
      </w:r>
      <w:proofErr w:type="spellEnd"/>
      <w:r w:rsidR="00D16978" w:rsidRPr="00B226B0">
        <w:rPr>
          <w:rFonts w:ascii="Arial" w:hAnsi="Arial" w:cs="Arial"/>
          <w:lang w:val="en-US"/>
        </w:rPr>
        <w:t xml:space="preserve">», St.-Petersburg, Russia, </w:t>
      </w:r>
      <w:r w:rsidR="0096473A" w:rsidRPr="00B226B0">
        <w:rPr>
          <w:rFonts w:ascii="Arial" w:hAnsi="Arial" w:cs="Arial"/>
          <w:lang w:val="en-US"/>
        </w:rPr>
        <w:t xml:space="preserve">302 </w:t>
      </w:r>
      <w:r w:rsidR="00D16978" w:rsidRPr="00B226B0">
        <w:rPr>
          <w:rFonts w:ascii="Arial" w:hAnsi="Arial" w:cs="Arial"/>
          <w:lang w:val="en-US"/>
        </w:rPr>
        <w:t>p</w:t>
      </w:r>
      <w:r w:rsidR="0096473A" w:rsidRPr="00B226B0">
        <w:rPr>
          <w:rFonts w:ascii="Arial" w:hAnsi="Arial" w:cs="Arial"/>
          <w:lang w:val="en-US"/>
        </w:rPr>
        <w:t>.</w:t>
      </w:r>
    </w:p>
    <w:p w14:paraId="7D7D1425" w14:textId="77777777" w:rsidR="00D16978" w:rsidRPr="00B226B0" w:rsidRDefault="000507F5" w:rsidP="00B226B0">
      <w:pPr>
        <w:tabs>
          <w:tab w:val="left" w:pos="1134"/>
        </w:tabs>
        <w:ind w:firstLine="0"/>
        <w:contextualSpacing/>
        <w:jc w:val="left"/>
        <w:rPr>
          <w:rFonts w:ascii="Arial" w:hAnsi="Arial" w:cs="Arial"/>
          <w:lang w:val="en-US"/>
        </w:rPr>
      </w:pPr>
      <w:proofErr w:type="spellStart"/>
      <w:r w:rsidRPr="00B226B0">
        <w:rPr>
          <w:rFonts w:ascii="Arial" w:hAnsi="Arial" w:cs="Arial"/>
          <w:lang w:val="en-US"/>
        </w:rPr>
        <w:t>Loginov</w:t>
      </w:r>
      <w:proofErr w:type="spellEnd"/>
      <w:r w:rsidRPr="00B226B0">
        <w:rPr>
          <w:rFonts w:ascii="Arial" w:hAnsi="Arial" w:cs="Arial"/>
          <w:lang w:val="en-US"/>
        </w:rPr>
        <w:t xml:space="preserve">, V.F., Lysenko, S.A. (2019) </w:t>
      </w:r>
      <w:proofErr w:type="spellStart"/>
      <w:r w:rsidRPr="00B226B0">
        <w:rPr>
          <w:rFonts w:ascii="Arial" w:hAnsi="Arial" w:cs="Arial"/>
          <w:i/>
          <w:lang w:val="en-US"/>
        </w:rPr>
        <w:t>Sovremennye</w:t>
      </w:r>
      <w:proofErr w:type="spellEnd"/>
      <w:r w:rsidRPr="00B226B0">
        <w:rPr>
          <w:rFonts w:ascii="Arial" w:hAnsi="Arial" w:cs="Arial"/>
          <w:i/>
          <w:lang w:val="en-US"/>
        </w:rPr>
        <w:t xml:space="preserve"> </w:t>
      </w:r>
      <w:proofErr w:type="spellStart"/>
      <w:r w:rsidRPr="00B226B0">
        <w:rPr>
          <w:rFonts w:ascii="Arial" w:hAnsi="Arial" w:cs="Arial"/>
          <w:i/>
          <w:lang w:val="en-US"/>
        </w:rPr>
        <w:t>izmeneniya</w:t>
      </w:r>
      <w:proofErr w:type="spellEnd"/>
      <w:r w:rsidRPr="00B226B0">
        <w:rPr>
          <w:rFonts w:ascii="Arial" w:hAnsi="Arial" w:cs="Arial"/>
          <w:i/>
          <w:lang w:val="en-US"/>
        </w:rPr>
        <w:t xml:space="preserve"> </w:t>
      </w:r>
      <w:proofErr w:type="spellStart"/>
      <w:r w:rsidRPr="00B226B0">
        <w:rPr>
          <w:rFonts w:ascii="Arial" w:hAnsi="Arial" w:cs="Arial"/>
          <w:i/>
          <w:lang w:val="en-US"/>
        </w:rPr>
        <w:t>global'nogo</w:t>
      </w:r>
      <w:proofErr w:type="spellEnd"/>
      <w:r w:rsidRPr="00B226B0">
        <w:rPr>
          <w:rFonts w:ascii="Arial" w:hAnsi="Arial" w:cs="Arial"/>
          <w:i/>
          <w:lang w:val="en-US"/>
        </w:rPr>
        <w:t xml:space="preserve"> </w:t>
      </w:r>
      <w:proofErr w:type="spellStart"/>
      <w:r w:rsidRPr="00B226B0">
        <w:rPr>
          <w:rFonts w:ascii="Arial" w:hAnsi="Arial" w:cs="Arial"/>
          <w:i/>
          <w:lang w:val="en-US"/>
        </w:rPr>
        <w:t>i</w:t>
      </w:r>
      <w:proofErr w:type="spellEnd"/>
      <w:r w:rsidRPr="00B226B0">
        <w:rPr>
          <w:rFonts w:ascii="Arial" w:hAnsi="Arial" w:cs="Arial"/>
          <w:i/>
          <w:lang w:val="en-US"/>
        </w:rPr>
        <w:t xml:space="preserve"> </w:t>
      </w:r>
      <w:proofErr w:type="spellStart"/>
      <w:r w:rsidRPr="00B226B0">
        <w:rPr>
          <w:rFonts w:ascii="Arial" w:hAnsi="Arial" w:cs="Arial"/>
          <w:i/>
          <w:lang w:val="en-US"/>
        </w:rPr>
        <w:t>regional'nogo</w:t>
      </w:r>
      <w:proofErr w:type="spellEnd"/>
      <w:r w:rsidRPr="00B226B0">
        <w:rPr>
          <w:rFonts w:ascii="Arial" w:hAnsi="Arial" w:cs="Arial"/>
          <w:i/>
          <w:lang w:val="en-US"/>
        </w:rPr>
        <w:t xml:space="preserve"> </w:t>
      </w:r>
      <w:proofErr w:type="spellStart"/>
      <w:r w:rsidRPr="00B226B0">
        <w:rPr>
          <w:rFonts w:ascii="Arial" w:hAnsi="Arial" w:cs="Arial"/>
          <w:i/>
          <w:lang w:val="en-US"/>
        </w:rPr>
        <w:t>klimata</w:t>
      </w:r>
      <w:proofErr w:type="spellEnd"/>
      <w:r w:rsidRPr="00B226B0">
        <w:rPr>
          <w:rFonts w:ascii="Arial" w:hAnsi="Arial" w:cs="Arial"/>
          <w:lang w:val="en-US"/>
        </w:rPr>
        <w:t xml:space="preserve"> [Modern changes in the global and regional climate], </w:t>
      </w:r>
      <w:proofErr w:type="spellStart"/>
      <w:r w:rsidRPr="00B226B0">
        <w:rPr>
          <w:rFonts w:ascii="Arial" w:hAnsi="Arial" w:cs="Arial"/>
          <w:lang w:val="en-US"/>
        </w:rPr>
        <w:t>Belaruskaya</w:t>
      </w:r>
      <w:proofErr w:type="spellEnd"/>
      <w:r w:rsidRPr="00B226B0">
        <w:rPr>
          <w:rFonts w:ascii="Arial" w:hAnsi="Arial" w:cs="Arial"/>
          <w:lang w:val="en-US"/>
        </w:rPr>
        <w:t xml:space="preserve"> </w:t>
      </w:r>
      <w:proofErr w:type="spellStart"/>
      <w:r w:rsidRPr="00B226B0">
        <w:rPr>
          <w:rFonts w:ascii="Arial" w:hAnsi="Arial" w:cs="Arial"/>
          <w:lang w:val="en-US"/>
        </w:rPr>
        <w:t>navuka</w:t>
      </w:r>
      <w:proofErr w:type="spellEnd"/>
      <w:r w:rsidRPr="00B226B0">
        <w:rPr>
          <w:rFonts w:ascii="Arial" w:hAnsi="Arial" w:cs="Arial"/>
          <w:lang w:val="en-US"/>
        </w:rPr>
        <w:t>, Minsk, Belarus, 315 p.</w:t>
      </w:r>
    </w:p>
    <w:p w14:paraId="427ADD6E" w14:textId="13A6209C" w:rsidR="00DE163B"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9B24B2" w:rsidRPr="00B226B0">
        <w:rPr>
          <w:rFonts w:ascii="Arial" w:hAnsi="Arial" w:cs="Arial"/>
          <w:lang w:val="en-US"/>
        </w:rPr>
        <w:t>Loginov</w:t>
      </w:r>
      <w:proofErr w:type="spellEnd"/>
      <w:r w:rsidR="009B24B2" w:rsidRPr="00B226B0">
        <w:rPr>
          <w:rFonts w:ascii="Arial" w:hAnsi="Arial" w:cs="Arial"/>
          <w:lang w:val="en-US"/>
        </w:rPr>
        <w:t xml:space="preserve">, V.F., </w:t>
      </w:r>
      <w:proofErr w:type="spellStart"/>
      <w:r w:rsidR="009B24B2" w:rsidRPr="00B226B0">
        <w:rPr>
          <w:rFonts w:ascii="Arial" w:hAnsi="Arial" w:cs="Arial"/>
          <w:lang w:val="en-US"/>
        </w:rPr>
        <w:t>Brovka</w:t>
      </w:r>
      <w:proofErr w:type="spellEnd"/>
      <w:r w:rsidR="009B24B2" w:rsidRPr="00B226B0">
        <w:rPr>
          <w:rFonts w:ascii="Arial" w:hAnsi="Arial" w:cs="Arial"/>
          <w:lang w:val="en-US"/>
        </w:rPr>
        <w:t xml:space="preserve">, </w:t>
      </w:r>
      <w:proofErr w:type="spellStart"/>
      <w:r w:rsidR="009B24B2" w:rsidRPr="00B226B0">
        <w:rPr>
          <w:rFonts w:ascii="Arial" w:hAnsi="Arial" w:cs="Arial"/>
          <w:lang w:val="en-US"/>
        </w:rPr>
        <w:t>Yu.A</w:t>
      </w:r>
      <w:proofErr w:type="spellEnd"/>
      <w:r w:rsidR="009B24B2" w:rsidRPr="00B226B0">
        <w:rPr>
          <w:rFonts w:ascii="Arial" w:hAnsi="Arial" w:cs="Arial"/>
          <w:lang w:val="en-US"/>
        </w:rPr>
        <w:t xml:space="preserve">. (2014) </w:t>
      </w:r>
      <w:proofErr w:type="spellStart"/>
      <w:r w:rsidR="009B24B2" w:rsidRPr="00B226B0">
        <w:rPr>
          <w:rFonts w:ascii="Arial" w:hAnsi="Arial" w:cs="Arial"/>
          <w:lang w:val="en-US"/>
        </w:rPr>
        <w:t>Sezonnye</w:t>
      </w:r>
      <w:proofErr w:type="spellEnd"/>
      <w:r w:rsidR="009B24B2" w:rsidRPr="00B226B0">
        <w:rPr>
          <w:rFonts w:ascii="Arial" w:hAnsi="Arial" w:cs="Arial"/>
          <w:lang w:val="en-US"/>
        </w:rPr>
        <w:t xml:space="preserve"> </w:t>
      </w:r>
      <w:proofErr w:type="spellStart"/>
      <w:r w:rsidR="009B24B2" w:rsidRPr="00B226B0">
        <w:rPr>
          <w:rFonts w:ascii="Arial" w:hAnsi="Arial" w:cs="Arial"/>
          <w:lang w:val="en-US"/>
        </w:rPr>
        <w:t>osobennosti</w:t>
      </w:r>
      <w:proofErr w:type="spellEnd"/>
      <w:r w:rsidR="009B24B2" w:rsidRPr="00B226B0">
        <w:rPr>
          <w:rFonts w:ascii="Arial" w:hAnsi="Arial" w:cs="Arial"/>
          <w:lang w:val="en-US"/>
        </w:rPr>
        <w:t xml:space="preserve"> </w:t>
      </w:r>
      <w:proofErr w:type="spellStart"/>
      <w:r w:rsidR="009B24B2" w:rsidRPr="00B226B0">
        <w:rPr>
          <w:rFonts w:ascii="Arial" w:hAnsi="Arial" w:cs="Arial"/>
          <w:lang w:val="en-US"/>
        </w:rPr>
        <w:t>izmeneniya</w:t>
      </w:r>
      <w:proofErr w:type="spellEnd"/>
      <w:r w:rsidR="009B24B2" w:rsidRPr="00B226B0">
        <w:rPr>
          <w:rFonts w:ascii="Arial" w:hAnsi="Arial" w:cs="Arial"/>
          <w:lang w:val="en-US"/>
        </w:rPr>
        <w:t xml:space="preserve"> </w:t>
      </w:r>
      <w:proofErr w:type="spellStart"/>
      <w:r w:rsidR="009B24B2" w:rsidRPr="00B226B0">
        <w:rPr>
          <w:rFonts w:ascii="Arial" w:hAnsi="Arial" w:cs="Arial"/>
          <w:lang w:val="en-US"/>
        </w:rPr>
        <w:t>klimata</w:t>
      </w:r>
      <w:proofErr w:type="spellEnd"/>
      <w:r w:rsidR="009B24B2" w:rsidRPr="00B226B0">
        <w:rPr>
          <w:rFonts w:ascii="Arial" w:hAnsi="Arial" w:cs="Arial"/>
          <w:lang w:val="en-US"/>
        </w:rPr>
        <w:t xml:space="preserve"> </w:t>
      </w:r>
      <w:proofErr w:type="spellStart"/>
      <w:r w:rsidR="009B24B2" w:rsidRPr="00B226B0">
        <w:rPr>
          <w:rFonts w:ascii="Arial" w:hAnsi="Arial" w:cs="Arial"/>
          <w:lang w:val="en-US"/>
        </w:rPr>
        <w:t>Belarusi</w:t>
      </w:r>
      <w:proofErr w:type="spellEnd"/>
      <w:r w:rsidR="009B24B2" w:rsidRPr="00B226B0">
        <w:rPr>
          <w:rFonts w:ascii="Arial" w:hAnsi="Arial" w:cs="Arial"/>
          <w:lang w:val="en-US"/>
        </w:rPr>
        <w:t xml:space="preserve"> [</w:t>
      </w:r>
      <w:r w:rsidR="00EF4728" w:rsidRPr="00B226B0">
        <w:rPr>
          <w:rFonts w:ascii="Arial" w:hAnsi="Arial" w:cs="Arial"/>
          <w:lang w:val="en-US"/>
        </w:rPr>
        <w:t>Seasonal features of climate change in Belarus</w:t>
      </w:r>
      <w:r w:rsidR="009B24B2" w:rsidRPr="00B226B0">
        <w:rPr>
          <w:rFonts w:ascii="Arial" w:hAnsi="Arial" w:cs="Arial"/>
          <w:lang w:val="en-US"/>
        </w:rPr>
        <w:t xml:space="preserve">], </w:t>
      </w:r>
      <w:proofErr w:type="spellStart"/>
      <w:r w:rsidR="009B24B2" w:rsidRPr="00B226B0">
        <w:rPr>
          <w:rFonts w:ascii="Arial" w:hAnsi="Arial" w:cs="Arial"/>
          <w:i/>
          <w:lang w:val="en-US"/>
        </w:rPr>
        <w:t>Prirodopol'zovanie</w:t>
      </w:r>
      <w:proofErr w:type="spellEnd"/>
      <w:r w:rsidR="009B24B2" w:rsidRPr="00B226B0">
        <w:rPr>
          <w:rFonts w:ascii="Arial" w:hAnsi="Arial" w:cs="Arial"/>
          <w:lang w:val="en-US"/>
        </w:rPr>
        <w:t>, issue 25, pp. 16-22.</w:t>
      </w:r>
    </w:p>
    <w:p w14:paraId="7E8DA6E4" w14:textId="673DCD06" w:rsidR="00EF4728"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911CF7" w:rsidRPr="00B226B0">
        <w:rPr>
          <w:rFonts w:ascii="Arial" w:hAnsi="Arial" w:cs="Arial"/>
          <w:lang w:val="en-US"/>
        </w:rPr>
        <w:t>Loginov</w:t>
      </w:r>
      <w:proofErr w:type="spellEnd"/>
      <w:r w:rsidR="00911CF7" w:rsidRPr="00B226B0">
        <w:rPr>
          <w:rFonts w:ascii="Arial" w:hAnsi="Arial" w:cs="Arial"/>
          <w:lang w:val="en-US"/>
        </w:rPr>
        <w:t xml:space="preserve">, V.F., </w:t>
      </w:r>
      <w:proofErr w:type="spellStart"/>
      <w:r w:rsidR="00911CF7" w:rsidRPr="00B226B0">
        <w:rPr>
          <w:rFonts w:ascii="Arial" w:hAnsi="Arial" w:cs="Arial"/>
          <w:lang w:val="en-US"/>
        </w:rPr>
        <w:t>Mikuckij</w:t>
      </w:r>
      <w:proofErr w:type="spellEnd"/>
      <w:r w:rsidR="00911CF7" w:rsidRPr="00B226B0">
        <w:rPr>
          <w:rFonts w:ascii="Arial" w:hAnsi="Arial" w:cs="Arial"/>
          <w:lang w:val="en-US"/>
        </w:rPr>
        <w:t xml:space="preserve">, V.S., </w:t>
      </w:r>
      <w:proofErr w:type="spellStart"/>
      <w:r w:rsidR="00911CF7" w:rsidRPr="00B226B0">
        <w:rPr>
          <w:rFonts w:ascii="Arial" w:hAnsi="Arial" w:cs="Arial"/>
          <w:lang w:val="en-US"/>
        </w:rPr>
        <w:t>Kazhdan</w:t>
      </w:r>
      <w:proofErr w:type="spellEnd"/>
      <w:r w:rsidR="00911CF7" w:rsidRPr="00B226B0">
        <w:rPr>
          <w:rFonts w:ascii="Arial" w:hAnsi="Arial" w:cs="Arial"/>
          <w:lang w:val="en-US"/>
        </w:rPr>
        <w:t xml:space="preserve">, E.N. (2000) </w:t>
      </w:r>
      <w:proofErr w:type="spellStart"/>
      <w:r w:rsidR="00911CF7" w:rsidRPr="00B226B0">
        <w:rPr>
          <w:rFonts w:ascii="Arial" w:hAnsi="Arial" w:cs="Arial"/>
          <w:lang w:val="en-US"/>
        </w:rPr>
        <w:t>Ispol'zovanie</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modelej</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obshchej</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cirkulyacii</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dlya</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ocenki</w:t>
      </w:r>
      <w:proofErr w:type="spellEnd"/>
      <w:r w:rsidR="00911CF7" w:rsidRPr="00B226B0">
        <w:rPr>
          <w:rFonts w:ascii="Arial" w:hAnsi="Arial" w:cs="Arial"/>
          <w:lang w:val="en-US"/>
        </w:rPr>
        <w:t xml:space="preserve"> </w:t>
      </w:r>
      <w:proofErr w:type="spellStart"/>
      <w:r w:rsidR="00911CF7" w:rsidRPr="00B226B0">
        <w:rPr>
          <w:rFonts w:ascii="Arial" w:hAnsi="Arial" w:cs="Arial"/>
          <w:lang w:val="en-US"/>
        </w:rPr>
        <w:t>klimata</w:t>
      </w:r>
      <w:proofErr w:type="spellEnd"/>
      <w:r w:rsidR="00911CF7" w:rsidRPr="00B226B0">
        <w:rPr>
          <w:rFonts w:ascii="Arial" w:hAnsi="Arial" w:cs="Arial"/>
          <w:lang w:val="en-US"/>
        </w:rPr>
        <w:t xml:space="preserve"> v </w:t>
      </w:r>
      <w:proofErr w:type="spellStart"/>
      <w:r w:rsidR="00911CF7" w:rsidRPr="00B226B0">
        <w:rPr>
          <w:rFonts w:ascii="Arial" w:hAnsi="Arial" w:cs="Arial"/>
          <w:lang w:val="en-US"/>
        </w:rPr>
        <w:t>Belarusi</w:t>
      </w:r>
      <w:proofErr w:type="spellEnd"/>
      <w:r w:rsidR="00911CF7" w:rsidRPr="00B226B0">
        <w:rPr>
          <w:rFonts w:ascii="Arial" w:hAnsi="Arial" w:cs="Arial"/>
          <w:lang w:val="en-US"/>
        </w:rPr>
        <w:t xml:space="preserve"> [</w:t>
      </w:r>
      <w:r w:rsidR="00190473" w:rsidRPr="00B226B0">
        <w:rPr>
          <w:rFonts w:ascii="Arial" w:hAnsi="Arial" w:cs="Arial"/>
          <w:lang w:val="en-US"/>
        </w:rPr>
        <w:t>Using general circulation models to assess the climate in Belarus</w:t>
      </w:r>
      <w:r w:rsidR="00911CF7" w:rsidRPr="00B226B0">
        <w:rPr>
          <w:rFonts w:ascii="Arial" w:hAnsi="Arial" w:cs="Arial"/>
          <w:lang w:val="en-US"/>
        </w:rPr>
        <w:t xml:space="preserve">], </w:t>
      </w:r>
      <w:proofErr w:type="spellStart"/>
      <w:r w:rsidR="00911CF7" w:rsidRPr="00B226B0">
        <w:rPr>
          <w:rFonts w:ascii="Arial" w:hAnsi="Arial" w:cs="Arial"/>
          <w:i/>
          <w:lang w:val="en-US"/>
        </w:rPr>
        <w:t>Prirodopol'zovanie</w:t>
      </w:r>
      <w:proofErr w:type="spellEnd"/>
      <w:r w:rsidR="00911CF7" w:rsidRPr="00B226B0">
        <w:rPr>
          <w:rFonts w:ascii="Arial" w:hAnsi="Arial" w:cs="Arial"/>
          <w:lang w:val="en-US"/>
        </w:rPr>
        <w:t>, issue 6, pp. 30-31.</w:t>
      </w:r>
    </w:p>
    <w:p w14:paraId="1B48622E" w14:textId="48EF3C8A" w:rsidR="00894065"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lastRenderedPageBreak/>
        <w:tab/>
      </w:r>
      <w:proofErr w:type="spellStart"/>
      <w:r w:rsidR="00864007" w:rsidRPr="00B226B0">
        <w:rPr>
          <w:rFonts w:ascii="Arial" w:hAnsi="Arial" w:cs="Arial"/>
          <w:lang w:val="en-US"/>
        </w:rPr>
        <w:t>Loginov</w:t>
      </w:r>
      <w:proofErr w:type="spellEnd"/>
      <w:r w:rsidR="00864007" w:rsidRPr="00B226B0">
        <w:rPr>
          <w:rFonts w:ascii="Arial" w:hAnsi="Arial" w:cs="Arial"/>
          <w:lang w:val="en-US"/>
        </w:rPr>
        <w:t xml:space="preserve">, V.F., </w:t>
      </w:r>
      <w:proofErr w:type="spellStart"/>
      <w:r w:rsidR="00864007" w:rsidRPr="00B226B0">
        <w:rPr>
          <w:rFonts w:ascii="Arial" w:hAnsi="Arial" w:cs="Arial"/>
          <w:lang w:val="en-US"/>
        </w:rPr>
        <w:t>Suhomazova</w:t>
      </w:r>
      <w:proofErr w:type="spellEnd"/>
      <w:r w:rsidR="00864007" w:rsidRPr="00B226B0">
        <w:rPr>
          <w:rFonts w:ascii="Arial" w:hAnsi="Arial" w:cs="Arial"/>
          <w:lang w:val="en-US"/>
        </w:rPr>
        <w:t xml:space="preserve">, G.I. (1970) O </w:t>
      </w:r>
      <w:proofErr w:type="spellStart"/>
      <w:r w:rsidR="00864007" w:rsidRPr="00B226B0">
        <w:rPr>
          <w:rFonts w:ascii="Arial" w:hAnsi="Arial" w:cs="Arial"/>
          <w:lang w:val="en-US"/>
        </w:rPr>
        <w:t>genezise</w:t>
      </w:r>
      <w:proofErr w:type="spellEnd"/>
      <w:r w:rsidR="00864007" w:rsidRPr="00B226B0">
        <w:rPr>
          <w:rFonts w:ascii="Arial" w:hAnsi="Arial" w:cs="Arial"/>
          <w:lang w:val="en-US"/>
        </w:rPr>
        <w:t xml:space="preserve"> </w:t>
      </w:r>
      <w:proofErr w:type="spellStart"/>
      <w:r w:rsidR="00864007" w:rsidRPr="00B226B0">
        <w:rPr>
          <w:rFonts w:ascii="Arial" w:hAnsi="Arial" w:cs="Arial"/>
          <w:lang w:val="en-US"/>
        </w:rPr>
        <w:t>kolebanij</w:t>
      </w:r>
      <w:proofErr w:type="spellEnd"/>
      <w:r w:rsidR="00864007" w:rsidRPr="00B226B0">
        <w:rPr>
          <w:rFonts w:ascii="Arial" w:hAnsi="Arial" w:cs="Arial"/>
          <w:lang w:val="en-US"/>
        </w:rPr>
        <w:t xml:space="preserve"> </w:t>
      </w:r>
      <w:proofErr w:type="spellStart"/>
      <w:r w:rsidR="00864007" w:rsidRPr="00B226B0">
        <w:rPr>
          <w:rFonts w:ascii="Arial" w:hAnsi="Arial" w:cs="Arial"/>
          <w:lang w:val="en-US"/>
        </w:rPr>
        <w:t>temperaturnogo</w:t>
      </w:r>
      <w:proofErr w:type="spellEnd"/>
      <w:r w:rsidR="00864007" w:rsidRPr="00B226B0">
        <w:rPr>
          <w:rFonts w:ascii="Arial" w:hAnsi="Arial" w:cs="Arial"/>
          <w:lang w:val="en-US"/>
        </w:rPr>
        <w:t xml:space="preserve"> </w:t>
      </w:r>
      <w:proofErr w:type="spellStart"/>
      <w:r w:rsidR="00864007" w:rsidRPr="00B226B0">
        <w:rPr>
          <w:rFonts w:ascii="Arial" w:hAnsi="Arial" w:cs="Arial"/>
          <w:lang w:val="en-US"/>
        </w:rPr>
        <w:t>rezhima</w:t>
      </w:r>
      <w:proofErr w:type="spellEnd"/>
      <w:r w:rsidR="00864007" w:rsidRPr="00B226B0">
        <w:rPr>
          <w:rFonts w:ascii="Arial" w:hAnsi="Arial" w:cs="Arial"/>
          <w:lang w:val="en-US"/>
        </w:rPr>
        <w:t xml:space="preserve"> </w:t>
      </w:r>
      <w:proofErr w:type="spellStart"/>
      <w:r w:rsidR="00864007" w:rsidRPr="00B226B0">
        <w:rPr>
          <w:rFonts w:ascii="Arial" w:hAnsi="Arial" w:cs="Arial"/>
          <w:lang w:val="en-US"/>
        </w:rPr>
        <w:t>Severnogo</w:t>
      </w:r>
      <w:proofErr w:type="spellEnd"/>
      <w:r w:rsidR="00864007" w:rsidRPr="00B226B0">
        <w:rPr>
          <w:rFonts w:ascii="Arial" w:hAnsi="Arial" w:cs="Arial"/>
          <w:lang w:val="en-US"/>
        </w:rPr>
        <w:t xml:space="preserve"> </w:t>
      </w:r>
      <w:proofErr w:type="spellStart"/>
      <w:r w:rsidR="00864007" w:rsidRPr="00B226B0">
        <w:rPr>
          <w:rFonts w:ascii="Arial" w:hAnsi="Arial" w:cs="Arial"/>
          <w:lang w:val="en-US"/>
        </w:rPr>
        <w:t>polushariya</w:t>
      </w:r>
      <w:proofErr w:type="spellEnd"/>
      <w:r w:rsidR="00864007" w:rsidRPr="00B226B0">
        <w:rPr>
          <w:rFonts w:ascii="Arial" w:hAnsi="Arial" w:cs="Arial"/>
          <w:lang w:val="en-US"/>
        </w:rPr>
        <w:t xml:space="preserve"> [</w:t>
      </w:r>
      <w:r w:rsidR="0083486D" w:rsidRPr="00B226B0">
        <w:rPr>
          <w:rFonts w:ascii="Arial" w:hAnsi="Arial" w:cs="Arial"/>
          <w:lang w:val="en-US"/>
        </w:rPr>
        <w:t>On the genesis of fluctuations in the temperature regime of the Northern Hemisphere</w:t>
      </w:r>
      <w:r w:rsidR="00864007" w:rsidRPr="00B226B0">
        <w:rPr>
          <w:rFonts w:ascii="Arial" w:hAnsi="Arial" w:cs="Arial"/>
          <w:lang w:val="en-US"/>
        </w:rPr>
        <w:t xml:space="preserve">], </w:t>
      </w:r>
      <w:proofErr w:type="spellStart"/>
      <w:r w:rsidR="00864007" w:rsidRPr="00B226B0">
        <w:rPr>
          <w:rFonts w:ascii="Arial" w:hAnsi="Arial" w:cs="Arial"/>
          <w:i/>
          <w:lang w:val="en-US"/>
        </w:rPr>
        <w:t>Izvestiya</w:t>
      </w:r>
      <w:proofErr w:type="spellEnd"/>
      <w:r w:rsidR="00864007" w:rsidRPr="00B226B0">
        <w:rPr>
          <w:rFonts w:ascii="Arial" w:hAnsi="Arial" w:cs="Arial"/>
          <w:i/>
          <w:lang w:val="en-US"/>
        </w:rPr>
        <w:t xml:space="preserve"> </w:t>
      </w:r>
      <w:proofErr w:type="spellStart"/>
      <w:r w:rsidR="00864007" w:rsidRPr="00B226B0">
        <w:rPr>
          <w:rFonts w:ascii="Arial" w:hAnsi="Arial" w:cs="Arial"/>
          <w:i/>
          <w:lang w:val="en-US"/>
        </w:rPr>
        <w:t>Vses</w:t>
      </w:r>
      <w:proofErr w:type="spellEnd"/>
      <w:r w:rsidR="00864007" w:rsidRPr="00B226B0">
        <w:rPr>
          <w:rFonts w:ascii="Arial" w:hAnsi="Arial" w:cs="Arial"/>
          <w:i/>
          <w:lang w:val="en-US"/>
        </w:rPr>
        <w:t xml:space="preserve">. </w:t>
      </w:r>
      <w:proofErr w:type="spellStart"/>
      <w:r w:rsidR="00864007" w:rsidRPr="00B226B0">
        <w:rPr>
          <w:rFonts w:ascii="Arial" w:hAnsi="Arial" w:cs="Arial"/>
          <w:i/>
          <w:lang w:val="en-US"/>
        </w:rPr>
        <w:t>Geograficheskogo</w:t>
      </w:r>
      <w:proofErr w:type="spellEnd"/>
      <w:r w:rsidR="00864007" w:rsidRPr="00B226B0">
        <w:rPr>
          <w:rFonts w:ascii="Arial" w:hAnsi="Arial" w:cs="Arial"/>
          <w:i/>
          <w:lang w:val="en-US"/>
        </w:rPr>
        <w:t xml:space="preserve"> </w:t>
      </w:r>
      <w:proofErr w:type="spellStart"/>
      <w:r w:rsidR="00864007" w:rsidRPr="00B226B0">
        <w:rPr>
          <w:rFonts w:ascii="Arial" w:hAnsi="Arial" w:cs="Arial"/>
          <w:i/>
          <w:lang w:val="en-US"/>
        </w:rPr>
        <w:t>obshchestva</w:t>
      </w:r>
      <w:proofErr w:type="spellEnd"/>
      <w:r w:rsidR="00864007" w:rsidRPr="00B226B0">
        <w:rPr>
          <w:rFonts w:ascii="Arial" w:hAnsi="Arial" w:cs="Arial"/>
          <w:lang w:val="en-US"/>
        </w:rPr>
        <w:t>, no. 4, pp. 374-375.</w:t>
      </w:r>
    </w:p>
    <w:p w14:paraId="42EB412C" w14:textId="1CF2606A" w:rsidR="00D22BD9"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D22BD9" w:rsidRPr="00B226B0">
        <w:rPr>
          <w:rFonts w:ascii="Arial" w:hAnsi="Arial" w:cs="Arial"/>
          <w:lang w:val="en-US"/>
        </w:rPr>
        <w:t>Loginov</w:t>
      </w:r>
      <w:proofErr w:type="spellEnd"/>
      <w:r w:rsidR="00D22BD9" w:rsidRPr="00B226B0">
        <w:rPr>
          <w:rFonts w:ascii="Arial" w:hAnsi="Arial" w:cs="Arial"/>
          <w:lang w:val="en-US"/>
        </w:rPr>
        <w:t xml:space="preserve">, V.F., </w:t>
      </w:r>
      <w:proofErr w:type="spellStart"/>
      <w:r w:rsidR="00D22BD9" w:rsidRPr="00B226B0">
        <w:rPr>
          <w:rFonts w:ascii="Arial" w:hAnsi="Arial" w:cs="Arial"/>
          <w:lang w:val="en-US"/>
        </w:rPr>
        <w:t>Tabal'chuk</w:t>
      </w:r>
      <w:proofErr w:type="spellEnd"/>
      <w:r w:rsidR="00D22BD9" w:rsidRPr="00B226B0">
        <w:rPr>
          <w:rFonts w:ascii="Arial" w:hAnsi="Arial" w:cs="Arial"/>
          <w:lang w:val="en-US"/>
        </w:rPr>
        <w:t xml:space="preserve">, T.G. (2014) </w:t>
      </w:r>
      <w:proofErr w:type="spellStart"/>
      <w:r w:rsidR="00D22BD9" w:rsidRPr="00B226B0">
        <w:rPr>
          <w:rFonts w:ascii="Arial" w:hAnsi="Arial" w:cs="Arial"/>
          <w:lang w:val="en-US"/>
        </w:rPr>
        <w:t>Izmenenie</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ploshchadej</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agroklimaticheskih</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oblastej</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na</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territorii</w:t>
      </w:r>
      <w:proofErr w:type="spellEnd"/>
      <w:r w:rsidR="00D22BD9" w:rsidRPr="00B226B0">
        <w:rPr>
          <w:rFonts w:ascii="Arial" w:hAnsi="Arial" w:cs="Arial"/>
          <w:lang w:val="en-US"/>
        </w:rPr>
        <w:t xml:space="preserve"> </w:t>
      </w:r>
      <w:proofErr w:type="spellStart"/>
      <w:r w:rsidR="00D22BD9" w:rsidRPr="00B226B0">
        <w:rPr>
          <w:rFonts w:ascii="Arial" w:hAnsi="Arial" w:cs="Arial"/>
          <w:lang w:val="en-US"/>
        </w:rPr>
        <w:t>Belarusi</w:t>
      </w:r>
      <w:proofErr w:type="spellEnd"/>
      <w:r w:rsidR="00D22BD9" w:rsidRPr="00B226B0">
        <w:rPr>
          <w:rFonts w:ascii="Arial" w:hAnsi="Arial" w:cs="Arial"/>
          <w:lang w:val="en-US"/>
        </w:rPr>
        <w:t xml:space="preserve"> [Changes in the areas of agro-climatic regions on the territory of Belarus], </w:t>
      </w:r>
      <w:proofErr w:type="spellStart"/>
      <w:r w:rsidR="00D22BD9" w:rsidRPr="00B226B0">
        <w:rPr>
          <w:rFonts w:ascii="Arial" w:hAnsi="Arial" w:cs="Arial"/>
          <w:i/>
          <w:lang w:val="en-US"/>
        </w:rPr>
        <w:t>Prirodopol'zovanie</w:t>
      </w:r>
      <w:proofErr w:type="spellEnd"/>
      <w:r w:rsidR="00D22BD9" w:rsidRPr="00B226B0">
        <w:rPr>
          <w:rFonts w:ascii="Arial" w:hAnsi="Arial" w:cs="Arial"/>
          <w:lang w:val="en-US"/>
        </w:rPr>
        <w:t>, issue 25, pp. 47-52.</w:t>
      </w:r>
    </w:p>
    <w:p w14:paraId="5C4A71CC" w14:textId="196973AA" w:rsidR="00D927E5"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r w:rsidR="00D927E5" w:rsidRPr="00B226B0">
        <w:rPr>
          <w:rFonts w:ascii="Arial" w:hAnsi="Arial" w:cs="Arial"/>
          <w:lang w:val="en-US"/>
        </w:rPr>
        <w:t xml:space="preserve">Lysenko, S.A., </w:t>
      </w:r>
      <w:proofErr w:type="spellStart"/>
      <w:r w:rsidR="00D927E5" w:rsidRPr="00B226B0">
        <w:rPr>
          <w:rFonts w:ascii="Arial" w:hAnsi="Arial" w:cs="Arial"/>
          <w:lang w:val="en-US"/>
        </w:rPr>
        <w:t>Buyakov</w:t>
      </w:r>
      <w:proofErr w:type="spellEnd"/>
      <w:r w:rsidR="00D927E5" w:rsidRPr="00B226B0">
        <w:rPr>
          <w:rFonts w:ascii="Arial" w:hAnsi="Arial" w:cs="Arial"/>
          <w:lang w:val="en-US"/>
        </w:rPr>
        <w:t xml:space="preserve">, I.V. (2020) </w:t>
      </w:r>
      <w:proofErr w:type="spellStart"/>
      <w:r w:rsidR="00D927E5" w:rsidRPr="00B226B0">
        <w:rPr>
          <w:rFonts w:ascii="Arial" w:hAnsi="Arial" w:cs="Arial"/>
          <w:lang w:val="en-US"/>
        </w:rPr>
        <w:t>Osobennosti</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sovremennogo</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izmeneniya</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klimata</w:t>
      </w:r>
      <w:proofErr w:type="spellEnd"/>
      <w:r w:rsidR="00D927E5" w:rsidRPr="00B226B0">
        <w:rPr>
          <w:rFonts w:ascii="Arial" w:hAnsi="Arial" w:cs="Arial"/>
          <w:lang w:val="en-US"/>
        </w:rPr>
        <w:t xml:space="preserve"> v </w:t>
      </w:r>
      <w:proofErr w:type="spellStart"/>
      <w:r w:rsidR="00D927E5" w:rsidRPr="00B226B0">
        <w:rPr>
          <w:rFonts w:ascii="Arial" w:hAnsi="Arial" w:cs="Arial"/>
          <w:lang w:val="en-US"/>
        </w:rPr>
        <w:t>Respublike</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Belarus'yu</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Feasures</w:t>
      </w:r>
      <w:proofErr w:type="spellEnd"/>
      <w:r w:rsidR="00D927E5" w:rsidRPr="00B226B0">
        <w:rPr>
          <w:rFonts w:ascii="Arial" w:hAnsi="Arial" w:cs="Arial"/>
          <w:lang w:val="en-US"/>
        </w:rPr>
        <w:t xml:space="preserve"> of modern climate change in the Republic of Belarus] – </w:t>
      </w:r>
      <w:proofErr w:type="spellStart"/>
      <w:r w:rsidR="00D927E5" w:rsidRPr="00B226B0">
        <w:rPr>
          <w:rFonts w:ascii="Arial" w:hAnsi="Arial" w:cs="Arial"/>
          <w:lang w:val="en-US"/>
        </w:rPr>
        <w:t>Fundamental'naya</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i</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prikladnaya</w:t>
      </w:r>
      <w:proofErr w:type="spellEnd"/>
      <w:r w:rsidR="00D927E5" w:rsidRPr="00B226B0">
        <w:rPr>
          <w:rFonts w:ascii="Arial" w:hAnsi="Arial" w:cs="Arial"/>
          <w:lang w:val="en-US"/>
        </w:rPr>
        <w:t xml:space="preserve"> </w:t>
      </w:r>
      <w:proofErr w:type="spellStart"/>
      <w:r w:rsidR="00D927E5" w:rsidRPr="00B226B0">
        <w:rPr>
          <w:rFonts w:ascii="Arial" w:hAnsi="Arial" w:cs="Arial"/>
          <w:lang w:val="en-US"/>
        </w:rPr>
        <w:t>klimatologiya</w:t>
      </w:r>
      <w:proofErr w:type="spellEnd"/>
      <w:r w:rsidR="00D927E5" w:rsidRPr="00B226B0">
        <w:rPr>
          <w:rFonts w:ascii="Arial" w:hAnsi="Arial" w:cs="Arial"/>
          <w:lang w:val="en-US"/>
        </w:rPr>
        <w:t>, 2020, №3, s. 22-41</w:t>
      </w:r>
    </w:p>
    <w:p w14:paraId="5630133E" w14:textId="7D86FA39" w:rsidR="00FA1A63"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r w:rsidR="00FA1A63" w:rsidRPr="00B226B0">
        <w:rPr>
          <w:rFonts w:ascii="Arial" w:hAnsi="Arial" w:cs="Arial"/>
          <w:lang w:val="en-US"/>
        </w:rPr>
        <w:t xml:space="preserve">Lysenko, S.A., </w:t>
      </w:r>
      <w:proofErr w:type="spellStart"/>
      <w:r w:rsidR="00FA1A63" w:rsidRPr="00B226B0">
        <w:rPr>
          <w:rFonts w:ascii="Arial" w:hAnsi="Arial" w:cs="Arial"/>
          <w:lang w:val="en-US"/>
        </w:rPr>
        <w:t>Loginov</w:t>
      </w:r>
      <w:proofErr w:type="spellEnd"/>
      <w:r w:rsidR="00FA1A63" w:rsidRPr="00B226B0">
        <w:rPr>
          <w:rFonts w:ascii="Arial" w:hAnsi="Arial" w:cs="Arial"/>
          <w:lang w:val="en-US"/>
        </w:rPr>
        <w:t xml:space="preserve">, V.F., </w:t>
      </w:r>
      <w:proofErr w:type="spellStart"/>
      <w:r w:rsidR="00FA1A63" w:rsidRPr="00B226B0">
        <w:rPr>
          <w:rFonts w:ascii="Arial" w:hAnsi="Arial" w:cs="Arial"/>
          <w:lang w:val="en-US"/>
        </w:rPr>
        <w:t>Buyakov</w:t>
      </w:r>
      <w:proofErr w:type="spellEnd"/>
      <w:r w:rsidR="00FA1A63" w:rsidRPr="00B226B0">
        <w:rPr>
          <w:rFonts w:ascii="Arial" w:hAnsi="Arial" w:cs="Arial"/>
          <w:lang w:val="en-US"/>
        </w:rPr>
        <w:t xml:space="preserve">, I.V. (2020) </w:t>
      </w:r>
      <w:proofErr w:type="spellStart"/>
      <w:r w:rsidR="00FA1A63" w:rsidRPr="00B226B0">
        <w:rPr>
          <w:rFonts w:ascii="Arial" w:hAnsi="Arial" w:cs="Arial"/>
          <w:lang w:val="en-US"/>
        </w:rPr>
        <w:t>Vliyanie</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krupnomasshtabnyh</w:t>
      </w:r>
      <w:proofErr w:type="spellEnd"/>
      <w:r w:rsidR="00FA1A63" w:rsidRPr="00B226B0">
        <w:rPr>
          <w:rFonts w:ascii="Arial" w:hAnsi="Arial" w:cs="Arial"/>
          <w:lang w:val="en-US"/>
        </w:rPr>
        <w:t xml:space="preserve"> mod </w:t>
      </w:r>
      <w:proofErr w:type="spellStart"/>
      <w:r w:rsidR="00FA1A63" w:rsidRPr="00B226B0">
        <w:rPr>
          <w:rFonts w:ascii="Arial" w:hAnsi="Arial" w:cs="Arial"/>
          <w:lang w:val="en-US"/>
        </w:rPr>
        <w:t>obshchej</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izmenchivosti</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atmosfery</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i</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okeana</w:t>
      </w:r>
      <w:proofErr w:type="spellEnd"/>
      <w:r w:rsidR="00FA1A63" w:rsidRPr="00B226B0">
        <w:rPr>
          <w:rFonts w:ascii="Arial" w:hAnsi="Arial" w:cs="Arial"/>
          <w:lang w:val="en-US"/>
        </w:rPr>
        <w:t xml:space="preserve"> v </w:t>
      </w:r>
      <w:proofErr w:type="spellStart"/>
      <w:r w:rsidR="00FA1A63" w:rsidRPr="00B226B0">
        <w:rPr>
          <w:rFonts w:ascii="Arial" w:hAnsi="Arial" w:cs="Arial"/>
          <w:lang w:val="en-US"/>
        </w:rPr>
        <w:t>Atlantiko-Evropejskom</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regione</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na</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klimat</w:t>
      </w:r>
      <w:proofErr w:type="spellEnd"/>
      <w:r w:rsidR="00FA1A63" w:rsidRPr="00B226B0">
        <w:rPr>
          <w:rFonts w:ascii="Arial" w:hAnsi="Arial" w:cs="Arial"/>
          <w:lang w:val="en-US"/>
        </w:rPr>
        <w:t xml:space="preserve"> </w:t>
      </w:r>
      <w:proofErr w:type="spellStart"/>
      <w:r w:rsidR="00FA1A63" w:rsidRPr="00B226B0">
        <w:rPr>
          <w:rFonts w:ascii="Arial" w:hAnsi="Arial" w:cs="Arial"/>
          <w:lang w:val="en-US"/>
        </w:rPr>
        <w:t>Belarusi</w:t>
      </w:r>
      <w:proofErr w:type="spellEnd"/>
      <w:r w:rsidR="00FA1A63" w:rsidRPr="00B226B0">
        <w:rPr>
          <w:rFonts w:ascii="Arial" w:hAnsi="Arial" w:cs="Arial"/>
          <w:lang w:val="en-US"/>
        </w:rPr>
        <w:t xml:space="preserve"> [</w:t>
      </w:r>
      <w:r w:rsidR="00234754" w:rsidRPr="00B226B0">
        <w:rPr>
          <w:rFonts w:ascii="Arial" w:hAnsi="Arial" w:cs="Arial"/>
          <w:lang w:val="en-US"/>
        </w:rPr>
        <w:t>Influence of large-scale modes of general variability of the atmosphere and ocean in the Atlantic-European region on the climate of Belarus</w:t>
      </w:r>
      <w:r w:rsidR="00FA1A63" w:rsidRPr="00B226B0">
        <w:rPr>
          <w:rFonts w:ascii="Arial" w:hAnsi="Arial" w:cs="Arial"/>
          <w:lang w:val="en-US"/>
        </w:rPr>
        <w:t xml:space="preserve">], </w:t>
      </w:r>
      <w:proofErr w:type="spellStart"/>
      <w:r w:rsidR="00FA1A63" w:rsidRPr="00B226B0">
        <w:rPr>
          <w:rFonts w:ascii="Arial" w:hAnsi="Arial" w:cs="Arial"/>
          <w:i/>
          <w:lang w:val="en-US"/>
        </w:rPr>
        <w:t>Dokl</w:t>
      </w:r>
      <w:proofErr w:type="spellEnd"/>
      <w:r w:rsidR="00FA1A63" w:rsidRPr="00B226B0">
        <w:rPr>
          <w:rFonts w:ascii="Arial" w:hAnsi="Arial" w:cs="Arial"/>
          <w:i/>
          <w:lang w:val="en-US"/>
        </w:rPr>
        <w:t xml:space="preserve">. </w:t>
      </w:r>
      <w:proofErr w:type="spellStart"/>
      <w:r w:rsidR="00FA1A63" w:rsidRPr="00B226B0">
        <w:rPr>
          <w:rFonts w:ascii="Arial" w:hAnsi="Arial" w:cs="Arial"/>
          <w:i/>
          <w:lang w:val="en-US"/>
        </w:rPr>
        <w:t>Nac</w:t>
      </w:r>
      <w:proofErr w:type="spellEnd"/>
      <w:r w:rsidR="00FA1A63" w:rsidRPr="00B226B0">
        <w:rPr>
          <w:rFonts w:ascii="Arial" w:hAnsi="Arial" w:cs="Arial"/>
          <w:i/>
          <w:lang w:val="en-US"/>
        </w:rPr>
        <w:t xml:space="preserve">. </w:t>
      </w:r>
      <w:proofErr w:type="spellStart"/>
      <w:r w:rsidR="00FA1A63" w:rsidRPr="00B226B0">
        <w:rPr>
          <w:rFonts w:ascii="Arial" w:hAnsi="Arial" w:cs="Arial"/>
          <w:i/>
          <w:lang w:val="en-US"/>
        </w:rPr>
        <w:t>akad</w:t>
      </w:r>
      <w:proofErr w:type="spellEnd"/>
      <w:r w:rsidR="00FA1A63" w:rsidRPr="00B226B0">
        <w:rPr>
          <w:rFonts w:ascii="Arial" w:hAnsi="Arial" w:cs="Arial"/>
          <w:i/>
          <w:lang w:val="en-US"/>
        </w:rPr>
        <w:t xml:space="preserve">. </w:t>
      </w:r>
      <w:proofErr w:type="spellStart"/>
      <w:r w:rsidR="00FA1A63" w:rsidRPr="00B226B0">
        <w:rPr>
          <w:rFonts w:ascii="Arial" w:hAnsi="Arial" w:cs="Arial"/>
          <w:i/>
          <w:lang w:val="en-US"/>
        </w:rPr>
        <w:t>nauk</w:t>
      </w:r>
      <w:proofErr w:type="spellEnd"/>
      <w:r w:rsidR="00FA1A63" w:rsidRPr="00B226B0">
        <w:rPr>
          <w:rFonts w:ascii="Arial" w:hAnsi="Arial" w:cs="Arial"/>
          <w:i/>
          <w:lang w:val="en-US"/>
        </w:rPr>
        <w:t xml:space="preserve"> </w:t>
      </w:r>
      <w:proofErr w:type="spellStart"/>
      <w:r w:rsidR="00FA1A63" w:rsidRPr="00B226B0">
        <w:rPr>
          <w:rFonts w:ascii="Arial" w:hAnsi="Arial" w:cs="Arial"/>
          <w:i/>
          <w:lang w:val="en-US"/>
        </w:rPr>
        <w:t>Belarusi</w:t>
      </w:r>
      <w:proofErr w:type="spellEnd"/>
      <w:r w:rsidR="00FA1A63" w:rsidRPr="00B226B0">
        <w:rPr>
          <w:rFonts w:ascii="Arial" w:hAnsi="Arial" w:cs="Arial"/>
          <w:lang w:val="en-US"/>
        </w:rPr>
        <w:t>, vol. 64, no. 5, pp. 609-616.</w:t>
      </w:r>
    </w:p>
    <w:p w14:paraId="0D5F1EB3" w14:textId="3E3A6920" w:rsidR="009E7EF7"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9E7EF7" w:rsidRPr="00B226B0">
        <w:rPr>
          <w:rFonts w:ascii="Arial" w:hAnsi="Arial" w:cs="Arial"/>
          <w:lang w:val="en-US"/>
        </w:rPr>
        <w:t>Meleshko</w:t>
      </w:r>
      <w:proofErr w:type="spellEnd"/>
      <w:r w:rsidR="009E7EF7" w:rsidRPr="00B226B0">
        <w:rPr>
          <w:rFonts w:ascii="Arial" w:hAnsi="Arial" w:cs="Arial"/>
          <w:lang w:val="en-US"/>
        </w:rPr>
        <w:t xml:space="preserve">, V.P., </w:t>
      </w:r>
      <w:proofErr w:type="spellStart"/>
      <w:r w:rsidR="009E7EF7" w:rsidRPr="00B226B0">
        <w:rPr>
          <w:rFonts w:ascii="Arial" w:hAnsi="Arial" w:cs="Arial"/>
          <w:lang w:val="en-US"/>
        </w:rPr>
        <w:t>Katcov</w:t>
      </w:r>
      <w:proofErr w:type="spellEnd"/>
      <w:r w:rsidR="009E7EF7" w:rsidRPr="00B226B0">
        <w:rPr>
          <w:rFonts w:ascii="Arial" w:hAnsi="Arial" w:cs="Arial"/>
          <w:lang w:val="en-US"/>
        </w:rPr>
        <w:t xml:space="preserve">, V.M., </w:t>
      </w:r>
      <w:proofErr w:type="spellStart"/>
      <w:r w:rsidR="009E7EF7" w:rsidRPr="00B226B0">
        <w:rPr>
          <w:rFonts w:ascii="Arial" w:hAnsi="Arial" w:cs="Arial"/>
          <w:lang w:val="en-US"/>
        </w:rPr>
        <w:t>Govorkova</w:t>
      </w:r>
      <w:proofErr w:type="spellEnd"/>
      <w:r w:rsidR="009E7EF7" w:rsidRPr="00B226B0">
        <w:rPr>
          <w:rFonts w:ascii="Arial" w:hAnsi="Arial" w:cs="Arial"/>
          <w:lang w:val="en-US"/>
        </w:rPr>
        <w:t xml:space="preserve">, V.A., </w:t>
      </w:r>
      <w:proofErr w:type="spellStart"/>
      <w:r w:rsidR="009E7EF7" w:rsidRPr="00B226B0">
        <w:rPr>
          <w:rFonts w:ascii="Arial" w:hAnsi="Arial" w:cs="Arial"/>
          <w:lang w:val="en-US"/>
        </w:rPr>
        <w:t>Sporyshev</w:t>
      </w:r>
      <w:proofErr w:type="spellEnd"/>
      <w:r w:rsidR="009E7EF7" w:rsidRPr="00B226B0">
        <w:rPr>
          <w:rFonts w:ascii="Arial" w:hAnsi="Arial" w:cs="Arial"/>
          <w:lang w:val="en-US"/>
        </w:rPr>
        <w:t xml:space="preserve">, P.V., </w:t>
      </w:r>
      <w:proofErr w:type="spellStart"/>
      <w:r w:rsidR="009E7EF7" w:rsidRPr="00B226B0">
        <w:rPr>
          <w:rFonts w:ascii="Arial" w:hAnsi="Arial" w:cs="Arial"/>
          <w:lang w:val="en-US"/>
        </w:rPr>
        <w:t>Shkol'nik</w:t>
      </w:r>
      <w:proofErr w:type="spellEnd"/>
      <w:r w:rsidR="009E7EF7" w:rsidRPr="00B226B0">
        <w:rPr>
          <w:rFonts w:ascii="Arial" w:hAnsi="Arial" w:cs="Arial"/>
          <w:lang w:val="en-US"/>
        </w:rPr>
        <w:t xml:space="preserve">, I.M., </w:t>
      </w:r>
      <w:proofErr w:type="spellStart"/>
      <w:r w:rsidR="009E7EF7" w:rsidRPr="00B226B0">
        <w:rPr>
          <w:rFonts w:ascii="Arial" w:hAnsi="Arial" w:cs="Arial"/>
          <w:lang w:val="en-US"/>
        </w:rPr>
        <w:t>Shneerov</w:t>
      </w:r>
      <w:proofErr w:type="spellEnd"/>
      <w:r w:rsidR="009E7EF7" w:rsidRPr="00B226B0">
        <w:rPr>
          <w:rFonts w:ascii="Arial" w:hAnsi="Arial" w:cs="Arial"/>
          <w:lang w:val="en-US"/>
        </w:rPr>
        <w:t xml:space="preserve">, B.E. (2008) </w:t>
      </w:r>
      <w:proofErr w:type="spellStart"/>
      <w:r w:rsidR="009E7EF7" w:rsidRPr="00B226B0">
        <w:rPr>
          <w:rFonts w:ascii="Arial" w:hAnsi="Arial" w:cs="Arial"/>
          <w:lang w:val="en-US"/>
        </w:rPr>
        <w:t>Klimat</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Rossii</w:t>
      </w:r>
      <w:proofErr w:type="spellEnd"/>
      <w:r w:rsidR="009E7EF7" w:rsidRPr="00B226B0">
        <w:rPr>
          <w:rFonts w:ascii="Arial" w:hAnsi="Arial" w:cs="Arial"/>
          <w:lang w:val="en-US"/>
        </w:rPr>
        <w:t xml:space="preserve"> v 21 </w:t>
      </w:r>
      <w:proofErr w:type="spellStart"/>
      <w:r w:rsidR="009E7EF7" w:rsidRPr="00B226B0">
        <w:rPr>
          <w:rFonts w:ascii="Arial" w:hAnsi="Arial" w:cs="Arial"/>
          <w:lang w:val="en-US"/>
        </w:rPr>
        <w:t>veke</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Chast</w:t>
      </w:r>
      <w:proofErr w:type="spellEnd"/>
      <w:r w:rsidR="009E7EF7" w:rsidRPr="00B226B0">
        <w:rPr>
          <w:rFonts w:ascii="Arial" w:hAnsi="Arial" w:cs="Arial"/>
          <w:lang w:val="en-US"/>
        </w:rPr>
        <w:t xml:space="preserve">' 3. </w:t>
      </w:r>
      <w:proofErr w:type="spellStart"/>
      <w:r w:rsidR="009E7EF7" w:rsidRPr="00B226B0">
        <w:rPr>
          <w:rFonts w:ascii="Arial" w:hAnsi="Arial" w:cs="Arial"/>
          <w:lang w:val="en-US"/>
        </w:rPr>
        <w:t>Budushchie</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izmeneniya</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klimata</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rasschityvayutsya</w:t>
      </w:r>
      <w:proofErr w:type="spellEnd"/>
      <w:r w:rsidR="009E7EF7" w:rsidRPr="00B226B0">
        <w:rPr>
          <w:rFonts w:ascii="Arial" w:hAnsi="Arial" w:cs="Arial"/>
          <w:lang w:val="en-US"/>
        </w:rPr>
        <w:t xml:space="preserve"> s </w:t>
      </w:r>
      <w:proofErr w:type="spellStart"/>
      <w:r w:rsidR="009E7EF7" w:rsidRPr="00B226B0">
        <w:rPr>
          <w:rFonts w:ascii="Arial" w:hAnsi="Arial" w:cs="Arial"/>
          <w:lang w:val="en-US"/>
        </w:rPr>
        <w:t>pomoshch'yu</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ansamblya</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svyazannyh</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modelej</w:t>
      </w:r>
      <w:proofErr w:type="spellEnd"/>
      <w:r w:rsidR="009E7EF7" w:rsidRPr="00B226B0">
        <w:rPr>
          <w:rFonts w:ascii="Arial" w:hAnsi="Arial" w:cs="Arial"/>
          <w:lang w:val="en-US"/>
        </w:rPr>
        <w:t xml:space="preserve"> CMIP3 </w:t>
      </w:r>
      <w:proofErr w:type="spellStart"/>
      <w:r w:rsidR="009E7EF7" w:rsidRPr="00B226B0">
        <w:rPr>
          <w:rFonts w:ascii="Arial" w:hAnsi="Arial" w:cs="Arial"/>
          <w:lang w:val="en-US"/>
        </w:rPr>
        <w:t>obshchej</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cirkulyacii</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atmosfery</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i</w:t>
      </w:r>
      <w:proofErr w:type="spellEnd"/>
      <w:r w:rsidR="009E7EF7" w:rsidRPr="00B226B0">
        <w:rPr>
          <w:rFonts w:ascii="Arial" w:hAnsi="Arial" w:cs="Arial"/>
          <w:lang w:val="en-US"/>
        </w:rPr>
        <w:t xml:space="preserve"> </w:t>
      </w:r>
      <w:proofErr w:type="spellStart"/>
      <w:r w:rsidR="009E7EF7" w:rsidRPr="00B226B0">
        <w:rPr>
          <w:rFonts w:ascii="Arial" w:hAnsi="Arial" w:cs="Arial"/>
          <w:lang w:val="en-US"/>
        </w:rPr>
        <w:t>okeana</w:t>
      </w:r>
      <w:proofErr w:type="spellEnd"/>
      <w:r w:rsidR="009E7EF7" w:rsidRPr="00B226B0">
        <w:rPr>
          <w:rFonts w:ascii="Arial" w:hAnsi="Arial" w:cs="Arial"/>
          <w:lang w:val="en-US"/>
        </w:rPr>
        <w:t xml:space="preserve"> [The climate of Russia in the 21st century. Part 3. Future climate changes are calculated using an ensemble of related CMIP3 models of the general circulation of the atmosphere and the ocean], </w:t>
      </w:r>
      <w:proofErr w:type="spellStart"/>
      <w:r w:rsidR="009E7EF7" w:rsidRPr="00B226B0">
        <w:rPr>
          <w:rFonts w:ascii="Arial" w:hAnsi="Arial" w:cs="Arial"/>
          <w:i/>
          <w:lang w:val="en-US"/>
        </w:rPr>
        <w:t>Meteorologiya</w:t>
      </w:r>
      <w:proofErr w:type="spellEnd"/>
      <w:r w:rsidR="009E7EF7" w:rsidRPr="00B226B0">
        <w:rPr>
          <w:rFonts w:ascii="Arial" w:hAnsi="Arial" w:cs="Arial"/>
          <w:i/>
          <w:lang w:val="en-US"/>
        </w:rPr>
        <w:t xml:space="preserve"> </w:t>
      </w:r>
      <w:proofErr w:type="spellStart"/>
      <w:r w:rsidR="009E7EF7" w:rsidRPr="00B226B0">
        <w:rPr>
          <w:rFonts w:ascii="Arial" w:hAnsi="Arial" w:cs="Arial"/>
          <w:i/>
          <w:lang w:val="en-US"/>
        </w:rPr>
        <w:t>i</w:t>
      </w:r>
      <w:proofErr w:type="spellEnd"/>
      <w:r w:rsidR="009E7EF7" w:rsidRPr="00B226B0">
        <w:rPr>
          <w:rFonts w:ascii="Arial" w:hAnsi="Arial" w:cs="Arial"/>
          <w:i/>
          <w:lang w:val="en-US"/>
        </w:rPr>
        <w:t xml:space="preserve"> </w:t>
      </w:r>
      <w:proofErr w:type="spellStart"/>
      <w:r w:rsidR="009E7EF7" w:rsidRPr="00B226B0">
        <w:rPr>
          <w:rFonts w:ascii="Arial" w:hAnsi="Arial" w:cs="Arial"/>
          <w:i/>
          <w:lang w:val="en-US"/>
        </w:rPr>
        <w:t>gidrologiya</w:t>
      </w:r>
      <w:proofErr w:type="spellEnd"/>
      <w:r w:rsidR="009E7EF7" w:rsidRPr="00B226B0">
        <w:rPr>
          <w:rFonts w:ascii="Arial" w:hAnsi="Arial" w:cs="Arial"/>
          <w:lang w:val="en-US"/>
        </w:rPr>
        <w:t>, no. 33(9), pp. 541-552.</w:t>
      </w:r>
    </w:p>
    <w:p w14:paraId="15295F18" w14:textId="61DFB362" w:rsidR="003E47EA"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3E47EA" w:rsidRPr="00B226B0">
        <w:rPr>
          <w:rFonts w:ascii="Arial" w:hAnsi="Arial" w:cs="Arial"/>
          <w:lang w:val="en-US"/>
        </w:rPr>
        <w:t>Mel'nik</w:t>
      </w:r>
      <w:proofErr w:type="spellEnd"/>
      <w:r w:rsidR="003E47EA" w:rsidRPr="00B226B0">
        <w:rPr>
          <w:rFonts w:ascii="Arial" w:hAnsi="Arial" w:cs="Arial"/>
          <w:lang w:val="en-US"/>
        </w:rPr>
        <w:t xml:space="preserve">, V.I., </w:t>
      </w:r>
      <w:proofErr w:type="spellStart"/>
      <w:r w:rsidR="003E47EA" w:rsidRPr="00B226B0">
        <w:rPr>
          <w:rFonts w:ascii="Arial" w:hAnsi="Arial" w:cs="Arial"/>
          <w:lang w:val="en-US"/>
        </w:rPr>
        <w:t>Komarovskaya</w:t>
      </w:r>
      <w:proofErr w:type="spellEnd"/>
      <w:r w:rsidR="003E47EA" w:rsidRPr="00B226B0">
        <w:rPr>
          <w:rFonts w:ascii="Arial" w:hAnsi="Arial" w:cs="Arial"/>
          <w:lang w:val="en-US"/>
        </w:rPr>
        <w:t>, E.V. (200</w:t>
      </w:r>
      <w:r w:rsidR="00562F0A" w:rsidRPr="00B226B0">
        <w:rPr>
          <w:rFonts w:ascii="Arial" w:hAnsi="Arial" w:cs="Arial"/>
          <w:lang w:val="en-US"/>
        </w:rPr>
        <w:t>8</w:t>
      </w:r>
      <w:r w:rsidR="003E47EA" w:rsidRPr="00B226B0">
        <w:rPr>
          <w:rFonts w:ascii="Arial" w:hAnsi="Arial" w:cs="Arial"/>
          <w:lang w:val="en-US"/>
        </w:rPr>
        <w:t xml:space="preserve">) </w:t>
      </w:r>
      <w:proofErr w:type="spellStart"/>
      <w:r w:rsidR="003E47EA" w:rsidRPr="00B226B0">
        <w:rPr>
          <w:rFonts w:ascii="Arial" w:hAnsi="Arial" w:cs="Arial"/>
          <w:lang w:val="en-US"/>
        </w:rPr>
        <w:t>Vliyanie</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sovremennyh</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izmenenij</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klimata</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na</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vedenie</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sel'skohozyajstvennogo</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proizvodstva</w:t>
      </w:r>
      <w:proofErr w:type="spellEnd"/>
      <w:r w:rsidR="003E47EA" w:rsidRPr="00B226B0">
        <w:rPr>
          <w:rFonts w:ascii="Arial" w:hAnsi="Arial" w:cs="Arial"/>
          <w:lang w:val="en-US"/>
        </w:rPr>
        <w:t xml:space="preserve"> v </w:t>
      </w:r>
      <w:proofErr w:type="spellStart"/>
      <w:r w:rsidR="003E47EA" w:rsidRPr="00B226B0">
        <w:rPr>
          <w:rFonts w:ascii="Arial" w:hAnsi="Arial" w:cs="Arial"/>
          <w:lang w:val="en-US"/>
        </w:rPr>
        <w:t>Belorusskom</w:t>
      </w:r>
      <w:proofErr w:type="spellEnd"/>
      <w:r w:rsidR="003E47EA" w:rsidRPr="00B226B0">
        <w:rPr>
          <w:rFonts w:ascii="Arial" w:hAnsi="Arial" w:cs="Arial"/>
          <w:lang w:val="en-US"/>
        </w:rPr>
        <w:t xml:space="preserve"> </w:t>
      </w:r>
      <w:proofErr w:type="spellStart"/>
      <w:r w:rsidR="003E47EA" w:rsidRPr="00B226B0">
        <w:rPr>
          <w:rFonts w:ascii="Arial" w:hAnsi="Arial" w:cs="Arial"/>
          <w:lang w:val="en-US"/>
        </w:rPr>
        <w:t>Poles'e</w:t>
      </w:r>
      <w:proofErr w:type="spellEnd"/>
      <w:r w:rsidR="003E47EA" w:rsidRPr="00B226B0">
        <w:rPr>
          <w:rFonts w:ascii="Arial" w:hAnsi="Arial" w:cs="Arial"/>
          <w:lang w:val="en-US"/>
        </w:rPr>
        <w:t xml:space="preserve"> [The impact of modern climate changes on agricultural production in the Belarusian </w:t>
      </w:r>
      <w:proofErr w:type="spellStart"/>
      <w:r w:rsidR="003E47EA" w:rsidRPr="00B226B0">
        <w:rPr>
          <w:rFonts w:ascii="Arial" w:hAnsi="Arial" w:cs="Arial"/>
          <w:lang w:val="en-US"/>
        </w:rPr>
        <w:t>Polesie</w:t>
      </w:r>
      <w:proofErr w:type="spellEnd"/>
      <w:r w:rsidR="003E47EA" w:rsidRPr="00B226B0">
        <w:rPr>
          <w:rFonts w:ascii="Arial" w:hAnsi="Arial" w:cs="Arial"/>
          <w:lang w:val="en-US"/>
        </w:rPr>
        <w:t xml:space="preserve">], </w:t>
      </w:r>
      <w:proofErr w:type="spellStart"/>
      <w:r w:rsidR="003E47EA" w:rsidRPr="00B226B0">
        <w:rPr>
          <w:rFonts w:ascii="Arial" w:hAnsi="Arial" w:cs="Arial"/>
          <w:i/>
          <w:lang w:val="en-US"/>
        </w:rPr>
        <w:t>Pryrodnae</w:t>
      </w:r>
      <w:proofErr w:type="spellEnd"/>
      <w:r w:rsidR="003E47EA" w:rsidRPr="00B226B0">
        <w:rPr>
          <w:rFonts w:ascii="Arial" w:hAnsi="Arial" w:cs="Arial"/>
          <w:i/>
          <w:lang w:val="en-US"/>
        </w:rPr>
        <w:t xml:space="preserve"> </w:t>
      </w:r>
      <w:proofErr w:type="spellStart"/>
      <w:r w:rsidR="003E47EA" w:rsidRPr="00B226B0">
        <w:rPr>
          <w:rFonts w:ascii="Arial" w:hAnsi="Arial" w:cs="Arial"/>
          <w:i/>
          <w:lang w:val="en-US"/>
        </w:rPr>
        <w:t>asyaroddze</w:t>
      </w:r>
      <w:proofErr w:type="spellEnd"/>
      <w:r w:rsidR="003E47EA" w:rsidRPr="00B226B0">
        <w:rPr>
          <w:rFonts w:ascii="Arial" w:hAnsi="Arial" w:cs="Arial"/>
          <w:i/>
          <w:lang w:val="en-US"/>
        </w:rPr>
        <w:t xml:space="preserve"> </w:t>
      </w:r>
      <w:proofErr w:type="spellStart"/>
      <w:r w:rsidR="003E47EA" w:rsidRPr="00B226B0">
        <w:rPr>
          <w:rFonts w:ascii="Arial" w:hAnsi="Arial" w:cs="Arial"/>
          <w:i/>
          <w:lang w:val="en-US"/>
        </w:rPr>
        <w:t>Palessya</w:t>
      </w:r>
      <w:proofErr w:type="spellEnd"/>
      <w:r w:rsidR="003E47EA" w:rsidRPr="00B226B0">
        <w:rPr>
          <w:rFonts w:ascii="Arial" w:hAnsi="Arial" w:cs="Arial"/>
          <w:i/>
          <w:lang w:val="en-US"/>
        </w:rPr>
        <w:t xml:space="preserve">: </w:t>
      </w:r>
      <w:proofErr w:type="spellStart"/>
      <w:r w:rsidR="003E47EA" w:rsidRPr="00B226B0">
        <w:rPr>
          <w:rFonts w:ascii="Arial" w:hAnsi="Arial" w:cs="Arial"/>
          <w:i/>
          <w:lang w:val="en-US"/>
        </w:rPr>
        <w:t>asablіvascі</w:t>
      </w:r>
      <w:proofErr w:type="spellEnd"/>
      <w:r w:rsidR="003E47EA" w:rsidRPr="00B226B0">
        <w:rPr>
          <w:rFonts w:ascii="Arial" w:hAnsi="Arial" w:cs="Arial"/>
          <w:i/>
          <w:lang w:val="en-US"/>
        </w:rPr>
        <w:t xml:space="preserve"> і </w:t>
      </w:r>
      <w:proofErr w:type="spellStart"/>
      <w:r w:rsidR="003E47EA" w:rsidRPr="00B226B0">
        <w:rPr>
          <w:rFonts w:ascii="Arial" w:hAnsi="Arial" w:cs="Arial"/>
          <w:i/>
          <w:lang w:val="en-US"/>
        </w:rPr>
        <w:t>perspektyvy</w:t>
      </w:r>
      <w:proofErr w:type="spellEnd"/>
      <w:r w:rsidR="003E47EA" w:rsidRPr="00B226B0">
        <w:rPr>
          <w:rFonts w:ascii="Arial" w:hAnsi="Arial" w:cs="Arial"/>
          <w:i/>
          <w:lang w:val="en-US"/>
        </w:rPr>
        <w:t xml:space="preserve"> </w:t>
      </w:r>
      <w:proofErr w:type="spellStart"/>
      <w:r w:rsidR="003E47EA" w:rsidRPr="00B226B0">
        <w:rPr>
          <w:rFonts w:ascii="Arial" w:hAnsi="Arial" w:cs="Arial"/>
          <w:i/>
          <w:lang w:val="en-US"/>
        </w:rPr>
        <w:t>razvіccya</w:t>
      </w:r>
      <w:proofErr w:type="spellEnd"/>
      <w:r w:rsidR="00562F0A" w:rsidRPr="00B226B0">
        <w:rPr>
          <w:rFonts w:ascii="Arial" w:hAnsi="Arial" w:cs="Arial"/>
          <w:i/>
          <w:lang w:val="en-US"/>
        </w:rPr>
        <w:t>:</w:t>
      </w:r>
      <w:r w:rsidR="00562F0A" w:rsidRPr="00B226B0">
        <w:rPr>
          <w:rFonts w:ascii="Arial" w:hAnsi="Arial" w:cs="Arial"/>
          <w:lang w:val="en-US"/>
        </w:rPr>
        <w:t xml:space="preserve"> </w:t>
      </w:r>
      <w:proofErr w:type="spellStart"/>
      <w:r w:rsidR="00562F0A" w:rsidRPr="00B226B0">
        <w:rPr>
          <w:rFonts w:ascii="Arial" w:hAnsi="Arial" w:cs="Arial"/>
          <w:i/>
          <w:lang w:val="en-US"/>
        </w:rPr>
        <w:t>materialy</w:t>
      </w:r>
      <w:proofErr w:type="spellEnd"/>
      <w:r w:rsidR="00562F0A" w:rsidRPr="00B226B0">
        <w:rPr>
          <w:rFonts w:ascii="Arial" w:hAnsi="Arial" w:cs="Arial"/>
          <w:i/>
          <w:lang w:val="en-US"/>
        </w:rPr>
        <w:t xml:space="preserve"> </w:t>
      </w:r>
      <w:proofErr w:type="spellStart"/>
      <w:r w:rsidR="00562F0A" w:rsidRPr="00B226B0">
        <w:rPr>
          <w:rFonts w:ascii="Arial" w:hAnsi="Arial" w:cs="Arial"/>
          <w:i/>
          <w:lang w:val="en-US"/>
        </w:rPr>
        <w:t>Mezhdunarodnoj</w:t>
      </w:r>
      <w:proofErr w:type="spellEnd"/>
      <w:r w:rsidR="00562F0A" w:rsidRPr="00B226B0">
        <w:rPr>
          <w:rFonts w:ascii="Arial" w:hAnsi="Arial" w:cs="Arial"/>
          <w:i/>
          <w:lang w:val="en-US"/>
        </w:rPr>
        <w:t xml:space="preserve"> </w:t>
      </w:r>
      <w:proofErr w:type="spellStart"/>
      <w:r w:rsidR="00562F0A" w:rsidRPr="00B226B0">
        <w:rPr>
          <w:rFonts w:ascii="Arial" w:hAnsi="Arial" w:cs="Arial"/>
          <w:i/>
          <w:lang w:val="en-US"/>
        </w:rPr>
        <w:t>nauchnoj</w:t>
      </w:r>
      <w:proofErr w:type="spellEnd"/>
      <w:r w:rsidR="00562F0A" w:rsidRPr="00B226B0">
        <w:rPr>
          <w:rFonts w:ascii="Arial" w:hAnsi="Arial" w:cs="Arial"/>
          <w:i/>
          <w:lang w:val="en-US"/>
        </w:rPr>
        <w:t xml:space="preserve"> </w:t>
      </w:r>
      <w:proofErr w:type="spellStart"/>
      <w:r w:rsidR="00562F0A" w:rsidRPr="00B226B0">
        <w:rPr>
          <w:rFonts w:ascii="Arial" w:hAnsi="Arial" w:cs="Arial"/>
          <w:i/>
          <w:lang w:val="en-US"/>
        </w:rPr>
        <w:t>konferencii</w:t>
      </w:r>
      <w:proofErr w:type="spellEnd"/>
      <w:r w:rsidR="00562F0A" w:rsidRPr="00B226B0">
        <w:rPr>
          <w:rFonts w:ascii="Arial" w:hAnsi="Arial" w:cs="Arial"/>
          <w:lang w:val="en-US"/>
        </w:rPr>
        <w:t xml:space="preserve"> [Materials of the International scientific conference "The natural environment of </w:t>
      </w:r>
      <w:proofErr w:type="spellStart"/>
      <w:r w:rsidR="00562F0A" w:rsidRPr="00B226B0">
        <w:rPr>
          <w:rFonts w:ascii="Arial" w:hAnsi="Arial" w:cs="Arial"/>
          <w:lang w:val="en-US"/>
        </w:rPr>
        <w:t>Polesie</w:t>
      </w:r>
      <w:proofErr w:type="spellEnd"/>
      <w:r w:rsidR="00562F0A" w:rsidRPr="00B226B0">
        <w:rPr>
          <w:rFonts w:ascii="Arial" w:hAnsi="Arial" w:cs="Arial"/>
          <w:lang w:val="en-US"/>
        </w:rPr>
        <w:t>: features and prospects of development"], vol. 1, issue 1</w:t>
      </w:r>
      <w:r w:rsidR="003E47EA" w:rsidRPr="00B226B0">
        <w:rPr>
          <w:rFonts w:ascii="Arial" w:hAnsi="Arial" w:cs="Arial"/>
          <w:lang w:val="en-US"/>
        </w:rPr>
        <w:t xml:space="preserve">, </w:t>
      </w:r>
      <w:proofErr w:type="spellStart"/>
      <w:r w:rsidR="00562F0A" w:rsidRPr="00B226B0">
        <w:rPr>
          <w:rFonts w:ascii="Arial" w:hAnsi="Arial" w:cs="Arial"/>
          <w:lang w:val="en-US"/>
        </w:rPr>
        <w:t>Al'ternativa</w:t>
      </w:r>
      <w:proofErr w:type="spellEnd"/>
      <w:r w:rsidR="00562F0A" w:rsidRPr="00B226B0">
        <w:rPr>
          <w:rFonts w:ascii="Arial" w:hAnsi="Arial" w:cs="Arial"/>
          <w:lang w:val="en-US"/>
        </w:rPr>
        <w:t xml:space="preserve">, </w:t>
      </w:r>
      <w:r w:rsidR="003E47EA" w:rsidRPr="00B226B0">
        <w:rPr>
          <w:rFonts w:ascii="Arial" w:hAnsi="Arial" w:cs="Arial"/>
          <w:lang w:val="en-US"/>
        </w:rPr>
        <w:t xml:space="preserve">Brest, </w:t>
      </w:r>
      <w:r w:rsidR="00562F0A" w:rsidRPr="00B226B0">
        <w:rPr>
          <w:rFonts w:ascii="Arial" w:hAnsi="Arial" w:cs="Arial"/>
          <w:lang w:val="en-US"/>
        </w:rPr>
        <w:t xml:space="preserve">Belarus, </w:t>
      </w:r>
      <w:r w:rsidR="003E47EA" w:rsidRPr="00B226B0">
        <w:rPr>
          <w:rFonts w:ascii="Arial" w:hAnsi="Arial" w:cs="Arial"/>
          <w:lang w:val="en-US"/>
        </w:rPr>
        <w:t>pp. 51-53.</w:t>
      </w:r>
    </w:p>
    <w:p w14:paraId="6F31D9AF" w14:textId="5DF1B0BC" w:rsidR="00276816"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276816" w:rsidRPr="00B226B0">
        <w:rPr>
          <w:rFonts w:ascii="Arial" w:hAnsi="Arial" w:cs="Arial"/>
          <w:lang w:val="en-US"/>
        </w:rPr>
        <w:t>Mohov</w:t>
      </w:r>
      <w:proofErr w:type="spellEnd"/>
      <w:r w:rsidR="00276816" w:rsidRPr="00B226B0">
        <w:rPr>
          <w:rFonts w:ascii="Arial" w:hAnsi="Arial" w:cs="Arial"/>
          <w:lang w:val="en-US"/>
        </w:rPr>
        <w:t xml:space="preserve">, I.I., </w:t>
      </w:r>
      <w:proofErr w:type="spellStart"/>
      <w:r w:rsidR="00276816" w:rsidRPr="00B226B0">
        <w:rPr>
          <w:rFonts w:ascii="Arial" w:hAnsi="Arial" w:cs="Arial"/>
          <w:lang w:val="en-US"/>
        </w:rPr>
        <w:t>Eliseev</w:t>
      </w:r>
      <w:proofErr w:type="spellEnd"/>
      <w:r w:rsidR="00276816" w:rsidRPr="00B226B0">
        <w:rPr>
          <w:rFonts w:ascii="Arial" w:hAnsi="Arial" w:cs="Arial"/>
          <w:lang w:val="en-US"/>
        </w:rPr>
        <w:t xml:space="preserve">, A.V. (2006) </w:t>
      </w:r>
      <w:proofErr w:type="spellStart"/>
      <w:r w:rsidR="00276816" w:rsidRPr="00B226B0">
        <w:rPr>
          <w:rFonts w:ascii="Arial" w:hAnsi="Arial" w:cs="Arial"/>
          <w:lang w:val="en-US"/>
        </w:rPr>
        <w:t>Modelirovanie</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global'nyh</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klimaticheskih</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izmenenij</w:t>
      </w:r>
      <w:proofErr w:type="spellEnd"/>
      <w:r w:rsidR="00276816" w:rsidRPr="00B226B0">
        <w:rPr>
          <w:rFonts w:ascii="Arial" w:hAnsi="Arial" w:cs="Arial"/>
          <w:lang w:val="en-US"/>
        </w:rPr>
        <w:t xml:space="preserve"> v XX-XXIII </w:t>
      </w:r>
      <w:proofErr w:type="spellStart"/>
      <w:r w:rsidR="00276816" w:rsidRPr="00B226B0">
        <w:rPr>
          <w:rFonts w:ascii="Arial" w:hAnsi="Arial" w:cs="Arial"/>
          <w:lang w:val="en-US"/>
        </w:rPr>
        <w:t>vekah</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pri</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novyh</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scenariyah</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antropogennogo</w:t>
      </w:r>
      <w:proofErr w:type="spellEnd"/>
      <w:r w:rsidR="00276816" w:rsidRPr="00B226B0">
        <w:rPr>
          <w:rFonts w:ascii="Arial" w:hAnsi="Arial" w:cs="Arial"/>
          <w:lang w:val="en-US"/>
        </w:rPr>
        <w:t xml:space="preserve"> </w:t>
      </w:r>
      <w:proofErr w:type="spellStart"/>
      <w:r w:rsidR="00276816" w:rsidRPr="00B226B0">
        <w:rPr>
          <w:rFonts w:ascii="Arial" w:hAnsi="Arial" w:cs="Arial"/>
          <w:lang w:val="en-US"/>
        </w:rPr>
        <w:t>vozdejstviya</w:t>
      </w:r>
      <w:proofErr w:type="spellEnd"/>
      <w:r w:rsidR="00276816" w:rsidRPr="00B226B0">
        <w:rPr>
          <w:rFonts w:ascii="Arial" w:hAnsi="Arial" w:cs="Arial"/>
          <w:lang w:val="en-US"/>
        </w:rPr>
        <w:t xml:space="preserve"> (RGP) [Modeling of global climate changes in the XX-XXIII centuries under new scenarios of anthropogenic impact (RGP)], </w:t>
      </w:r>
      <w:proofErr w:type="spellStart"/>
      <w:r w:rsidR="00276816" w:rsidRPr="00B226B0">
        <w:rPr>
          <w:rFonts w:ascii="Arial" w:hAnsi="Arial" w:cs="Arial"/>
          <w:i/>
          <w:lang w:val="en-US"/>
        </w:rPr>
        <w:t>Izvestiya</w:t>
      </w:r>
      <w:proofErr w:type="spellEnd"/>
      <w:r w:rsidR="00276816" w:rsidRPr="00B226B0">
        <w:rPr>
          <w:rFonts w:ascii="Arial" w:hAnsi="Arial" w:cs="Arial"/>
          <w:i/>
          <w:lang w:val="en-US"/>
        </w:rPr>
        <w:t xml:space="preserve"> RAN</w:t>
      </w:r>
      <w:r w:rsidR="00276816" w:rsidRPr="00B226B0">
        <w:rPr>
          <w:rFonts w:ascii="Arial" w:hAnsi="Arial" w:cs="Arial"/>
          <w:lang w:val="en-US"/>
        </w:rPr>
        <w:t>, no. 443(6), pp.732-736.</w:t>
      </w:r>
    </w:p>
    <w:p w14:paraId="0722B59B" w14:textId="1C15F8FC" w:rsidR="00E42B63"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B91BCC" w:rsidRPr="00B226B0">
        <w:rPr>
          <w:rFonts w:ascii="Arial" w:hAnsi="Arial" w:cs="Arial"/>
          <w:lang w:val="en-US"/>
        </w:rPr>
        <w:t>Shklyar</w:t>
      </w:r>
      <w:proofErr w:type="spellEnd"/>
      <w:r w:rsidR="00B91BCC" w:rsidRPr="00B226B0">
        <w:rPr>
          <w:rFonts w:ascii="Arial" w:hAnsi="Arial" w:cs="Arial"/>
          <w:lang w:val="en-US"/>
        </w:rPr>
        <w:t xml:space="preserve">, A.H. (1973) </w:t>
      </w:r>
      <w:proofErr w:type="spellStart"/>
      <w:r w:rsidR="00B91BCC" w:rsidRPr="00B226B0">
        <w:rPr>
          <w:rFonts w:ascii="Arial" w:hAnsi="Arial" w:cs="Arial"/>
          <w:lang w:val="en-US"/>
        </w:rPr>
        <w:t>Klimaticheskie</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resursy</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Belarusi</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i</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ih</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ispol'zovanie</w:t>
      </w:r>
      <w:proofErr w:type="spellEnd"/>
      <w:r w:rsidR="00B91BCC" w:rsidRPr="00B226B0">
        <w:rPr>
          <w:rFonts w:ascii="Arial" w:hAnsi="Arial" w:cs="Arial"/>
          <w:lang w:val="en-US"/>
        </w:rPr>
        <w:t xml:space="preserve"> v </w:t>
      </w:r>
      <w:proofErr w:type="spellStart"/>
      <w:r w:rsidR="00B91BCC" w:rsidRPr="00B226B0">
        <w:rPr>
          <w:rFonts w:ascii="Arial" w:hAnsi="Arial" w:cs="Arial"/>
          <w:lang w:val="en-US"/>
        </w:rPr>
        <w:t>sel'skom</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hozyajstve</w:t>
      </w:r>
      <w:proofErr w:type="spellEnd"/>
      <w:r w:rsidR="00B91BCC" w:rsidRPr="00B226B0">
        <w:rPr>
          <w:rFonts w:ascii="Arial" w:hAnsi="Arial" w:cs="Arial"/>
          <w:lang w:val="en-US"/>
        </w:rPr>
        <w:t xml:space="preserve"> [Climate resources of Belarus and their use in agriculture], </w:t>
      </w:r>
      <w:proofErr w:type="spellStart"/>
      <w:r w:rsidR="00B91BCC" w:rsidRPr="00B226B0">
        <w:rPr>
          <w:rFonts w:ascii="Arial" w:hAnsi="Arial" w:cs="Arial"/>
          <w:lang w:val="en-US"/>
        </w:rPr>
        <w:t>Vyshejshaya</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shkola</w:t>
      </w:r>
      <w:proofErr w:type="spellEnd"/>
      <w:r w:rsidR="00B91BCC" w:rsidRPr="00B226B0">
        <w:rPr>
          <w:rFonts w:ascii="Arial" w:hAnsi="Arial" w:cs="Arial"/>
          <w:lang w:val="en-US"/>
        </w:rPr>
        <w:t>, Minsk, Belarus, 430 p.</w:t>
      </w:r>
    </w:p>
    <w:p w14:paraId="599DA87D" w14:textId="11FDA97A" w:rsidR="00B91BCC" w:rsidRPr="00B226B0" w:rsidRDefault="009B07BC" w:rsidP="00B226B0">
      <w:pPr>
        <w:tabs>
          <w:tab w:val="left" w:pos="1134"/>
        </w:tabs>
        <w:ind w:firstLine="0"/>
        <w:contextualSpacing/>
        <w:jc w:val="left"/>
        <w:rPr>
          <w:rFonts w:ascii="Arial" w:hAnsi="Arial" w:cs="Arial"/>
          <w:lang w:val="en-US"/>
        </w:rPr>
      </w:pPr>
      <w:r>
        <w:rPr>
          <w:rFonts w:ascii="Arial" w:hAnsi="Arial" w:cs="Arial"/>
          <w:lang w:val="en-US"/>
        </w:rPr>
        <w:tab/>
      </w:r>
      <w:proofErr w:type="spellStart"/>
      <w:r w:rsidR="00B91BCC" w:rsidRPr="00B226B0">
        <w:rPr>
          <w:rFonts w:ascii="Arial" w:hAnsi="Arial" w:cs="Arial"/>
          <w:lang w:val="en-US"/>
        </w:rPr>
        <w:t>Shkol'nik</w:t>
      </w:r>
      <w:proofErr w:type="spellEnd"/>
      <w:r w:rsidR="00B91BCC" w:rsidRPr="00B226B0">
        <w:rPr>
          <w:rFonts w:ascii="Arial" w:hAnsi="Arial" w:cs="Arial"/>
          <w:lang w:val="en-US"/>
        </w:rPr>
        <w:t xml:space="preserve">, I.M., </w:t>
      </w:r>
      <w:proofErr w:type="spellStart"/>
      <w:r w:rsidR="00B91BCC" w:rsidRPr="00B226B0">
        <w:rPr>
          <w:rFonts w:ascii="Arial" w:hAnsi="Arial" w:cs="Arial"/>
          <w:lang w:val="en-US"/>
        </w:rPr>
        <w:t>Meleshko</w:t>
      </w:r>
      <w:proofErr w:type="spellEnd"/>
      <w:r w:rsidR="00B91BCC" w:rsidRPr="00B226B0">
        <w:rPr>
          <w:rFonts w:ascii="Arial" w:hAnsi="Arial" w:cs="Arial"/>
          <w:lang w:val="en-US"/>
        </w:rPr>
        <w:t xml:space="preserve">, V.P., </w:t>
      </w:r>
      <w:proofErr w:type="spellStart"/>
      <w:r w:rsidR="00B91BCC" w:rsidRPr="00B226B0">
        <w:rPr>
          <w:rFonts w:ascii="Arial" w:hAnsi="Arial" w:cs="Arial"/>
          <w:lang w:val="en-US"/>
        </w:rPr>
        <w:t>Katcov</w:t>
      </w:r>
      <w:proofErr w:type="spellEnd"/>
      <w:r w:rsidR="00B91BCC" w:rsidRPr="00B226B0">
        <w:rPr>
          <w:rFonts w:ascii="Arial" w:hAnsi="Arial" w:cs="Arial"/>
          <w:lang w:val="en-US"/>
        </w:rPr>
        <w:t xml:space="preserve">, V.M. (2006) </w:t>
      </w:r>
      <w:proofErr w:type="spellStart"/>
      <w:r w:rsidR="00B91BCC" w:rsidRPr="00B226B0">
        <w:rPr>
          <w:rFonts w:ascii="Arial" w:hAnsi="Arial" w:cs="Arial"/>
          <w:lang w:val="en-US"/>
        </w:rPr>
        <w:t>Vozmozhnye</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izmeneniya</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klimata</w:t>
      </w:r>
      <w:proofErr w:type="spellEnd"/>
      <w:r w:rsidR="00B91BCC" w:rsidRPr="00B226B0">
        <w:rPr>
          <w:rFonts w:ascii="Arial" w:hAnsi="Arial" w:cs="Arial"/>
          <w:lang w:val="en-US"/>
        </w:rPr>
        <w:t xml:space="preserve"> v </w:t>
      </w:r>
      <w:proofErr w:type="spellStart"/>
      <w:r w:rsidR="00B91BCC" w:rsidRPr="00B226B0">
        <w:rPr>
          <w:rFonts w:ascii="Arial" w:hAnsi="Arial" w:cs="Arial"/>
          <w:lang w:val="en-US"/>
        </w:rPr>
        <w:t>evropejskoj</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Rossii</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i</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sosednih</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stranah</w:t>
      </w:r>
      <w:proofErr w:type="spellEnd"/>
      <w:r w:rsidR="00B91BCC" w:rsidRPr="00B226B0">
        <w:rPr>
          <w:rFonts w:ascii="Arial" w:hAnsi="Arial" w:cs="Arial"/>
          <w:lang w:val="en-US"/>
        </w:rPr>
        <w:t xml:space="preserve"> k </w:t>
      </w:r>
      <w:proofErr w:type="spellStart"/>
      <w:r w:rsidR="00B91BCC" w:rsidRPr="00B226B0">
        <w:rPr>
          <w:rFonts w:ascii="Arial" w:hAnsi="Arial" w:cs="Arial"/>
          <w:lang w:val="en-US"/>
        </w:rPr>
        <w:t>koncu</w:t>
      </w:r>
      <w:proofErr w:type="spellEnd"/>
      <w:r w:rsidR="00B91BCC" w:rsidRPr="00B226B0">
        <w:rPr>
          <w:rFonts w:ascii="Arial" w:hAnsi="Arial" w:cs="Arial"/>
          <w:lang w:val="en-US"/>
        </w:rPr>
        <w:t xml:space="preserve"> 21 </w:t>
      </w:r>
      <w:proofErr w:type="spellStart"/>
      <w:r w:rsidR="00B91BCC" w:rsidRPr="00B226B0">
        <w:rPr>
          <w:rFonts w:ascii="Arial" w:hAnsi="Arial" w:cs="Arial"/>
          <w:lang w:val="en-US"/>
        </w:rPr>
        <w:lastRenderedPageBreak/>
        <w:t>veka</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raschet</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po</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regional'noj</w:t>
      </w:r>
      <w:proofErr w:type="spellEnd"/>
      <w:r w:rsidR="00B91BCC" w:rsidRPr="00B226B0">
        <w:rPr>
          <w:rFonts w:ascii="Arial" w:hAnsi="Arial" w:cs="Arial"/>
          <w:lang w:val="en-US"/>
        </w:rPr>
        <w:t xml:space="preserve"> </w:t>
      </w:r>
      <w:proofErr w:type="spellStart"/>
      <w:r w:rsidR="00B91BCC" w:rsidRPr="00B226B0">
        <w:rPr>
          <w:rFonts w:ascii="Arial" w:hAnsi="Arial" w:cs="Arial"/>
          <w:lang w:val="en-US"/>
        </w:rPr>
        <w:t>modeli</w:t>
      </w:r>
      <w:proofErr w:type="spellEnd"/>
      <w:r w:rsidR="00B91BCC" w:rsidRPr="00B226B0">
        <w:rPr>
          <w:rFonts w:ascii="Arial" w:hAnsi="Arial" w:cs="Arial"/>
          <w:lang w:val="en-US"/>
        </w:rPr>
        <w:t xml:space="preserve"> GGO [</w:t>
      </w:r>
      <w:r w:rsidR="00B200ED" w:rsidRPr="00B226B0">
        <w:rPr>
          <w:rFonts w:ascii="Arial" w:hAnsi="Arial" w:cs="Arial"/>
          <w:lang w:val="en-US"/>
        </w:rPr>
        <w:t>Possible climate changes in European Russia and neighboring countries by the end of the 21st century: calculation based on the regional Main Geophysical Observatory model</w:t>
      </w:r>
      <w:r w:rsidR="00B91BCC" w:rsidRPr="00B226B0">
        <w:rPr>
          <w:rFonts w:ascii="Arial" w:hAnsi="Arial" w:cs="Arial"/>
          <w:lang w:val="en-US"/>
        </w:rPr>
        <w:t xml:space="preserve">], </w:t>
      </w:r>
      <w:proofErr w:type="spellStart"/>
      <w:r w:rsidR="00B91BCC" w:rsidRPr="00B226B0">
        <w:rPr>
          <w:rFonts w:ascii="Arial" w:hAnsi="Arial" w:cs="Arial"/>
          <w:i/>
          <w:lang w:val="en-US"/>
        </w:rPr>
        <w:t>Meteorologiya</w:t>
      </w:r>
      <w:proofErr w:type="spellEnd"/>
      <w:r w:rsidR="00B91BCC" w:rsidRPr="00B226B0">
        <w:rPr>
          <w:rFonts w:ascii="Arial" w:hAnsi="Arial" w:cs="Arial"/>
          <w:i/>
          <w:lang w:val="en-US"/>
        </w:rPr>
        <w:t xml:space="preserve"> </w:t>
      </w:r>
      <w:proofErr w:type="spellStart"/>
      <w:r w:rsidR="00B91BCC" w:rsidRPr="00B226B0">
        <w:rPr>
          <w:rFonts w:ascii="Arial" w:hAnsi="Arial" w:cs="Arial"/>
          <w:i/>
          <w:lang w:val="en-US"/>
        </w:rPr>
        <w:t>i</w:t>
      </w:r>
      <w:proofErr w:type="spellEnd"/>
      <w:r w:rsidR="00B91BCC" w:rsidRPr="00B226B0">
        <w:rPr>
          <w:rFonts w:ascii="Arial" w:hAnsi="Arial" w:cs="Arial"/>
          <w:i/>
          <w:lang w:val="en-US"/>
        </w:rPr>
        <w:t xml:space="preserve"> </w:t>
      </w:r>
      <w:proofErr w:type="spellStart"/>
      <w:r w:rsidR="00B91BCC" w:rsidRPr="00B226B0">
        <w:rPr>
          <w:rFonts w:ascii="Arial" w:hAnsi="Arial" w:cs="Arial"/>
          <w:i/>
          <w:lang w:val="en-US"/>
        </w:rPr>
        <w:t>gidrologiya</w:t>
      </w:r>
      <w:proofErr w:type="spellEnd"/>
      <w:r w:rsidR="00B91BCC" w:rsidRPr="00B226B0">
        <w:rPr>
          <w:rFonts w:ascii="Arial" w:hAnsi="Arial" w:cs="Arial"/>
          <w:lang w:val="en-US"/>
        </w:rPr>
        <w:t>, no. 3, pp. 2-10.</w:t>
      </w:r>
    </w:p>
    <w:p w14:paraId="1055B18F" w14:textId="4B5B5D33" w:rsidR="00B42BF3" w:rsidRPr="00B226B0" w:rsidRDefault="009B07BC"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lang w:val="en-US"/>
        </w:rPr>
        <w:tab/>
      </w:r>
      <w:r w:rsidR="00B42BF3" w:rsidRPr="00B226B0">
        <w:rPr>
          <w:rFonts w:ascii="Arial" w:eastAsia="Calibri" w:hAnsi="Arial" w:cs="Arial"/>
          <w:lang w:val="en-US"/>
        </w:rPr>
        <w:t xml:space="preserve">BACC Author Team. (2015) </w:t>
      </w:r>
      <w:r w:rsidR="00B42BF3" w:rsidRPr="00B226B0">
        <w:rPr>
          <w:rFonts w:ascii="Arial" w:eastAsia="Calibri" w:hAnsi="Arial" w:cs="Arial"/>
          <w:i/>
          <w:lang w:val="en-US"/>
        </w:rPr>
        <w:t>Second Assessment of Climate Change for the Baltic Sea Basin.</w:t>
      </w:r>
      <w:r w:rsidR="00B42BF3" w:rsidRPr="00B226B0">
        <w:rPr>
          <w:rFonts w:ascii="Arial" w:eastAsia="Calibri" w:hAnsi="Arial" w:cs="Arial"/>
          <w:lang w:val="en-US"/>
        </w:rPr>
        <w:t xml:space="preserve"> Springer International Publishing, 501 p.</w:t>
      </w:r>
    </w:p>
    <w:p w14:paraId="42896EE0" w14:textId="77777777" w:rsidR="00B42BF3" w:rsidRPr="00B226B0" w:rsidRDefault="00B42BF3" w:rsidP="00B226B0">
      <w:pPr>
        <w:tabs>
          <w:tab w:val="left" w:pos="1134"/>
        </w:tabs>
        <w:ind w:firstLine="0"/>
        <w:contextualSpacing/>
        <w:jc w:val="left"/>
        <w:rPr>
          <w:rFonts w:ascii="Arial" w:hAnsi="Arial" w:cs="Arial"/>
          <w:lang w:val="en-US"/>
        </w:rPr>
      </w:pPr>
      <w:r w:rsidRPr="00B226B0">
        <w:rPr>
          <w:rFonts w:ascii="Arial" w:hAnsi="Arial" w:cs="Arial"/>
          <w:lang w:val="en-US"/>
        </w:rPr>
        <w:t xml:space="preserve">Chen, X., Tung K.K. (2014) Varying planetary heat sink led to global-warming slowdown and acceleration, </w:t>
      </w:r>
      <w:r w:rsidRPr="00B226B0">
        <w:rPr>
          <w:rFonts w:ascii="Arial" w:hAnsi="Arial" w:cs="Arial"/>
          <w:i/>
          <w:lang w:val="en-US"/>
        </w:rPr>
        <w:t>Science</w:t>
      </w:r>
      <w:r w:rsidRPr="00B226B0">
        <w:rPr>
          <w:rFonts w:ascii="Arial" w:hAnsi="Arial" w:cs="Arial"/>
          <w:lang w:val="en-US"/>
        </w:rPr>
        <w:t>, vol. 345 (6199), pp. 897-903.</w:t>
      </w:r>
    </w:p>
    <w:p w14:paraId="2D6F5C7F" w14:textId="0B1349FE" w:rsidR="00B42BF3" w:rsidRPr="00B226B0" w:rsidRDefault="009B07BC"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lang w:val="en-US"/>
        </w:rPr>
        <w:tab/>
      </w:r>
      <w:r w:rsidR="00B42BF3" w:rsidRPr="00B226B0">
        <w:rPr>
          <w:rFonts w:ascii="Arial" w:eastAsia="Calibri" w:hAnsi="Arial" w:cs="Arial"/>
          <w:lang w:val="en-US"/>
        </w:rPr>
        <w:t xml:space="preserve">IPCC, (2014) </w:t>
      </w:r>
      <w:r w:rsidR="00B42BF3" w:rsidRPr="00B226B0">
        <w:rPr>
          <w:rFonts w:ascii="Arial" w:eastAsia="Calibri" w:hAnsi="Arial" w:cs="Arial"/>
          <w:i/>
          <w:lang w:val="en-US"/>
        </w:rPr>
        <w:t xml:space="preserve">Climate Change 2014: Synthesis Report. </w:t>
      </w:r>
      <w:r w:rsidR="00B42BF3" w:rsidRPr="00B226B0">
        <w:rPr>
          <w:rFonts w:ascii="Arial" w:eastAsia="Calibri" w:hAnsi="Arial" w:cs="Arial"/>
          <w:i/>
          <w:lang w:val="en-GB"/>
        </w:rPr>
        <w:t>Contribution of Working Groups I, II and III to the Fifth Assessment Report of the Intergovernmental Panel on Climate Change</w:t>
      </w:r>
      <w:r w:rsidR="003462F3" w:rsidRPr="00B226B0">
        <w:rPr>
          <w:rFonts w:ascii="Arial" w:eastAsia="Calibri" w:hAnsi="Arial" w:cs="Arial"/>
          <w:lang w:val="en-US"/>
        </w:rPr>
        <w:t>,</w:t>
      </w:r>
      <w:r w:rsidR="00B42BF3" w:rsidRPr="00B226B0">
        <w:rPr>
          <w:rFonts w:ascii="Arial" w:eastAsia="Calibri" w:hAnsi="Arial" w:cs="Arial"/>
          <w:lang w:val="en-GB"/>
        </w:rPr>
        <w:t xml:space="preserve"> </w:t>
      </w:r>
      <w:r w:rsidR="003462F3" w:rsidRPr="00B226B0">
        <w:rPr>
          <w:rFonts w:ascii="Arial" w:eastAsia="Calibri" w:hAnsi="Arial" w:cs="Arial"/>
          <w:lang w:val="en-GB"/>
        </w:rPr>
        <w:t>in</w:t>
      </w:r>
      <w:r w:rsidR="00B42BF3" w:rsidRPr="00B226B0">
        <w:rPr>
          <w:rFonts w:ascii="Arial" w:eastAsia="Calibri" w:hAnsi="Arial" w:cs="Arial"/>
          <w:lang w:val="en-GB"/>
        </w:rPr>
        <w:t xml:space="preserve"> R.K.</w:t>
      </w:r>
      <w:r w:rsidR="003462F3" w:rsidRPr="00B226B0">
        <w:rPr>
          <w:rFonts w:ascii="Arial" w:eastAsia="Calibri" w:hAnsi="Arial" w:cs="Arial"/>
          <w:lang w:val="en-GB"/>
        </w:rPr>
        <w:t xml:space="preserve"> Pachauri and L.A. Meyer (eds.)</w:t>
      </w:r>
      <w:r w:rsidR="003462F3" w:rsidRPr="00B226B0">
        <w:rPr>
          <w:rFonts w:ascii="Arial" w:eastAsia="Calibri" w:hAnsi="Arial" w:cs="Arial"/>
          <w:lang w:val="en-US"/>
        </w:rPr>
        <w:t>,</w:t>
      </w:r>
      <w:r w:rsidR="00B42BF3" w:rsidRPr="00B226B0">
        <w:rPr>
          <w:rFonts w:ascii="Arial" w:eastAsia="Calibri" w:hAnsi="Arial" w:cs="Arial"/>
          <w:lang w:val="en-GB"/>
        </w:rPr>
        <w:t xml:space="preserve"> </w:t>
      </w:r>
      <w:r w:rsidR="00B42BF3" w:rsidRPr="00B226B0">
        <w:rPr>
          <w:rFonts w:ascii="Arial" w:eastAsia="Calibri" w:hAnsi="Arial" w:cs="Arial"/>
          <w:lang w:val="en-US"/>
        </w:rPr>
        <w:t>IPCC, Geneva, Switzerland, 151 p.</w:t>
      </w:r>
    </w:p>
    <w:p w14:paraId="243C34CD" w14:textId="77777777" w:rsidR="00B42BF3" w:rsidRPr="00B226B0" w:rsidRDefault="00B42BF3" w:rsidP="00B226B0">
      <w:pPr>
        <w:tabs>
          <w:tab w:val="left" w:pos="851"/>
          <w:tab w:val="left" w:pos="993"/>
        </w:tabs>
        <w:ind w:firstLine="0"/>
        <w:contextualSpacing/>
        <w:jc w:val="left"/>
        <w:rPr>
          <w:rFonts w:ascii="Arial" w:eastAsia="Calibri" w:hAnsi="Arial" w:cs="Arial"/>
          <w:lang w:val="en-US"/>
        </w:rPr>
      </w:pPr>
      <w:r w:rsidRPr="00B226B0">
        <w:rPr>
          <w:rFonts w:ascii="Arial" w:eastAsia="Calibri" w:hAnsi="Arial" w:cs="Arial"/>
          <w:lang w:val="en-US"/>
        </w:rPr>
        <w:t>Jacob,</w:t>
      </w:r>
      <w:hyperlink r:id="rId25" w:history="1"/>
      <w:r w:rsidRPr="00B226B0">
        <w:rPr>
          <w:rFonts w:ascii="Arial" w:eastAsia="Calibri" w:hAnsi="Arial" w:cs="Arial"/>
          <w:lang w:val="en-US"/>
        </w:rPr>
        <w:t xml:space="preserve"> D.</w:t>
      </w:r>
      <w:r w:rsidRPr="00B226B0">
        <w:rPr>
          <w:rFonts w:ascii="Arial" w:eastAsia="Calibri" w:hAnsi="Arial" w:cs="Arial"/>
          <w:lang w:val="en-GB"/>
        </w:rPr>
        <w:t xml:space="preserve">, </w:t>
      </w:r>
      <w:r w:rsidRPr="00B226B0">
        <w:rPr>
          <w:rFonts w:ascii="Arial" w:eastAsia="Calibri" w:hAnsi="Arial" w:cs="Arial"/>
          <w:lang w:val="en-US"/>
        </w:rPr>
        <w:t>Petersen, J.</w:t>
      </w:r>
      <w:r w:rsidRPr="00B226B0">
        <w:rPr>
          <w:rFonts w:ascii="Arial" w:eastAsia="Calibri" w:hAnsi="Arial" w:cs="Arial"/>
          <w:lang w:val="en-GB"/>
        </w:rPr>
        <w:t>,</w:t>
      </w:r>
      <w:r w:rsidRPr="00B226B0">
        <w:rPr>
          <w:rFonts w:ascii="Arial" w:eastAsia="Calibri" w:hAnsi="Arial" w:cs="Arial"/>
          <w:lang w:val="en-US"/>
        </w:rPr>
        <w:t xml:space="preserve"> Eggert, B.</w:t>
      </w:r>
      <w:r w:rsidRPr="00B226B0">
        <w:rPr>
          <w:rFonts w:ascii="Arial" w:eastAsia="Calibri" w:hAnsi="Arial" w:cs="Arial"/>
          <w:lang w:val="en-GB"/>
        </w:rPr>
        <w:t>,</w:t>
      </w:r>
      <w:r w:rsidRPr="00B226B0">
        <w:rPr>
          <w:rFonts w:ascii="Arial" w:eastAsia="Calibri" w:hAnsi="Arial" w:cs="Arial"/>
          <w:lang w:val="en-US"/>
        </w:rPr>
        <w:t xml:space="preserve"> Alias, A.</w:t>
      </w:r>
      <w:r w:rsidRPr="00B226B0">
        <w:rPr>
          <w:rFonts w:ascii="Arial" w:eastAsia="Calibri" w:hAnsi="Arial" w:cs="Arial"/>
          <w:lang w:val="en-GB"/>
        </w:rPr>
        <w:t>,</w:t>
      </w:r>
      <w:r w:rsidRPr="00B226B0">
        <w:rPr>
          <w:rFonts w:ascii="Arial" w:eastAsia="Calibri" w:hAnsi="Arial" w:cs="Arial"/>
          <w:lang w:val="en-US"/>
        </w:rPr>
        <w:t xml:space="preserve"> Christensen, O.B.</w:t>
      </w:r>
      <w:r w:rsidRPr="00B226B0">
        <w:rPr>
          <w:rFonts w:ascii="Arial" w:eastAsia="Calibri" w:hAnsi="Arial" w:cs="Arial"/>
          <w:lang w:val="en-GB"/>
        </w:rPr>
        <w:t>,</w:t>
      </w:r>
      <w:r w:rsidRPr="00B226B0">
        <w:rPr>
          <w:rFonts w:ascii="Arial" w:eastAsia="Calibri" w:hAnsi="Arial" w:cs="Arial"/>
          <w:lang w:val="en-US"/>
        </w:rPr>
        <w:t xml:space="preserve"> Bouwer, L.M.</w:t>
      </w:r>
      <w:r w:rsidRPr="00B226B0">
        <w:rPr>
          <w:rFonts w:ascii="Arial" w:eastAsia="Calibri" w:hAnsi="Arial" w:cs="Arial"/>
          <w:lang w:val="en-GB"/>
        </w:rPr>
        <w:t>,</w:t>
      </w:r>
      <w:r w:rsidRPr="00B226B0">
        <w:rPr>
          <w:rFonts w:ascii="Arial" w:eastAsia="Calibri" w:hAnsi="Arial" w:cs="Arial"/>
          <w:lang w:val="en-US"/>
        </w:rPr>
        <w:t xml:space="preserve"> Braun, A.</w:t>
      </w:r>
      <w:r w:rsidRPr="00B226B0">
        <w:rPr>
          <w:rFonts w:ascii="Arial" w:eastAsia="Calibri" w:hAnsi="Arial" w:cs="Arial"/>
          <w:lang w:val="en-GB"/>
        </w:rPr>
        <w:t>,</w:t>
      </w:r>
      <w:r w:rsidRPr="00B226B0">
        <w:rPr>
          <w:rFonts w:ascii="Arial" w:eastAsia="Calibri" w:hAnsi="Arial" w:cs="Arial"/>
          <w:lang w:val="en-US"/>
        </w:rPr>
        <w:t xml:space="preserve"> Colette, A.</w:t>
      </w:r>
      <w:r w:rsidRPr="00B226B0">
        <w:rPr>
          <w:rFonts w:ascii="Arial" w:eastAsia="Calibri" w:hAnsi="Arial" w:cs="Arial"/>
          <w:lang w:val="en-GB"/>
        </w:rPr>
        <w:t>,</w:t>
      </w:r>
      <w:r w:rsidRPr="00B226B0">
        <w:rPr>
          <w:rFonts w:ascii="Arial" w:eastAsia="Calibri" w:hAnsi="Arial" w:cs="Arial"/>
          <w:lang w:val="en-US"/>
        </w:rPr>
        <w:t xml:space="preserve"> D</w:t>
      </w:r>
      <w:r w:rsidRPr="00B226B0">
        <w:rPr>
          <w:rFonts w:ascii="Arial" w:eastAsia="Calibri" w:hAnsi="Arial" w:cs="Arial"/>
          <w:lang w:val="en-GB"/>
        </w:rPr>
        <w:t>é</w:t>
      </w:r>
      <w:proofErr w:type="spellStart"/>
      <w:r w:rsidRPr="00B226B0">
        <w:rPr>
          <w:rFonts w:ascii="Arial" w:eastAsia="Calibri" w:hAnsi="Arial" w:cs="Arial"/>
          <w:lang w:val="en-US"/>
        </w:rPr>
        <w:t>qu</w:t>
      </w:r>
      <w:proofErr w:type="spellEnd"/>
      <w:r w:rsidRPr="00B226B0">
        <w:rPr>
          <w:rFonts w:ascii="Arial" w:eastAsia="Calibri" w:hAnsi="Arial" w:cs="Arial"/>
          <w:lang w:val="en-GB"/>
        </w:rPr>
        <w:t>é</w:t>
      </w:r>
      <w:r w:rsidRPr="00B226B0">
        <w:rPr>
          <w:rFonts w:ascii="Arial" w:eastAsia="Calibri" w:hAnsi="Arial" w:cs="Arial"/>
          <w:lang w:val="en-US"/>
        </w:rPr>
        <w:t xml:space="preserve">, M. and </w:t>
      </w:r>
      <w:hyperlink r:id="rId26" w:history="1">
        <w:r w:rsidRPr="00B226B0">
          <w:rPr>
            <w:rFonts w:ascii="Arial" w:eastAsia="Calibri" w:hAnsi="Arial" w:cs="Arial"/>
            <w:lang w:val="en-GB"/>
          </w:rPr>
          <w:t xml:space="preserve">30 </w:t>
        </w:r>
        <w:r w:rsidRPr="00B226B0">
          <w:rPr>
            <w:rFonts w:ascii="Arial" w:eastAsia="Calibri" w:hAnsi="Arial" w:cs="Arial"/>
            <w:lang w:val="en-US"/>
          </w:rPr>
          <w:t>more</w:t>
        </w:r>
      </w:hyperlink>
      <w:r w:rsidRPr="00B226B0">
        <w:rPr>
          <w:rFonts w:ascii="Arial" w:eastAsia="Calibri" w:hAnsi="Arial" w:cs="Arial"/>
          <w:lang w:val="en-US"/>
        </w:rPr>
        <w:t xml:space="preserve"> (2014) </w:t>
      </w:r>
      <w:r w:rsidRPr="00B226B0">
        <w:rPr>
          <w:rFonts w:ascii="Arial" w:eastAsia="Calibri" w:hAnsi="Arial" w:cs="Arial"/>
          <w:bCs/>
          <w:lang w:val="en-US"/>
        </w:rPr>
        <w:t xml:space="preserve">EURO-CORDEX: new high-resolution climate change projections for European impact research, </w:t>
      </w:r>
      <w:hyperlink r:id="rId27" w:history="1">
        <w:r w:rsidRPr="00B226B0">
          <w:rPr>
            <w:rFonts w:ascii="Arial" w:eastAsia="Calibri" w:hAnsi="Arial" w:cs="Arial"/>
            <w:i/>
            <w:lang w:val="en-GB"/>
          </w:rPr>
          <w:t>Regional</w:t>
        </w:r>
        <w:r w:rsidRPr="00B226B0">
          <w:rPr>
            <w:rFonts w:ascii="Arial" w:eastAsia="Calibri" w:hAnsi="Arial" w:cs="Arial"/>
            <w:i/>
            <w:lang w:val="en-US"/>
          </w:rPr>
          <w:t xml:space="preserve"> </w:t>
        </w:r>
        <w:r w:rsidRPr="00B226B0">
          <w:rPr>
            <w:rFonts w:ascii="Arial" w:eastAsia="Calibri" w:hAnsi="Arial" w:cs="Arial"/>
            <w:i/>
            <w:lang w:val="en-GB"/>
          </w:rPr>
          <w:t>Environmental</w:t>
        </w:r>
        <w:r w:rsidRPr="00B226B0">
          <w:rPr>
            <w:rFonts w:ascii="Arial" w:eastAsia="Calibri" w:hAnsi="Arial" w:cs="Arial"/>
            <w:i/>
            <w:lang w:val="en-US"/>
          </w:rPr>
          <w:t xml:space="preserve"> </w:t>
        </w:r>
        <w:r w:rsidRPr="00B226B0">
          <w:rPr>
            <w:rFonts w:ascii="Arial" w:eastAsia="Calibri" w:hAnsi="Arial" w:cs="Arial"/>
            <w:i/>
            <w:lang w:val="en-GB"/>
          </w:rPr>
          <w:t>Change</w:t>
        </w:r>
      </w:hyperlink>
      <w:r w:rsidRPr="00B226B0">
        <w:rPr>
          <w:rFonts w:ascii="Arial" w:eastAsia="Calibri" w:hAnsi="Arial" w:cs="Arial"/>
          <w:lang w:val="en-US"/>
        </w:rPr>
        <w:t>, v</w:t>
      </w:r>
      <w:proofErr w:type="spellStart"/>
      <w:r w:rsidRPr="00B226B0">
        <w:rPr>
          <w:rFonts w:ascii="Arial" w:eastAsia="Calibri" w:hAnsi="Arial" w:cs="Arial"/>
          <w:lang w:val="en-GB"/>
        </w:rPr>
        <w:t>ol</w:t>
      </w:r>
      <w:proofErr w:type="spellEnd"/>
      <w:r w:rsidRPr="00B226B0">
        <w:rPr>
          <w:rFonts w:ascii="Arial" w:eastAsia="Calibri" w:hAnsi="Arial" w:cs="Arial"/>
          <w:lang w:val="en-US"/>
        </w:rPr>
        <w:t xml:space="preserve">. 14, </w:t>
      </w:r>
      <w:r w:rsidRPr="00B226B0">
        <w:rPr>
          <w:rFonts w:ascii="Arial" w:eastAsia="Calibri" w:hAnsi="Arial" w:cs="Arial"/>
          <w:lang w:val="en-GB"/>
        </w:rPr>
        <w:t>issue</w:t>
      </w:r>
      <w:r w:rsidRPr="00B226B0">
        <w:rPr>
          <w:rFonts w:ascii="Arial" w:eastAsia="Calibri" w:hAnsi="Arial" w:cs="Arial"/>
          <w:lang w:val="en-US"/>
        </w:rPr>
        <w:t xml:space="preserve"> 2, pp. 563-578.</w:t>
      </w:r>
    </w:p>
    <w:p w14:paraId="34C26CF2" w14:textId="7E0A4E4A" w:rsidR="00B42BF3" w:rsidRPr="00B226B0" w:rsidRDefault="009B07BC"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lang w:val="en-US"/>
        </w:rPr>
        <w:tab/>
      </w:r>
      <w:proofErr w:type="spellStart"/>
      <w:r w:rsidR="00B42BF3" w:rsidRPr="00B226B0">
        <w:rPr>
          <w:rFonts w:ascii="Arial" w:eastAsia="Calibri" w:hAnsi="Arial" w:cs="Arial"/>
          <w:lang w:val="en-US"/>
        </w:rPr>
        <w:t>Kotlarski</w:t>
      </w:r>
      <w:proofErr w:type="spellEnd"/>
      <w:r w:rsidR="00B42BF3" w:rsidRPr="00B226B0">
        <w:rPr>
          <w:rFonts w:ascii="Arial" w:eastAsia="Calibri" w:hAnsi="Arial" w:cs="Arial"/>
          <w:lang w:val="en-US"/>
        </w:rPr>
        <w:t xml:space="preserve">, S., </w:t>
      </w:r>
      <w:proofErr w:type="spellStart"/>
      <w:r w:rsidR="00B42BF3" w:rsidRPr="00B226B0">
        <w:rPr>
          <w:rFonts w:ascii="Arial" w:eastAsia="Calibri" w:hAnsi="Arial" w:cs="Arial"/>
          <w:lang w:val="en-US"/>
        </w:rPr>
        <w:t>Keuler</w:t>
      </w:r>
      <w:proofErr w:type="spellEnd"/>
      <w:r w:rsidR="00B42BF3" w:rsidRPr="00B226B0">
        <w:rPr>
          <w:rFonts w:ascii="Arial" w:eastAsia="Calibri" w:hAnsi="Arial" w:cs="Arial"/>
          <w:lang w:val="en-US"/>
        </w:rPr>
        <w:t xml:space="preserve">, K., Christensen, O.B., Colette, A., </w:t>
      </w:r>
      <w:proofErr w:type="spellStart"/>
      <w:r w:rsidR="00B42BF3" w:rsidRPr="00B226B0">
        <w:rPr>
          <w:rFonts w:ascii="Arial" w:eastAsia="Calibri" w:hAnsi="Arial" w:cs="Arial"/>
          <w:lang w:val="en-US"/>
        </w:rPr>
        <w:t>Déqué</w:t>
      </w:r>
      <w:proofErr w:type="spellEnd"/>
      <w:r w:rsidR="00B42BF3" w:rsidRPr="00B226B0">
        <w:rPr>
          <w:rFonts w:ascii="Arial" w:eastAsia="Calibri" w:hAnsi="Arial" w:cs="Arial"/>
          <w:lang w:val="en-US"/>
        </w:rPr>
        <w:t xml:space="preserve">, M., </w:t>
      </w:r>
      <w:proofErr w:type="spellStart"/>
      <w:r w:rsidR="00B42BF3" w:rsidRPr="00B226B0">
        <w:rPr>
          <w:rFonts w:ascii="Arial" w:eastAsia="Calibri" w:hAnsi="Arial" w:cs="Arial"/>
          <w:lang w:val="en-US"/>
        </w:rPr>
        <w:t>Gobiet</w:t>
      </w:r>
      <w:proofErr w:type="spellEnd"/>
      <w:r w:rsidR="00B42BF3" w:rsidRPr="00B226B0">
        <w:rPr>
          <w:rFonts w:ascii="Arial" w:eastAsia="Calibri" w:hAnsi="Arial" w:cs="Arial"/>
          <w:lang w:val="en-US"/>
        </w:rPr>
        <w:t xml:space="preserve">, A., </w:t>
      </w:r>
      <w:proofErr w:type="spellStart"/>
      <w:r w:rsidR="00B42BF3" w:rsidRPr="00B226B0">
        <w:rPr>
          <w:rFonts w:ascii="Arial" w:eastAsia="Calibri" w:hAnsi="Arial" w:cs="Arial"/>
          <w:lang w:val="en-US"/>
        </w:rPr>
        <w:t>Goergen</w:t>
      </w:r>
      <w:proofErr w:type="spellEnd"/>
      <w:r w:rsidR="00B42BF3" w:rsidRPr="00B226B0">
        <w:rPr>
          <w:rFonts w:ascii="Arial" w:eastAsia="Calibri" w:hAnsi="Arial" w:cs="Arial"/>
          <w:lang w:val="en-US"/>
        </w:rPr>
        <w:t xml:space="preserve">, K., Jacob, D., </w:t>
      </w:r>
      <w:proofErr w:type="spellStart"/>
      <w:r w:rsidR="00B42BF3" w:rsidRPr="00B226B0">
        <w:rPr>
          <w:rFonts w:ascii="Arial" w:eastAsia="Calibri" w:hAnsi="Arial" w:cs="Arial"/>
          <w:lang w:val="en-US"/>
        </w:rPr>
        <w:t>Lüthi</w:t>
      </w:r>
      <w:proofErr w:type="spellEnd"/>
      <w:r w:rsidR="00B42BF3" w:rsidRPr="00B226B0">
        <w:rPr>
          <w:rFonts w:ascii="Arial" w:eastAsia="Calibri" w:hAnsi="Arial" w:cs="Arial"/>
          <w:lang w:val="en-US"/>
        </w:rPr>
        <w:t xml:space="preserve">, D., van </w:t>
      </w:r>
      <w:proofErr w:type="spellStart"/>
      <w:r w:rsidR="00B42BF3" w:rsidRPr="00B226B0">
        <w:rPr>
          <w:rFonts w:ascii="Arial" w:eastAsia="Calibri" w:hAnsi="Arial" w:cs="Arial"/>
          <w:lang w:val="en-US"/>
        </w:rPr>
        <w:t>Meijgaard</w:t>
      </w:r>
      <w:proofErr w:type="spellEnd"/>
      <w:r w:rsidR="00B42BF3" w:rsidRPr="00B226B0">
        <w:rPr>
          <w:rFonts w:ascii="Arial" w:eastAsia="Calibri" w:hAnsi="Arial" w:cs="Arial"/>
          <w:lang w:val="en-US"/>
        </w:rPr>
        <w:t xml:space="preserve">, E., </w:t>
      </w:r>
      <w:proofErr w:type="spellStart"/>
      <w:r w:rsidR="00B42BF3" w:rsidRPr="00B226B0">
        <w:rPr>
          <w:rFonts w:ascii="Arial" w:eastAsia="Calibri" w:hAnsi="Arial" w:cs="Arial"/>
          <w:lang w:val="en-US"/>
        </w:rPr>
        <w:t>Nikulin</w:t>
      </w:r>
      <w:proofErr w:type="spellEnd"/>
      <w:r w:rsidR="00B42BF3" w:rsidRPr="00B226B0">
        <w:rPr>
          <w:rFonts w:ascii="Arial" w:eastAsia="Calibri" w:hAnsi="Arial" w:cs="Arial"/>
          <w:lang w:val="en-US"/>
        </w:rPr>
        <w:t xml:space="preserve">, G., </w:t>
      </w:r>
      <w:proofErr w:type="spellStart"/>
      <w:r w:rsidR="00B42BF3" w:rsidRPr="00B226B0">
        <w:rPr>
          <w:rFonts w:ascii="Arial" w:eastAsia="Calibri" w:hAnsi="Arial" w:cs="Arial"/>
          <w:lang w:val="en-US"/>
        </w:rPr>
        <w:t>Schär</w:t>
      </w:r>
      <w:proofErr w:type="spellEnd"/>
      <w:r w:rsidR="00B42BF3" w:rsidRPr="00B226B0">
        <w:rPr>
          <w:rFonts w:ascii="Arial" w:eastAsia="Calibri" w:hAnsi="Arial" w:cs="Arial"/>
          <w:lang w:val="en-US"/>
        </w:rPr>
        <w:t xml:space="preserve">, C., </w:t>
      </w:r>
      <w:proofErr w:type="spellStart"/>
      <w:r w:rsidR="00B42BF3" w:rsidRPr="00B226B0">
        <w:rPr>
          <w:rFonts w:ascii="Arial" w:eastAsia="Calibri" w:hAnsi="Arial" w:cs="Arial"/>
          <w:lang w:val="en-US"/>
        </w:rPr>
        <w:t>Teichmann</w:t>
      </w:r>
      <w:proofErr w:type="spellEnd"/>
      <w:r w:rsidR="00B42BF3" w:rsidRPr="00B226B0">
        <w:rPr>
          <w:rFonts w:ascii="Arial" w:eastAsia="Calibri" w:hAnsi="Arial" w:cs="Arial"/>
          <w:lang w:val="en-US"/>
        </w:rPr>
        <w:t xml:space="preserve">, C., </w:t>
      </w:r>
      <w:proofErr w:type="spellStart"/>
      <w:r w:rsidR="00B42BF3" w:rsidRPr="00B226B0">
        <w:rPr>
          <w:rFonts w:ascii="Arial" w:eastAsia="Calibri" w:hAnsi="Arial" w:cs="Arial"/>
          <w:lang w:val="en-US"/>
        </w:rPr>
        <w:t>Vautard</w:t>
      </w:r>
      <w:proofErr w:type="spellEnd"/>
      <w:r w:rsidR="00B42BF3" w:rsidRPr="00B226B0">
        <w:rPr>
          <w:rFonts w:ascii="Arial" w:eastAsia="Calibri" w:hAnsi="Arial" w:cs="Arial"/>
          <w:lang w:val="en-US"/>
        </w:rPr>
        <w:t xml:space="preserve">, R., </w:t>
      </w:r>
      <w:proofErr w:type="spellStart"/>
      <w:r w:rsidR="00B42BF3" w:rsidRPr="00B226B0">
        <w:rPr>
          <w:rFonts w:ascii="Arial" w:eastAsia="Calibri" w:hAnsi="Arial" w:cs="Arial"/>
          <w:lang w:val="en-US"/>
        </w:rPr>
        <w:t>Warrach-Sagi</w:t>
      </w:r>
      <w:proofErr w:type="spellEnd"/>
      <w:r w:rsidR="00B42BF3" w:rsidRPr="00B226B0">
        <w:rPr>
          <w:rFonts w:ascii="Arial" w:eastAsia="Calibri" w:hAnsi="Arial" w:cs="Arial"/>
          <w:lang w:val="en-US"/>
        </w:rPr>
        <w:t xml:space="preserve">, K., </w:t>
      </w:r>
      <w:proofErr w:type="spellStart"/>
      <w:r w:rsidR="00B42BF3" w:rsidRPr="00B226B0">
        <w:rPr>
          <w:rFonts w:ascii="Arial" w:eastAsia="Calibri" w:hAnsi="Arial" w:cs="Arial"/>
          <w:lang w:val="en-US"/>
        </w:rPr>
        <w:t>Wulfmeyer</w:t>
      </w:r>
      <w:proofErr w:type="spellEnd"/>
      <w:r w:rsidR="00B42BF3" w:rsidRPr="00B226B0">
        <w:rPr>
          <w:rFonts w:ascii="Arial" w:eastAsia="Calibri" w:hAnsi="Arial" w:cs="Arial"/>
          <w:lang w:val="en-US"/>
        </w:rPr>
        <w:t xml:space="preserve">, V. (2014) Regional climate modeling on </w:t>
      </w:r>
      <w:proofErr w:type="spellStart"/>
      <w:r w:rsidR="00B42BF3" w:rsidRPr="00B226B0">
        <w:rPr>
          <w:rFonts w:ascii="Arial" w:eastAsia="Calibri" w:hAnsi="Arial" w:cs="Arial"/>
          <w:lang w:val="en-US"/>
        </w:rPr>
        <w:t>european</w:t>
      </w:r>
      <w:proofErr w:type="spellEnd"/>
      <w:r w:rsidR="00B42BF3" w:rsidRPr="00B226B0">
        <w:rPr>
          <w:rFonts w:ascii="Arial" w:eastAsia="Calibri" w:hAnsi="Arial" w:cs="Arial"/>
          <w:lang w:val="en-US"/>
        </w:rPr>
        <w:t xml:space="preserve"> scales: a joint standard evaluation of the EURO-CORDEX RCM ensemble, </w:t>
      </w:r>
      <w:proofErr w:type="spellStart"/>
      <w:r w:rsidR="00B42BF3" w:rsidRPr="00B226B0">
        <w:rPr>
          <w:rFonts w:ascii="Arial" w:eastAsia="Calibri" w:hAnsi="Arial" w:cs="Arial"/>
          <w:i/>
          <w:lang w:val="en-US"/>
        </w:rPr>
        <w:t>Geosci</w:t>
      </w:r>
      <w:proofErr w:type="spellEnd"/>
      <w:r w:rsidR="00B42BF3" w:rsidRPr="00B226B0">
        <w:rPr>
          <w:rFonts w:ascii="Arial" w:eastAsia="Calibri" w:hAnsi="Arial" w:cs="Arial"/>
          <w:i/>
          <w:lang w:val="en-US"/>
        </w:rPr>
        <w:t>. Model Dev.</w:t>
      </w:r>
      <w:r w:rsidR="00B42BF3" w:rsidRPr="00B226B0">
        <w:rPr>
          <w:rFonts w:ascii="Arial" w:eastAsia="Calibri" w:hAnsi="Arial" w:cs="Arial"/>
          <w:lang w:val="en-US"/>
        </w:rPr>
        <w:t xml:space="preserve">, no. 7(4), pp. 1297-1333, </w:t>
      </w:r>
      <w:proofErr w:type="spellStart"/>
      <w:r w:rsidR="00B42BF3" w:rsidRPr="00B226B0">
        <w:rPr>
          <w:rFonts w:ascii="Arial" w:eastAsia="Calibri" w:hAnsi="Arial" w:cs="Arial"/>
          <w:lang w:val="en-US"/>
        </w:rPr>
        <w:t>doi</w:t>
      </w:r>
      <w:proofErr w:type="spellEnd"/>
      <w:r w:rsidR="00B42BF3" w:rsidRPr="00B226B0">
        <w:rPr>
          <w:rFonts w:ascii="Arial" w:eastAsia="Calibri" w:hAnsi="Arial" w:cs="Arial"/>
          <w:lang w:val="en-US"/>
        </w:rPr>
        <w:t>: 10.5194/gmd-7-1297-2014.</w:t>
      </w:r>
    </w:p>
    <w:p w14:paraId="21DA5CE7" w14:textId="6C6A75D9" w:rsidR="00B42BF3" w:rsidRPr="00B226B0" w:rsidRDefault="009B07BC" w:rsidP="00B226B0">
      <w:pPr>
        <w:tabs>
          <w:tab w:val="left" w:pos="851"/>
          <w:tab w:val="left" w:pos="993"/>
        </w:tabs>
        <w:ind w:firstLine="0"/>
        <w:contextualSpacing/>
        <w:jc w:val="left"/>
        <w:rPr>
          <w:rFonts w:ascii="Arial" w:eastAsia="Calibri" w:hAnsi="Arial" w:cs="Arial"/>
          <w:lang w:val="en-US"/>
        </w:rPr>
      </w:pPr>
      <w:r>
        <w:rPr>
          <w:rFonts w:ascii="Arial" w:eastAsia="Calibri" w:hAnsi="Arial" w:cs="Arial"/>
          <w:i/>
          <w:lang w:val="en-US"/>
        </w:rPr>
        <w:tab/>
      </w:r>
      <w:r w:rsidR="00B42BF3" w:rsidRPr="00B226B0">
        <w:rPr>
          <w:rFonts w:ascii="Arial" w:eastAsia="Calibri" w:hAnsi="Arial" w:cs="Arial"/>
          <w:i/>
          <w:lang w:val="en-US"/>
        </w:rPr>
        <w:t>Statement on the State of the Global Climate in 2018 (</w:t>
      </w:r>
      <w:r w:rsidR="00B42BF3" w:rsidRPr="00B226B0">
        <w:rPr>
          <w:rFonts w:ascii="Arial" w:eastAsia="Calibri" w:hAnsi="Arial" w:cs="Arial"/>
          <w:lang w:val="en-US"/>
        </w:rPr>
        <w:t xml:space="preserve">2019). World Meteorological Organization (WMO), 64 </w:t>
      </w:r>
      <w:r w:rsidR="00B42BF3" w:rsidRPr="00B226B0">
        <w:rPr>
          <w:rFonts w:ascii="Arial" w:eastAsia="Calibri" w:hAnsi="Arial" w:cs="Arial"/>
        </w:rPr>
        <w:t>р</w:t>
      </w:r>
      <w:r w:rsidR="00B42BF3" w:rsidRPr="00B226B0">
        <w:rPr>
          <w:rFonts w:ascii="Arial" w:eastAsia="Calibri" w:hAnsi="Arial" w:cs="Arial"/>
          <w:lang w:val="en-US"/>
        </w:rPr>
        <w:t>.</w:t>
      </w:r>
    </w:p>
    <w:p w14:paraId="7214E1D0" w14:textId="77777777" w:rsidR="00B42BF3" w:rsidRPr="00B226B0" w:rsidRDefault="00B42BF3" w:rsidP="00B226B0">
      <w:pPr>
        <w:tabs>
          <w:tab w:val="left" w:pos="1134"/>
        </w:tabs>
        <w:ind w:firstLine="0"/>
        <w:contextualSpacing/>
        <w:jc w:val="left"/>
        <w:rPr>
          <w:rFonts w:ascii="Arial" w:hAnsi="Arial" w:cs="Arial"/>
          <w:lang w:val="en-US"/>
        </w:rPr>
      </w:pPr>
    </w:p>
    <w:sectPr w:rsidR="00B42BF3" w:rsidRPr="00B226B0">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42CCA" w14:textId="77777777" w:rsidR="00001488" w:rsidRDefault="00001488" w:rsidP="00F77218">
      <w:r>
        <w:separator/>
      </w:r>
    </w:p>
  </w:endnote>
  <w:endnote w:type="continuationSeparator" w:id="0">
    <w:p w14:paraId="74E2B41D" w14:textId="77777777" w:rsidR="00001488" w:rsidRDefault="00001488" w:rsidP="00F7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D720E" w14:textId="5AF975CB" w:rsidR="009842EE" w:rsidRPr="00F77218" w:rsidRDefault="009842EE" w:rsidP="00F77218">
    <w:pPr>
      <w:pStyle w:val="aa"/>
      <w:ind w:firstLine="0"/>
      <w:jc w:val="center"/>
      <w:rPr>
        <w:sz w:val="24"/>
        <w:szCs w:val="24"/>
      </w:rPr>
    </w:pPr>
    <w:r w:rsidRPr="00F77218">
      <w:rPr>
        <w:sz w:val="24"/>
        <w:szCs w:val="24"/>
      </w:rPr>
      <w:fldChar w:fldCharType="begin"/>
    </w:r>
    <w:r w:rsidRPr="00F77218">
      <w:rPr>
        <w:sz w:val="24"/>
        <w:szCs w:val="24"/>
      </w:rPr>
      <w:instrText>PAGE   \* MERGEFORMAT</w:instrText>
    </w:r>
    <w:r w:rsidRPr="00F77218">
      <w:rPr>
        <w:sz w:val="24"/>
        <w:szCs w:val="24"/>
      </w:rPr>
      <w:fldChar w:fldCharType="separate"/>
    </w:r>
    <w:r w:rsidR="00544387">
      <w:rPr>
        <w:noProof/>
        <w:sz w:val="24"/>
        <w:szCs w:val="24"/>
      </w:rPr>
      <w:t>7</w:t>
    </w:r>
    <w:r w:rsidRPr="00F77218">
      <w:rPr>
        <w:sz w:val="24"/>
        <w:szCs w:val="24"/>
      </w:rPr>
      <w:fldChar w:fldCharType="end"/>
    </w:r>
  </w:p>
  <w:p w14:paraId="79ED81DD" w14:textId="77777777" w:rsidR="009842EE" w:rsidRDefault="009842E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1F1C9" w14:textId="77777777" w:rsidR="00001488" w:rsidRDefault="00001488" w:rsidP="00F77218">
      <w:r>
        <w:separator/>
      </w:r>
    </w:p>
  </w:footnote>
  <w:footnote w:type="continuationSeparator" w:id="0">
    <w:p w14:paraId="08C9E3B5" w14:textId="77777777" w:rsidR="00001488" w:rsidRDefault="00001488" w:rsidP="00F77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14520"/>
    <w:multiLevelType w:val="hybridMultilevel"/>
    <w:tmpl w:val="3D72C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05CEF"/>
    <w:multiLevelType w:val="hybridMultilevel"/>
    <w:tmpl w:val="5630E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504F01"/>
    <w:multiLevelType w:val="hybridMultilevel"/>
    <w:tmpl w:val="599E6B0A"/>
    <w:lvl w:ilvl="0" w:tplc="E1F4F382">
      <w:start w:val="1"/>
      <w:numFmt w:val="decimal"/>
      <w:lvlText w:val="%1."/>
      <w:lvlJc w:val="left"/>
      <w:pPr>
        <w:ind w:left="1580" w:hanging="870"/>
      </w:pPr>
      <w:rPr>
        <w:rFonts w:hint="default"/>
        <w:color w:val="auto"/>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DA04549"/>
    <w:multiLevelType w:val="hybridMultilevel"/>
    <w:tmpl w:val="55BA357C"/>
    <w:lvl w:ilvl="0" w:tplc="06426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E343E08"/>
    <w:multiLevelType w:val="hybridMultilevel"/>
    <w:tmpl w:val="D83E4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D1672A"/>
    <w:multiLevelType w:val="hybridMultilevel"/>
    <w:tmpl w:val="081C86F0"/>
    <w:lvl w:ilvl="0" w:tplc="2A464D76">
      <w:start w:val="1"/>
      <w:numFmt w:val="bullet"/>
      <w:lvlText w:val=""/>
      <w:lvlJc w:val="left"/>
      <w:pPr>
        <w:ind w:left="540" w:hanging="360"/>
      </w:pPr>
      <w:rPr>
        <w:rFonts w:ascii="Symbol" w:eastAsia="Calibri" w:hAnsi="Symbol"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E3"/>
    <w:rsid w:val="00001488"/>
    <w:rsid w:val="0000645F"/>
    <w:rsid w:val="000138D1"/>
    <w:rsid w:val="00014926"/>
    <w:rsid w:val="00017DD2"/>
    <w:rsid w:val="00026912"/>
    <w:rsid w:val="00030711"/>
    <w:rsid w:val="0003093B"/>
    <w:rsid w:val="00035E5A"/>
    <w:rsid w:val="00036DC4"/>
    <w:rsid w:val="000402CB"/>
    <w:rsid w:val="000409DB"/>
    <w:rsid w:val="000474D2"/>
    <w:rsid w:val="00047FB9"/>
    <w:rsid w:val="000507F5"/>
    <w:rsid w:val="000565B4"/>
    <w:rsid w:val="0006050B"/>
    <w:rsid w:val="00073BA6"/>
    <w:rsid w:val="00076EAB"/>
    <w:rsid w:val="00085D3B"/>
    <w:rsid w:val="000A010D"/>
    <w:rsid w:val="000A19A9"/>
    <w:rsid w:val="000A48F3"/>
    <w:rsid w:val="000B2335"/>
    <w:rsid w:val="000C44B1"/>
    <w:rsid w:val="000D30AF"/>
    <w:rsid w:val="000D4961"/>
    <w:rsid w:val="000E7F9E"/>
    <w:rsid w:val="0010014B"/>
    <w:rsid w:val="00102D58"/>
    <w:rsid w:val="001157D7"/>
    <w:rsid w:val="00121C01"/>
    <w:rsid w:val="0013491E"/>
    <w:rsid w:val="00141929"/>
    <w:rsid w:val="00145E35"/>
    <w:rsid w:val="00150548"/>
    <w:rsid w:val="00150645"/>
    <w:rsid w:val="001526B4"/>
    <w:rsid w:val="00154FE1"/>
    <w:rsid w:val="00174075"/>
    <w:rsid w:val="00190416"/>
    <w:rsid w:val="00190473"/>
    <w:rsid w:val="001915C7"/>
    <w:rsid w:val="001A2988"/>
    <w:rsid w:val="001A5CF4"/>
    <w:rsid w:val="001A6925"/>
    <w:rsid w:val="001B3329"/>
    <w:rsid w:val="001B5D35"/>
    <w:rsid w:val="001B799F"/>
    <w:rsid w:val="001B7B03"/>
    <w:rsid w:val="001C0564"/>
    <w:rsid w:val="001D0761"/>
    <w:rsid w:val="001D3F5C"/>
    <w:rsid w:val="001D5683"/>
    <w:rsid w:val="001E1B77"/>
    <w:rsid w:val="001E34F9"/>
    <w:rsid w:val="001E3818"/>
    <w:rsid w:val="001E416C"/>
    <w:rsid w:val="001E79A5"/>
    <w:rsid w:val="001F3130"/>
    <w:rsid w:val="001F45E5"/>
    <w:rsid w:val="00205165"/>
    <w:rsid w:val="00214DE6"/>
    <w:rsid w:val="00216BCE"/>
    <w:rsid w:val="002179E1"/>
    <w:rsid w:val="00234754"/>
    <w:rsid w:val="00235276"/>
    <w:rsid w:val="002400D4"/>
    <w:rsid w:val="002416FD"/>
    <w:rsid w:val="00243BF7"/>
    <w:rsid w:val="00244A45"/>
    <w:rsid w:val="002450BB"/>
    <w:rsid w:val="002460C1"/>
    <w:rsid w:val="00246ACB"/>
    <w:rsid w:val="00251B94"/>
    <w:rsid w:val="002528DE"/>
    <w:rsid w:val="00260B44"/>
    <w:rsid w:val="002729DE"/>
    <w:rsid w:val="00276816"/>
    <w:rsid w:val="00281669"/>
    <w:rsid w:val="00282618"/>
    <w:rsid w:val="00286CAF"/>
    <w:rsid w:val="002910BC"/>
    <w:rsid w:val="00291B04"/>
    <w:rsid w:val="002A2C3F"/>
    <w:rsid w:val="002A34E8"/>
    <w:rsid w:val="002A539C"/>
    <w:rsid w:val="002B22E0"/>
    <w:rsid w:val="002B315C"/>
    <w:rsid w:val="002B55DE"/>
    <w:rsid w:val="002C199F"/>
    <w:rsid w:val="002C325F"/>
    <w:rsid w:val="002D69A8"/>
    <w:rsid w:val="002E1BE9"/>
    <w:rsid w:val="002E3F32"/>
    <w:rsid w:val="002E47EB"/>
    <w:rsid w:val="002E5ECF"/>
    <w:rsid w:val="002F0C6B"/>
    <w:rsid w:val="002F10A9"/>
    <w:rsid w:val="002F45BA"/>
    <w:rsid w:val="0030604E"/>
    <w:rsid w:val="003067C5"/>
    <w:rsid w:val="003134AE"/>
    <w:rsid w:val="00314D17"/>
    <w:rsid w:val="00320DEE"/>
    <w:rsid w:val="00321D04"/>
    <w:rsid w:val="0032206B"/>
    <w:rsid w:val="00326BEB"/>
    <w:rsid w:val="003325C6"/>
    <w:rsid w:val="00337012"/>
    <w:rsid w:val="003462F3"/>
    <w:rsid w:val="0035305E"/>
    <w:rsid w:val="00357066"/>
    <w:rsid w:val="00360987"/>
    <w:rsid w:val="00375280"/>
    <w:rsid w:val="0039018F"/>
    <w:rsid w:val="00392F9D"/>
    <w:rsid w:val="00394BB1"/>
    <w:rsid w:val="003A00BB"/>
    <w:rsid w:val="003A0F1E"/>
    <w:rsid w:val="003C2294"/>
    <w:rsid w:val="003C28C9"/>
    <w:rsid w:val="003C3791"/>
    <w:rsid w:val="003D06CD"/>
    <w:rsid w:val="003D0CA6"/>
    <w:rsid w:val="003D2396"/>
    <w:rsid w:val="003E00B1"/>
    <w:rsid w:val="003E47EA"/>
    <w:rsid w:val="003E52BA"/>
    <w:rsid w:val="0040076F"/>
    <w:rsid w:val="00403E2D"/>
    <w:rsid w:val="00404F83"/>
    <w:rsid w:val="00415057"/>
    <w:rsid w:val="00416336"/>
    <w:rsid w:val="00416509"/>
    <w:rsid w:val="00423DE4"/>
    <w:rsid w:val="00430D9C"/>
    <w:rsid w:val="0043276D"/>
    <w:rsid w:val="00442DA2"/>
    <w:rsid w:val="00444340"/>
    <w:rsid w:val="004446EB"/>
    <w:rsid w:val="00444AA4"/>
    <w:rsid w:val="004578CD"/>
    <w:rsid w:val="004656E3"/>
    <w:rsid w:val="00465D6D"/>
    <w:rsid w:val="004710FA"/>
    <w:rsid w:val="00473721"/>
    <w:rsid w:val="00477802"/>
    <w:rsid w:val="00487F1A"/>
    <w:rsid w:val="004931AE"/>
    <w:rsid w:val="004939D3"/>
    <w:rsid w:val="004971D2"/>
    <w:rsid w:val="00497845"/>
    <w:rsid w:val="004A7EB5"/>
    <w:rsid w:val="004A7FC4"/>
    <w:rsid w:val="004B6A53"/>
    <w:rsid w:val="004D4576"/>
    <w:rsid w:val="004E2548"/>
    <w:rsid w:val="004E2D87"/>
    <w:rsid w:val="004E6BF2"/>
    <w:rsid w:val="004F21F7"/>
    <w:rsid w:val="004F3945"/>
    <w:rsid w:val="004F3D3E"/>
    <w:rsid w:val="004F764D"/>
    <w:rsid w:val="00517E86"/>
    <w:rsid w:val="005225A3"/>
    <w:rsid w:val="00522E19"/>
    <w:rsid w:val="00530462"/>
    <w:rsid w:val="005319DC"/>
    <w:rsid w:val="005321A3"/>
    <w:rsid w:val="00540A51"/>
    <w:rsid w:val="00544387"/>
    <w:rsid w:val="00544A2B"/>
    <w:rsid w:val="005522C3"/>
    <w:rsid w:val="005524FA"/>
    <w:rsid w:val="005542F7"/>
    <w:rsid w:val="005547D8"/>
    <w:rsid w:val="005560E4"/>
    <w:rsid w:val="005603E3"/>
    <w:rsid w:val="00562F0A"/>
    <w:rsid w:val="005637A6"/>
    <w:rsid w:val="00580C17"/>
    <w:rsid w:val="00582015"/>
    <w:rsid w:val="00590208"/>
    <w:rsid w:val="00590C3E"/>
    <w:rsid w:val="00592F88"/>
    <w:rsid w:val="0059362F"/>
    <w:rsid w:val="00594288"/>
    <w:rsid w:val="00596B84"/>
    <w:rsid w:val="00597265"/>
    <w:rsid w:val="005A6680"/>
    <w:rsid w:val="005B0D9F"/>
    <w:rsid w:val="005B736B"/>
    <w:rsid w:val="005B79A2"/>
    <w:rsid w:val="005C25ED"/>
    <w:rsid w:val="005C3903"/>
    <w:rsid w:val="005C69AC"/>
    <w:rsid w:val="005C727A"/>
    <w:rsid w:val="005D08CE"/>
    <w:rsid w:val="005E0819"/>
    <w:rsid w:val="005E65C3"/>
    <w:rsid w:val="005F06A0"/>
    <w:rsid w:val="005F1BE9"/>
    <w:rsid w:val="005F3A7C"/>
    <w:rsid w:val="005F4205"/>
    <w:rsid w:val="005F7F3C"/>
    <w:rsid w:val="00610AA2"/>
    <w:rsid w:val="00615C28"/>
    <w:rsid w:val="00620109"/>
    <w:rsid w:val="006216FE"/>
    <w:rsid w:val="00624B97"/>
    <w:rsid w:val="00626E09"/>
    <w:rsid w:val="00626E31"/>
    <w:rsid w:val="00644739"/>
    <w:rsid w:val="00665557"/>
    <w:rsid w:val="006743C6"/>
    <w:rsid w:val="006772B4"/>
    <w:rsid w:val="0067797E"/>
    <w:rsid w:val="00683C55"/>
    <w:rsid w:val="00686971"/>
    <w:rsid w:val="00694733"/>
    <w:rsid w:val="006954DA"/>
    <w:rsid w:val="006A3EF8"/>
    <w:rsid w:val="006A5ABE"/>
    <w:rsid w:val="006B538E"/>
    <w:rsid w:val="006C3D85"/>
    <w:rsid w:val="006C6D0F"/>
    <w:rsid w:val="006D1888"/>
    <w:rsid w:val="006E1A65"/>
    <w:rsid w:val="006E23E4"/>
    <w:rsid w:val="006E288F"/>
    <w:rsid w:val="006E6217"/>
    <w:rsid w:val="0070150B"/>
    <w:rsid w:val="007038B9"/>
    <w:rsid w:val="00705106"/>
    <w:rsid w:val="007064A6"/>
    <w:rsid w:val="007065DD"/>
    <w:rsid w:val="00706E9C"/>
    <w:rsid w:val="00707DF6"/>
    <w:rsid w:val="0071049C"/>
    <w:rsid w:val="00713C92"/>
    <w:rsid w:val="00716669"/>
    <w:rsid w:val="00717427"/>
    <w:rsid w:val="00717452"/>
    <w:rsid w:val="00720EA8"/>
    <w:rsid w:val="00722125"/>
    <w:rsid w:val="00725BDF"/>
    <w:rsid w:val="007276D1"/>
    <w:rsid w:val="00735DD4"/>
    <w:rsid w:val="00743CC5"/>
    <w:rsid w:val="00745E20"/>
    <w:rsid w:val="00757469"/>
    <w:rsid w:val="007621A3"/>
    <w:rsid w:val="00766242"/>
    <w:rsid w:val="007762ED"/>
    <w:rsid w:val="00782BF6"/>
    <w:rsid w:val="0078629D"/>
    <w:rsid w:val="00787515"/>
    <w:rsid w:val="00793753"/>
    <w:rsid w:val="00794B53"/>
    <w:rsid w:val="00796476"/>
    <w:rsid w:val="007B4892"/>
    <w:rsid w:val="007D0712"/>
    <w:rsid w:val="007D7516"/>
    <w:rsid w:val="007E10A2"/>
    <w:rsid w:val="007E31C0"/>
    <w:rsid w:val="007F56E0"/>
    <w:rsid w:val="007F6BB4"/>
    <w:rsid w:val="007F7128"/>
    <w:rsid w:val="00801B26"/>
    <w:rsid w:val="00806714"/>
    <w:rsid w:val="0081201F"/>
    <w:rsid w:val="00812F35"/>
    <w:rsid w:val="00826302"/>
    <w:rsid w:val="0083486D"/>
    <w:rsid w:val="00847BEE"/>
    <w:rsid w:val="008513C6"/>
    <w:rsid w:val="00855031"/>
    <w:rsid w:val="00857B4F"/>
    <w:rsid w:val="00860B5C"/>
    <w:rsid w:val="0086317D"/>
    <w:rsid w:val="00864007"/>
    <w:rsid w:val="0086618A"/>
    <w:rsid w:val="0086763D"/>
    <w:rsid w:val="00871461"/>
    <w:rsid w:val="008768EE"/>
    <w:rsid w:val="00881A8E"/>
    <w:rsid w:val="008836A4"/>
    <w:rsid w:val="00887F54"/>
    <w:rsid w:val="00894065"/>
    <w:rsid w:val="008A4AE7"/>
    <w:rsid w:val="008B387F"/>
    <w:rsid w:val="008B4158"/>
    <w:rsid w:val="008C6237"/>
    <w:rsid w:val="008C759A"/>
    <w:rsid w:val="008D11FB"/>
    <w:rsid w:val="008D54FD"/>
    <w:rsid w:val="008E309E"/>
    <w:rsid w:val="008E49D9"/>
    <w:rsid w:val="008E6D67"/>
    <w:rsid w:val="008F2BB4"/>
    <w:rsid w:val="008F579F"/>
    <w:rsid w:val="009101A8"/>
    <w:rsid w:val="00911CF7"/>
    <w:rsid w:val="00913EE3"/>
    <w:rsid w:val="00920439"/>
    <w:rsid w:val="00926857"/>
    <w:rsid w:val="009323DA"/>
    <w:rsid w:val="0093345F"/>
    <w:rsid w:val="0094179B"/>
    <w:rsid w:val="00946050"/>
    <w:rsid w:val="0095432F"/>
    <w:rsid w:val="0095453E"/>
    <w:rsid w:val="009557F3"/>
    <w:rsid w:val="00957BD1"/>
    <w:rsid w:val="00962DA9"/>
    <w:rsid w:val="0096462C"/>
    <w:rsid w:val="0096473A"/>
    <w:rsid w:val="00966B78"/>
    <w:rsid w:val="009712F6"/>
    <w:rsid w:val="0097144D"/>
    <w:rsid w:val="00976412"/>
    <w:rsid w:val="00980BDD"/>
    <w:rsid w:val="0098155E"/>
    <w:rsid w:val="009842EE"/>
    <w:rsid w:val="00984DD5"/>
    <w:rsid w:val="00984FF4"/>
    <w:rsid w:val="00992CBA"/>
    <w:rsid w:val="009930AC"/>
    <w:rsid w:val="00995C6C"/>
    <w:rsid w:val="009A01BB"/>
    <w:rsid w:val="009A03D8"/>
    <w:rsid w:val="009A0D3B"/>
    <w:rsid w:val="009A2649"/>
    <w:rsid w:val="009B07BC"/>
    <w:rsid w:val="009B1724"/>
    <w:rsid w:val="009B24B2"/>
    <w:rsid w:val="009B477C"/>
    <w:rsid w:val="009B78AD"/>
    <w:rsid w:val="009B7A8A"/>
    <w:rsid w:val="009D1358"/>
    <w:rsid w:val="009D7C55"/>
    <w:rsid w:val="009E4A62"/>
    <w:rsid w:val="009E729B"/>
    <w:rsid w:val="009E7EF7"/>
    <w:rsid w:val="00A00B50"/>
    <w:rsid w:val="00A0371F"/>
    <w:rsid w:val="00A24140"/>
    <w:rsid w:val="00A25EEE"/>
    <w:rsid w:val="00A35E80"/>
    <w:rsid w:val="00A37ADE"/>
    <w:rsid w:val="00A42836"/>
    <w:rsid w:val="00A46DDA"/>
    <w:rsid w:val="00A47486"/>
    <w:rsid w:val="00A5259E"/>
    <w:rsid w:val="00A541C9"/>
    <w:rsid w:val="00A578FE"/>
    <w:rsid w:val="00A725A2"/>
    <w:rsid w:val="00A749E0"/>
    <w:rsid w:val="00A776EB"/>
    <w:rsid w:val="00A804DB"/>
    <w:rsid w:val="00A821D6"/>
    <w:rsid w:val="00A83EFC"/>
    <w:rsid w:val="00A96918"/>
    <w:rsid w:val="00AA0810"/>
    <w:rsid w:val="00AA1090"/>
    <w:rsid w:val="00AA2C22"/>
    <w:rsid w:val="00AC08C3"/>
    <w:rsid w:val="00AC34D0"/>
    <w:rsid w:val="00AD00F8"/>
    <w:rsid w:val="00AD3210"/>
    <w:rsid w:val="00AD5E5A"/>
    <w:rsid w:val="00AE0167"/>
    <w:rsid w:val="00AE4C64"/>
    <w:rsid w:val="00AF4514"/>
    <w:rsid w:val="00AF77FD"/>
    <w:rsid w:val="00B00653"/>
    <w:rsid w:val="00B02B78"/>
    <w:rsid w:val="00B10485"/>
    <w:rsid w:val="00B12D96"/>
    <w:rsid w:val="00B12DB6"/>
    <w:rsid w:val="00B17B15"/>
    <w:rsid w:val="00B200ED"/>
    <w:rsid w:val="00B226B0"/>
    <w:rsid w:val="00B25948"/>
    <w:rsid w:val="00B26303"/>
    <w:rsid w:val="00B30052"/>
    <w:rsid w:val="00B32772"/>
    <w:rsid w:val="00B32984"/>
    <w:rsid w:val="00B34A76"/>
    <w:rsid w:val="00B363A1"/>
    <w:rsid w:val="00B40E16"/>
    <w:rsid w:val="00B42BF3"/>
    <w:rsid w:val="00B42CD3"/>
    <w:rsid w:val="00B43B50"/>
    <w:rsid w:val="00B50C79"/>
    <w:rsid w:val="00B5578C"/>
    <w:rsid w:val="00B5717D"/>
    <w:rsid w:val="00B5747B"/>
    <w:rsid w:val="00B60582"/>
    <w:rsid w:val="00B61A1B"/>
    <w:rsid w:val="00B61DA8"/>
    <w:rsid w:val="00B74023"/>
    <w:rsid w:val="00B81360"/>
    <w:rsid w:val="00B852D5"/>
    <w:rsid w:val="00B91BCC"/>
    <w:rsid w:val="00B94BFC"/>
    <w:rsid w:val="00B97830"/>
    <w:rsid w:val="00BA03B5"/>
    <w:rsid w:val="00BA7CBC"/>
    <w:rsid w:val="00BA7FA8"/>
    <w:rsid w:val="00BB0361"/>
    <w:rsid w:val="00BB6B0D"/>
    <w:rsid w:val="00BB6FA3"/>
    <w:rsid w:val="00BC574B"/>
    <w:rsid w:val="00BC7AD6"/>
    <w:rsid w:val="00BD0264"/>
    <w:rsid w:val="00BD5B0B"/>
    <w:rsid w:val="00BD7FC6"/>
    <w:rsid w:val="00BE2C70"/>
    <w:rsid w:val="00BF2D24"/>
    <w:rsid w:val="00BF30D3"/>
    <w:rsid w:val="00BF35A1"/>
    <w:rsid w:val="00BF3C5A"/>
    <w:rsid w:val="00BF3E2A"/>
    <w:rsid w:val="00C01385"/>
    <w:rsid w:val="00C01582"/>
    <w:rsid w:val="00C10F0D"/>
    <w:rsid w:val="00C158C8"/>
    <w:rsid w:val="00C16FA0"/>
    <w:rsid w:val="00C2070E"/>
    <w:rsid w:val="00C31522"/>
    <w:rsid w:val="00C338BA"/>
    <w:rsid w:val="00C33931"/>
    <w:rsid w:val="00C3523B"/>
    <w:rsid w:val="00C37096"/>
    <w:rsid w:val="00C37E35"/>
    <w:rsid w:val="00C61D5F"/>
    <w:rsid w:val="00C63F69"/>
    <w:rsid w:val="00C673AF"/>
    <w:rsid w:val="00C80BBF"/>
    <w:rsid w:val="00C87D34"/>
    <w:rsid w:val="00C911F9"/>
    <w:rsid w:val="00CA1187"/>
    <w:rsid w:val="00CA1D67"/>
    <w:rsid w:val="00CA4EA3"/>
    <w:rsid w:val="00CA53E9"/>
    <w:rsid w:val="00CA7819"/>
    <w:rsid w:val="00CB4DFD"/>
    <w:rsid w:val="00CC16F1"/>
    <w:rsid w:val="00CC72EC"/>
    <w:rsid w:val="00CD3D31"/>
    <w:rsid w:val="00CE159C"/>
    <w:rsid w:val="00CE6266"/>
    <w:rsid w:val="00CE70F9"/>
    <w:rsid w:val="00CF5148"/>
    <w:rsid w:val="00CF5F33"/>
    <w:rsid w:val="00CF7906"/>
    <w:rsid w:val="00D03D07"/>
    <w:rsid w:val="00D12941"/>
    <w:rsid w:val="00D16978"/>
    <w:rsid w:val="00D22BD9"/>
    <w:rsid w:val="00D24229"/>
    <w:rsid w:val="00D24863"/>
    <w:rsid w:val="00D24B3A"/>
    <w:rsid w:val="00D271F3"/>
    <w:rsid w:val="00D30D43"/>
    <w:rsid w:val="00D3774B"/>
    <w:rsid w:val="00D41DD6"/>
    <w:rsid w:val="00D42D76"/>
    <w:rsid w:val="00D55FCE"/>
    <w:rsid w:val="00D6538A"/>
    <w:rsid w:val="00D770D8"/>
    <w:rsid w:val="00D803BE"/>
    <w:rsid w:val="00D85B72"/>
    <w:rsid w:val="00D870E5"/>
    <w:rsid w:val="00D927E5"/>
    <w:rsid w:val="00D95DDF"/>
    <w:rsid w:val="00D96337"/>
    <w:rsid w:val="00DB1591"/>
    <w:rsid w:val="00DC2569"/>
    <w:rsid w:val="00DC7CD2"/>
    <w:rsid w:val="00DD10F5"/>
    <w:rsid w:val="00DD195D"/>
    <w:rsid w:val="00DD7437"/>
    <w:rsid w:val="00DE163B"/>
    <w:rsid w:val="00DE29EF"/>
    <w:rsid w:val="00DE75D4"/>
    <w:rsid w:val="00DF1734"/>
    <w:rsid w:val="00DF5493"/>
    <w:rsid w:val="00DF6B31"/>
    <w:rsid w:val="00E1202C"/>
    <w:rsid w:val="00E139C7"/>
    <w:rsid w:val="00E13C57"/>
    <w:rsid w:val="00E2491C"/>
    <w:rsid w:val="00E24B7F"/>
    <w:rsid w:val="00E24D16"/>
    <w:rsid w:val="00E2601F"/>
    <w:rsid w:val="00E26621"/>
    <w:rsid w:val="00E2699F"/>
    <w:rsid w:val="00E30EAA"/>
    <w:rsid w:val="00E31420"/>
    <w:rsid w:val="00E31D07"/>
    <w:rsid w:val="00E31DE9"/>
    <w:rsid w:val="00E35416"/>
    <w:rsid w:val="00E42B63"/>
    <w:rsid w:val="00E53C0C"/>
    <w:rsid w:val="00E57B3E"/>
    <w:rsid w:val="00E60DD8"/>
    <w:rsid w:val="00E6700D"/>
    <w:rsid w:val="00E736F1"/>
    <w:rsid w:val="00E763F9"/>
    <w:rsid w:val="00E76CDE"/>
    <w:rsid w:val="00E82FC0"/>
    <w:rsid w:val="00E856CE"/>
    <w:rsid w:val="00E87BD8"/>
    <w:rsid w:val="00EA4B00"/>
    <w:rsid w:val="00EA5D0C"/>
    <w:rsid w:val="00EB01F9"/>
    <w:rsid w:val="00EB22E2"/>
    <w:rsid w:val="00EC3591"/>
    <w:rsid w:val="00EC3943"/>
    <w:rsid w:val="00EC5FAF"/>
    <w:rsid w:val="00ED0A0C"/>
    <w:rsid w:val="00ED22BB"/>
    <w:rsid w:val="00ED520C"/>
    <w:rsid w:val="00ED59DA"/>
    <w:rsid w:val="00EE37FB"/>
    <w:rsid w:val="00EF2CFF"/>
    <w:rsid w:val="00EF4728"/>
    <w:rsid w:val="00EF476E"/>
    <w:rsid w:val="00EF4D3C"/>
    <w:rsid w:val="00F02A72"/>
    <w:rsid w:val="00F063BB"/>
    <w:rsid w:val="00F1149B"/>
    <w:rsid w:val="00F12235"/>
    <w:rsid w:val="00F1345E"/>
    <w:rsid w:val="00F170EC"/>
    <w:rsid w:val="00F171D1"/>
    <w:rsid w:val="00F22FB1"/>
    <w:rsid w:val="00F24223"/>
    <w:rsid w:val="00F25282"/>
    <w:rsid w:val="00F37266"/>
    <w:rsid w:val="00F408F8"/>
    <w:rsid w:val="00F4388E"/>
    <w:rsid w:val="00F44BC1"/>
    <w:rsid w:val="00F45E52"/>
    <w:rsid w:val="00F4683E"/>
    <w:rsid w:val="00F46EC1"/>
    <w:rsid w:val="00F5046C"/>
    <w:rsid w:val="00F51F64"/>
    <w:rsid w:val="00F544C4"/>
    <w:rsid w:val="00F60AFD"/>
    <w:rsid w:val="00F619DD"/>
    <w:rsid w:val="00F6342C"/>
    <w:rsid w:val="00F659E1"/>
    <w:rsid w:val="00F744DB"/>
    <w:rsid w:val="00F77218"/>
    <w:rsid w:val="00F8400F"/>
    <w:rsid w:val="00FA191B"/>
    <w:rsid w:val="00FA1A63"/>
    <w:rsid w:val="00FB2E5B"/>
    <w:rsid w:val="00FD5C6E"/>
    <w:rsid w:val="00FE33DF"/>
    <w:rsid w:val="00FE656A"/>
    <w:rsid w:val="00FE6E49"/>
    <w:rsid w:val="00FF5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8EE9"/>
  <w15:docId w15:val="{CE5B7E05-FAAD-4CB8-8CB1-A5672B1C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BF3"/>
  </w:style>
  <w:style w:type="paragraph" w:styleId="1">
    <w:name w:val="heading 1"/>
    <w:basedOn w:val="a"/>
    <w:next w:val="a"/>
    <w:link w:val="10"/>
    <w:uiPriority w:val="9"/>
    <w:qFormat/>
    <w:rsid w:val="00A241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AE7"/>
    <w:pPr>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D2396"/>
    <w:rPr>
      <w:rFonts w:ascii="Tahoma" w:hAnsi="Tahoma" w:cs="Tahoma"/>
      <w:sz w:val="16"/>
      <w:szCs w:val="16"/>
    </w:rPr>
  </w:style>
  <w:style w:type="character" w:customStyle="1" w:styleId="a5">
    <w:name w:val="Текст выноски Знак"/>
    <w:basedOn w:val="a0"/>
    <w:link w:val="a4"/>
    <w:uiPriority w:val="99"/>
    <w:semiHidden/>
    <w:rsid w:val="003D2396"/>
    <w:rPr>
      <w:rFonts w:ascii="Tahoma" w:hAnsi="Tahoma" w:cs="Tahoma"/>
      <w:sz w:val="16"/>
      <w:szCs w:val="16"/>
    </w:rPr>
  </w:style>
  <w:style w:type="table" w:customStyle="1" w:styleId="11">
    <w:name w:val="Сетка таблицы1"/>
    <w:basedOn w:val="a1"/>
    <w:next w:val="a3"/>
    <w:uiPriority w:val="99"/>
    <w:rsid w:val="003D2396"/>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E2C70"/>
    <w:pPr>
      <w:ind w:left="720"/>
      <w:contextualSpacing/>
    </w:pPr>
  </w:style>
  <w:style w:type="character" w:styleId="a7">
    <w:name w:val="Intense Reference"/>
    <w:basedOn w:val="a0"/>
    <w:uiPriority w:val="32"/>
    <w:qFormat/>
    <w:rsid w:val="001A2988"/>
    <w:rPr>
      <w:b/>
      <w:bCs/>
      <w:smallCaps/>
      <w:color w:val="C0504D" w:themeColor="accent2"/>
      <w:spacing w:val="5"/>
      <w:u w:val="single"/>
    </w:rPr>
  </w:style>
  <w:style w:type="paragraph" w:styleId="a8">
    <w:name w:val="header"/>
    <w:basedOn w:val="a"/>
    <w:link w:val="a9"/>
    <w:uiPriority w:val="99"/>
    <w:unhideWhenUsed/>
    <w:rsid w:val="00F77218"/>
    <w:pPr>
      <w:tabs>
        <w:tab w:val="center" w:pos="4677"/>
        <w:tab w:val="right" w:pos="9355"/>
      </w:tabs>
    </w:pPr>
  </w:style>
  <w:style w:type="character" w:customStyle="1" w:styleId="a9">
    <w:name w:val="Верхний колонтитул Знак"/>
    <w:basedOn w:val="a0"/>
    <w:link w:val="a8"/>
    <w:uiPriority w:val="99"/>
    <w:rsid w:val="00F77218"/>
  </w:style>
  <w:style w:type="paragraph" w:styleId="aa">
    <w:name w:val="footer"/>
    <w:basedOn w:val="a"/>
    <w:link w:val="ab"/>
    <w:uiPriority w:val="99"/>
    <w:unhideWhenUsed/>
    <w:rsid w:val="00F77218"/>
    <w:pPr>
      <w:tabs>
        <w:tab w:val="center" w:pos="4677"/>
        <w:tab w:val="right" w:pos="9355"/>
      </w:tabs>
    </w:pPr>
  </w:style>
  <w:style w:type="character" w:customStyle="1" w:styleId="ab">
    <w:name w:val="Нижний колонтитул Знак"/>
    <w:basedOn w:val="a0"/>
    <w:link w:val="aa"/>
    <w:uiPriority w:val="99"/>
    <w:rsid w:val="00F77218"/>
  </w:style>
  <w:style w:type="character" w:customStyle="1" w:styleId="10">
    <w:name w:val="Заголовок 1 Знак"/>
    <w:basedOn w:val="a0"/>
    <w:link w:val="1"/>
    <w:uiPriority w:val="9"/>
    <w:rsid w:val="00A2414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35288">
      <w:bodyDiv w:val="1"/>
      <w:marLeft w:val="0"/>
      <w:marRight w:val="0"/>
      <w:marTop w:val="0"/>
      <w:marBottom w:val="0"/>
      <w:divBdr>
        <w:top w:val="none" w:sz="0" w:space="0" w:color="auto"/>
        <w:left w:val="none" w:sz="0" w:space="0" w:color="auto"/>
        <w:bottom w:val="none" w:sz="0" w:space="0" w:color="auto"/>
        <w:right w:val="none" w:sz="0" w:space="0" w:color="auto"/>
      </w:divBdr>
    </w:div>
    <w:div w:id="1937783653">
      <w:bodyDiv w:val="1"/>
      <w:marLeft w:val="0"/>
      <w:marRight w:val="0"/>
      <w:marTop w:val="0"/>
      <w:marBottom w:val="0"/>
      <w:divBdr>
        <w:top w:val="none" w:sz="0" w:space="0" w:color="auto"/>
        <w:left w:val="none" w:sz="0" w:space="0" w:color="auto"/>
        <w:bottom w:val="none" w:sz="0" w:space="0" w:color="auto"/>
        <w:right w:val="none" w:sz="0" w:space="0" w:color="auto"/>
      </w:divBdr>
    </w:div>
    <w:div w:id="207947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link.springer.com/article/10.1007%2Fs10113-013-0499-2"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f"/><Relationship Id="rId25" Type="http://schemas.openxmlformats.org/officeDocument/2006/relationships/hyperlink" Target="mailto:daniela.jacob@hzg.de" TargetMode="Externa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yperlink" Target="http://link.springer.com/journal/10113"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hyperlink" Target="http://link.springer.com/article/10.1007%2Fs10113-013-0499-2" TargetMode="External"/><Relationship Id="rId28" Type="http://schemas.openxmlformats.org/officeDocument/2006/relationships/footer" Target="footer1.xml"/><Relationship Id="rId10" Type="http://schemas.openxmlformats.org/officeDocument/2006/relationships/image" Target="media/image2.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hyperlink" Target="mailto:daniela.jacob@hzg.de" TargetMode="External"/><Relationship Id="rId27" Type="http://schemas.openxmlformats.org/officeDocument/2006/relationships/hyperlink" Target="http://link.springer.com/journal/10113"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321959755030623E-2"/>
          <c:y val="5.1400554097404488E-2"/>
          <c:w val="0.87012248468941378"/>
          <c:h val="0.79523549139690874"/>
        </c:manualLayout>
      </c:layout>
      <c:lineChart>
        <c:grouping val="standard"/>
        <c:varyColors val="0"/>
        <c:ser>
          <c:idx val="0"/>
          <c:order val="0"/>
          <c:marker>
            <c:symbol val="none"/>
          </c:marker>
          <c:cat>
            <c:numRef>
              <c:f>Темп_ср.год!$A$3:$A$142</c:f>
              <c:numCache>
                <c:formatCode>General</c:formatCode>
                <c:ptCount val="140"/>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pt idx="134">
                  <c:v>2015</c:v>
                </c:pt>
                <c:pt idx="135">
                  <c:v>2016</c:v>
                </c:pt>
                <c:pt idx="136">
                  <c:v>2017</c:v>
                </c:pt>
                <c:pt idx="137">
                  <c:v>2018</c:v>
                </c:pt>
                <c:pt idx="138">
                  <c:v>2019</c:v>
                </c:pt>
                <c:pt idx="139">
                  <c:v>2020</c:v>
                </c:pt>
              </c:numCache>
            </c:numRef>
          </c:cat>
          <c:val>
            <c:numRef>
              <c:f>Темп_ср.год!$B$3:$B$142</c:f>
              <c:numCache>
                <c:formatCode>0.00</c:formatCode>
                <c:ptCount val="140"/>
                <c:pt idx="0">
                  <c:v>4.8</c:v>
                </c:pt>
                <c:pt idx="1">
                  <c:v>7.2333333333333334</c:v>
                </c:pt>
                <c:pt idx="2">
                  <c:v>5.666666666666667</c:v>
                </c:pt>
                <c:pt idx="3">
                  <c:v>5.8666666666666671</c:v>
                </c:pt>
                <c:pt idx="4">
                  <c:v>6.4333333333333336</c:v>
                </c:pt>
                <c:pt idx="5">
                  <c:v>5.8</c:v>
                </c:pt>
                <c:pt idx="6">
                  <c:v>6.125</c:v>
                </c:pt>
                <c:pt idx="7">
                  <c:v>4.4249999999999998</c:v>
                </c:pt>
                <c:pt idx="8">
                  <c:v>5.9</c:v>
                </c:pt>
                <c:pt idx="9">
                  <c:v>6.2333333333333334</c:v>
                </c:pt>
                <c:pt idx="10">
                  <c:v>6.0750000000000002</c:v>
                </c:pt>
                <c:pt idx="11">
                  <c:v>5.5</c:v>
                </c:pt>
                <c:pt idx="12">
                  <c:v>4.8</c:v>
                </c:pt>
                <c:pt idx="13">
                  <c:v>5.86</c:v>
                </c:pt>
                <c:pt idx="14">
                  <c:v>5.4833333333333343</c:v>
                </c:pt>
                <c:pt idx="15">
                  <c:v>6.0166666666666666</c:v>
                </c:pt>
                <c:pt idx="16">
                  <c:v>6.7</c:v>
                </c:pt>
                <c:pt idx="17">
                  <c:v>6.083333333333333</c:v>
                </c:pt>
                <c:pt idx="18">
                  <c:v>5.9</c:v>
                </c:pt>
                <c:pt idx="19">
                  <c:v>5.9</c:v>
                </c:pt>
                <c:pt idx="20">
                  <c:v>6.45</c:v>
                </c:pt>
                <c:pt idx="21">
                  <c:v>4.5166666666666666</c:v>
                </c:pt>
                <c:pt idx="22">
                  <c:v>6.95</c:v>
                </c:pt>
                <c:pt idx="23">
                  <c:v>5.1166666666666663</c:v>
                </c:pt>
                <c:pt idx="24">
                  <c:v>5.95</c:v>
                </c:pt>
                <c:pt idx="25">
                  <c:v>6.6333333333333329</c:v>
                </c:pt>
                <c:pt idx="26">
                  <c:v>4.55</c:v>
                </c:pt>
                <c:pt idx="27">
                  <c:v>5</c:v>
                </c:pt>
                <c:pt idx="28">
                  <c:v>5.35</c:v>
                </c:pt>
                <c:pt idx="29">
                  <c:v>6.9333333333333336</c:v>
                </c:pt>
                <c:pt idx="30">
                  <c:v>5.5</c:v>
                </c:pt>
                <c:pt idx="31">
                  <c:v>4.916666666666667</c:v>
                </c:pt>
                <c:pt idx="32">
                  <c:v>6.92</c:v>
                </c:pt>
                <c:pt idx="33">
                  <c:v>6.45</c:v>
                </c:pt>
                <c:pt idx="34">
                  <c:v>5.125</c:v>
                </c:pt>
                <c:pt idx="35">
                  <c:v>5.85</c:v>
                </c:pt>
                <c:pt idx="36">
                  <c:v>4.8</c:v>
                </c:pt>
                <c:pt idx="37">
                  <c:v>5.6749999999999998</c:v>
                </c:pt>
                <c:pt idx="38">
                  <c:v>4.9749999999999996</c:v>
                </c:pt>
                <c:pt idx="39">
                  <c:v>6.3250000000000002</c:v>
                </c:pt>
                <c:pt idx="40">
                  <c:v>5.9749999999999996</c:v>
                </c:pt>
                <c:pt idx="41">
                  <c:v>4.95</c:v>
                </c:pt>
                <c:pt idx="42">
                  <c:v>5.5750000000000002</c:v>
                </c:pt>
                <c:pt idx="43">
                  <c:v>4.9000000000000004</c:v>
                </c:pt>
                <c:pt idx="44">
                  <c:v>6.76</c:v>
                </c:pt>
                <c:pt idx="45">
                  <c:v>5.54</c:v>
                </c:pt>
                <c:pt idx="46">
                  <c:v>5.3</c:v>
                </c:pt>
                <c:pt idx="47">
                  <c:v>4.9333333333333336</c:v>
                </c:pt>
                <c:pt idx="48">
                  <c:v>4.4333333333333336</c:v>
                </c:pt>
                <c:pt idx="49">
                  <c:v>6.2666666666666666</c:v>
                </c:pt>
                <c:pt idx="50">
                  <c:v>4.9749999999999996</c:v>
                </c:pt>
                <c:pt idx="51">
                  <c:v>6.3833333333333337</c:v>
                </c:pt>
                <c:pt idx="52">
                  <c:v>4.25</c:v>
                </c:pt>
                <c:pt idx="53">
                  <c:v>6.94</c:v>
                </c:pt>
                <c:pt idx="54">
                  <c:v>5.42</c:v>
                </c:pt>
                <c:pt idx="55">
                  <c:v>6.72</c:v>
                </c:pt>
                <c:pt idx="56">
                  <c:v>6.28</c:v>
                </c:pt>
                <c:pt idx="57">
                  <c:v>6.7</c:v>
                </c:pt>
                <c:pt idx="58">
                  <c:v>6.32</c:v>
                </c:pt>
                <c:pt idx="59">
                  <c:v>3.7</c:v>
                </c:pt>
                <c:pt idx="60">
                  <c:v>3.8</c:v>
                </c:pt>
                <c:pt idx="61">
                  <c:v>3.54</c:v>
                </c:pt>
                <c:pt idx="62">
                  <c:v>5.8</c:v>
                </c:pt>
                <c:pt idx="63">
                  <c:v>6.15</c:v>
                </c:pt>
                <c:pt idx="64">
                  <c:v>5.1946296296296302</c:v>
                </c:pt>
                <c:pt idx="65">
                  <c:v>5.7696296296296303</c:v>
                </c:pt>
                <c:pt idx="66">
                  <c:v>5.2390740740740744</c:v>
                </c:pt>
                <c:pt idx="67">
                  <c:v>6.4214015151515156</c:v>
                </c:pt>
                <c:pt idx="68">
                  <c:v>6.9104166666666664</c:v>
                </c:pt>
                <c:pt idx="69">
                  <c:v>6.0381461675579322</c:v>
                </c:pt>
                <c:pt idx="70">
                  <c:v>6.1493464052287585</c:v>
                </c:pt>
                <c:pt idx="71">
                  <c:v>5.3893790849673202</c:v>
                </c:pt>
                <c:pt idx="72">
                  <c:v>5.7238562091503269</c:v>
                </c:pt>
                <c:pt idx="73">
                  <c:v>5.408986928104575</c:v>
                </c:pt>
                <c:pt idx="74">
                  <c:v>5.6267082590611999</c:v>
                </c:pt>
                <c:pt idx="75">
                  <c:v>4.2125816993464049</c:v>
                </c:pt>
                <c:pt idx="76">
                  <c:v>6.5593388637506278</c:v>
                </c:pt>
                <c:pt idx="77">
                  <c:v>5.8203703703703704</c:v>
                </c:pt>
                <c:pt idx="78">
                  <c:v>6.3716936572199723</c:v>
                </c:pt>
                <c:pt idx="79">
                  <c:v>6.2077485380116961</c:v>
                </c:pt>
                <c:pt idx="80">
                  <c:v>6.7362540967804128</c:v>
                </c:pt>
                <c:pt idx="81">
                  <c:v>5.6319838056680167</c:v>
                </c:pt>
                <c:pt idx="82">
                  <c:v>5.0058424908424906</c:v>
                </c:pt>
                <c:pt idx="83">
                  <c:v>5.5978021978021983</c:v>
                </c:pt>
                <c:pt idx="84">
                  <c:v>4.7477472527472528</c:v>
                </c:pt>
                <c:pt idx="85">
                  <c:v>6.4326739926739931</c:v>
                </c:pt>
                <c:pt idx="86">
                  <c:v>6.555934065934065</c:v>
                </c:pt>
                <c:pt idx="87">
                  <c:v>5.4373626373626367</c:v>
                </c:pt>
                <c:pt idx="88">
                  <c:v>4.3680097680097676</c:v>
                </c:pt>
                <c:pt idx="89">
                  <c:v>5.4840048840048849</c:v>
                </c:pt>
                <c:pt idx="90">
                  <c:v>6.2169413919413925</c:v>
                </c:pt>
                <c:pt idx="91">
                  <c:v>6.4863247863247864</c:v>
                </c:pt>
                <c:pt idx="92">
                  <c:v>5.9923687423687424</c:v>
                </c:pt>
                <c:pt idx="93">
                  <c:v>6.6153235653235649</c:v>
                </c:pt>
                <c:pt idx="94">
                  <c:v>7.7605006105006096</c:v>
                </c:pt>
                <c:pt idx="95">
                  <c:v>4.6952380952380954</c:v>
                </c:pt>
                <c:pt idx="96">
                  <c:v>5.824236874236874</c:v>
                </c:pt>
                <c:pt idx="97">
                  <c:v>5.0091575091575082</c:v>
                </c:pt>
                <c:pt idx="98">
                  <c:v>5.6830280830280842</c:v>
                </c:pt>
                <c:pt idx="99">
                  <c:v>4.834432234432235</c:v>
                </c:pt>
                <c:pt idx="100">
                  <c:v>6.4388278388278382</c:v>
                </c:pt>
                <c:pt idx="101">
                  <c:v>6.4938339438339439</c:v>
                </c:pt>
                <c:pt idx="102">
                  <c:v>7.3528693528693525</c:v>
                </c:pt>
                <c:pt idx="103">
                  <c:v>6.1250915750915764</c:v>
                </c:pt>
                <c:pt idx="104">
                  <c:v>4.5181318681318672</c:v>
                </c:pt>
                <c:pt idx="105">
                  <c:v>5.8148351648351655</c:v>
                </c:pt>
                <c:pt idx="106">
                  <c:v>4.2085470085470087</c:v>
                </c:pt>
                <c:pt idx="107">
                  <c:v>6.3091575091575089</c:v>
                </c:pt>
                <c:pt idx="108">
                  <c:v>8.0051282051282069</c:v>
                </c:pt>
                <c:pt idx="109">
                  <c:v>7.6583638583638569</c:v>
                </c:pt>
                <c:pt idx="110">
                  <c:v>6.8017032967032973</c:v>
                </c:pt>
                <c:pt idx="111">
                  <c:v>7.0570818070818069</c:v>
                </c:pt>
                <c:pt idx="112">
                  <c:v>5.915567765567765</c:v>
                </c:pt>
                <c:pt idx="113">
                  <c:v>6.6621489621489616</c:v>
                </c:pt>
                <c:pt idx="114">
                  <c:v>6.9454822954822957</c:v>
                </c:pt>
                <c:pt idx="115">
                  <c:v>5.5919413919413925</c:v>
                </c:pt>
                <c:pt idx="116">
                  <c:v>6.2587545787545791</c:v>
                </c:pt>
                <c:pt idx="117">
                  <c:v>6.4235653235653229</c:v>
                </c:pt>
                <c:pt idx="118">
                  <c:v>7.6376923076923076</c:v>
                </c:pt>
                <c:pt idx="119">
                  <c:v>7.8076312576312574</c:v>
                </c:pt>
                <c:pt idx="120">
                  <c:v>6.9891941391941392</c:v>
                </c:pt>
                <c:pt idx="121">
                  <c:v>7.5996336996336993</c:v>
                </c:pt>
                <c:pt idx="122">
                  <c:v>6.5605616605616603</c:v>
                </c:pt>
                <c:pt idx="123">
                  <c:v>6.703846153846154</c:v>
                </c:pt>
                <c:pt idx="124">
                  <c:v>6.7948107448107455</c:v>
                </c:pt>
                <c:pt idx="125">
                  <c:v>6.8437118437118443</c:v>
                </c:pt>
                <c:pt idx="126">
                  <c:v>7.7742368742368742</c:v>
                </c:pt>
                <c:pt idx="127">
                  <c:v>7.9994505494505503</c:v>
                </c:pt>
                <c:pt idx="128">
                  <c:v>7.0486828449328449</c:v>
                </c:pt>
                <c:pt idx="129">
                  <c:v>6.925473137973138</c:v>
                </c:pt>
                <c:pt idx="130">
                  <c:v>7.5015873015873025</c:v>
                </c:pt>
                <c:pt idx="131">
                  <c:v>6.8</c:v>
                </c:pt>
                <c:pt idx="132">
                  <c:v>7.5</c:v>
                </c:pt>
                <c:pt idx="133">
                  <c:v>7.8</c:v>
                </c:pt>
                <c:pt idx="134">
                  <c:v>8.5</c:v>
                </c:pt>
                <c:pt idx="135">
                  <c:v>7.7</c:v>
                </c:pt>
                <c:pt idx="136">
                  <c:v>7.6</c:v>
                </c:pt>
                <c:pt idx="137" formatCode="0.0">
                  <c:v>7.8833333333333329</c:v>
                </c:pt>
                <c:pt idx="138" formatCode="General">
                  <c:v>8.8000000000000007</c:v>
                </c:pt>
                <c:pt idx="139">
                  <c:v>9.1</c:v>
                </c:pt>
              </c:numCache>
            </c:numRef>
          </c:val>
          <c:smooth val="0"/>
          <c:extLst xmlns:c16r2="http://schemas.microsoft.com/office/drawing/2015/06/chart">
            <c:ext xmlns:c16="http://schemas.microsoft.com/office/drawing/2014/chart" uri="{C3380CC4-5D6E-409C-BE32-E72D297353CC}">
              <c16:uniqueId val="{00000000-3877-4426-BBE0-5D7D6CB31A86}"/>
            </c:ext>
          </c:extLst>
        </c:ser>
        <c:dLbls>
          <c:showLegendKey val="0"/>
          <c:showVal val="0"/>
          <c:showCatName val="0"/>
          <c:showSerName val="0"/>
          <c:showPercent val="0"/>
          <c:showBubbleSize val="0"/>
        </c:dLbls>
        <c:smooth val="0"/>
        <c:axId val="436056032"/>
        <c:axId val="436057992"/>
      </c:lineChart>
      <c:catAx>
        <c:axId val="436056032"/>
        <c:scaling>
          <c:orientation val="minMax"/>
        </c:scaling>
        <c:delete val="0"/>
        <c:axPos val="b"/>
        <c:majorGridlines>
          <c:spPr>
            <a:ln>
              <a:solidFill>
                <a:schemeClr val="bg1">
                  <a:lumMod val="85000"/>
                </a:schemeClr>
              </a:solidFill>
            </a:ln>
          </c:spPr>
        </c:majorGridlines>
        <c:numFmt formatCode="General" sourceLinked="1"/>
        <c:majorTickMark val="out"/>
        <c:minorTickMark val="none"/>
        <c:tickLblPos val="nextTo"/>
        <c:crossAx val="436057992"/>
        <c:crosses val="autoZero"/>
        <c:auto val="1"/>
        <c:lblAlgn val="ctr"/>
        <c:lblOffset val="100"/>
        <c:tickLblSkip val="5"/>
        <c:tickMarkSkip val="5"/>
        <c:noMultiLvlLbl val="0"/>
      </c:catAx>
      <c:valAx>
        <c:axId val="436057992"/>
        <c:scaling>
          <c:orientation val="minMax"/>
          <c:min val="3"/>
        </c:scaling>
        <c:delete val="0"/>
        <c:axPos val="l"/>
        <c:majorGridlines>
          <c:spPr>
            <a:ln>
              <a:solidFill>
                <a:schemeClr val="bg1">
                  <a:lumMod val="85000"/>
                </a:schemeClr>
              </a:solidFill>
            </a:ln>
          </c:spPr>
        </c:majorGridlines>
        <c:title>
          <c:tx>
            <c:rich>
              <a:bodyPr rot="-5400000" vert="horz"/>
              <a:lstStyle/>
              <a:p>
                <a:pPr>
                  <a:defRPr b="0"/>
                </a:pPr>
                <a:r>
                  <a:rPr lang="ru-RU" b="0"/>
                  <a:t>Среднегод.температура, </a:t>
                </a:r>
                <a:r>
                  <a:rPr lang="ru-RU" b="0" baseline="30000"/>
                  <a:t>о</a:t>
                </a:r>
                <a:r>
                  <a:rPr lang="ru-RU" b="0"/>
                  <a:t>С</a:t>
                </a:r>
              </a:p>
            </c:rich>
          </c:tx>
          <c:layout>
            <c:manualLayout>
              <c:xMode val="edge"/>
              <c:yMode val="edge"/>
              <c:x val="1.3888888888888888E-2"/>
              <c:y val="0.18010608048993876"/>
            </c:manualLayout>
          </c:layout>
          <c:overlay val="0"/>
        </c:title>
        <c:numFmt formatCode="0" sourceLinked="0"/>
        <c:majorTickMark val="out"/>
        <c:minorTickMark val="none"/>
        <c:tickLblPos val="nextTo"/>
        <c:crossAx val="436056032"/>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25AC3-D46D-4223-9C24-61777834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8814</Words>
  <Characters>50244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2021-09-07T06:25:00Z</cp:lastPrinted>
  <dcterms:created xsi:type="dcterms:W3CDTF">2021-10-24T08:45:00Z</dcterms:created>
  <dcterms:modified xsi:type="dcterms:W3CDTF">2021-10-24T08:47:00Z</dcterms:modified>
</cp:coreProperties>
</file>