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E61C" w14:textId="1A0B3E8E" w:rsidR="00B71E92" w:rsidRPr="009F0A75" w:rsidRDefault="00B71E92" w:rsidP="00BD07F3">
      <w:pPr>
        <w:spacing w:after="120"/>
        <w:jc w:val="center"/>
        <w:rPr>
          <w:b/>
          <w:bCs/>
        </w:rPr>
      </w:pPr>
      <w:r w:rsidRPr="00BC33DB">
        <w:rPr>
          <w:b/>
          <w:bCs/>
        </w:rPr>
        <w:t xml:space="preserve">Обзор климатических условий </w:t>
      </w:r>
      <w:r w:rsidR="00003F2F" w:rsidRPr="00BC33DB">
        <w:rPr>
          <w:b/>
          <w:bCs/>
        </w:rPr>
        <w:t xml:space="preserve">у поверхности Земного шара </w:t>
      </w:r>
      <w:r w:rsidR="006068C2" w:rsidRPr="00BC33DB">
        <w:rPr>
          <w:b/>
          <w:bCs/>
        </w:rPr>
        <w:br/>
        <w:t xml:space="preserve">в сентябре 2025 года </w:t>
      </w:r>
      <w:r w:rsidR="00003F2F" w:rsidRPr="00BC33DB">
        <w:rPr>
          <w:b/>
          <w:bCs/>
        </w:rPr>
        <w:t>(включая Мировой океан)</w:t>
      </w:r>
      <w:r w:rsidR="006068C2" w:rsidRPr="00BC33DB">
        <w:rPr>
          <w:b/>
          <w:bCs/>
        </w:rPr>
        <w:t xml:space="preserve"> </w:t>
      </w:r>
      <w:r w:rsidRPr="00BC33DB">
        <w:rPr>
          <w:b/>
          <w:bCs/>
        </w:rPr>
        <w:br/>
        <w:t>Экспресс-бюллетень</w:t>
      </w:r>
      <w:r w:rsidR="00003F2F" w:rsidRPr="00BC33DB">
        <w:rPr>
          <w:b/>
          <w:bCs/>
        </w:rPr>
        <w:t>:</w:t>
      </w:r>
      <w:r w:rsidR="00003F2F">
        <w:rPr>
          <w:b/>
          <w:bCs/>
        </w:rPr>
        <w:t xml:space="preserve"> температура и осадки</w:t>
      </w:r>
    </w:p>
    <w:p w14:paraId="14979668" w14:textId="6068FD2B" w:rsidR="00003F2F" w:rsidRPr="00BC33DB" w:rsidRDefault="00540E39" w:rsidP="00D34661">
      <w:pPr>
        <w:pStyle w:val="31"/>
        <w:spacing w:after="0"/>
        <w:ind w:left="0"/>
        <w:jc w:val="center"/>
        <w:rPr>
          <w:i/>
          <w:iCs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75648" behindDoc="0" locked="1" layoutInCell="1" allowOverlap="1" wp14:anchorId="0A9A3FB8" wp14:editId="33EFC6E1">
            <wp:simplePos x="1079157" y="1309816"/>
            <wp:positionH relativeFrom="column">
              <wp:align>center</wp:align>
            </wp:positionH>
            <wp:positionV relativeFrom="paragraph">
              <wp:posOffset>3810</wp:posOffset>
            </wp:positionV>
            <wp:extent cx="5940000" cy="347400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80F" w:rsidRPr="00830A34">
        <w:rPr>
          <w:b/>
          <w:sz w:val="22"/>
          <w:szCs w:val="22"/>
        </w:rPr>
        <w:t>Рисуно</w:t>
      </w:r>
      <w:r w:rsidR="002B680F" w:rsidRPr="00761FA7">
        <w:rPr>
          <w:b/>
          <w:sz w:val="22"/>
          <w:szCs w:val="22"/>
        </w:rPr>
        <w:t xml:space="preserve">к 1 - </w:t>
      </w:r>
      <w:r w:rsidR="00C87293" w:rsidRPr="00761FA7">
        <w:rPr>
          <w:sz w:val="22"/>
          <w:szCs w:val="22"/>
        </w:rPr>
        <w:t xml:space="preserve">Аномалии среднемесячной температуры приземного воздуха </w:t>
      </w:r>
      <w:r w:rsidR="006068C2">
        <w:rPr>
          <w:sz w:val="22"/>
          <w:szCs w:val="22"/>
        </w:rPr>
        <w:br/>
      </w:r>
      <w:r w:rsidR="00C87293" w:rsidRPr="00761FA7">
        <w:rPr>
          <w:sz w:val="22"/>
          <w:szCs w:val="22"/>
        </w:rPr>
        <w:t>в</w:t>
      </w:r>
      <w:r w:rsidR="00CD320C" w:rsidRPr="00761FA7">
        <w:rPr>
          <w:sz w:val="22"/>
          <w:szCs w:val="22"/>
        </w:rPr>
        <w:t xml:space="preserve"> </w:t>
      </w:r>
      <w:r>
        <w:rPr>
          <w:sz w:val="22"/>
          <w:szCs w:val="22"/>
        </w:rPr>
        <w:t>сентябр</w:t>
      </w:r>
      <w:r w:rsidR="00CD320C" w:rsidRPr="00761FA7">
        <w:rPr>
          <w:sz w:val="22"/>
          <w:szCs w:val="22"/>
        </w:rPr>
        <w:t>е</w:t>
      </w:r>
      <w:r w:rsidR="00C87293" w:rsidRPr="00761FA7">
        <w:rPr>
          <w:sz w:val="22"/>
          <w:szCs w:val="22"/>
        </w:rPr>
        <w:t xml:space="preserve"> 2025 года на суше Земного шара (отклонения от средних за 1991-2020 гг.)</w:t>
      </w:r>
      <w:r w:rsidR="006068C2">
        <w:rPr>
          <w:sz w:val="22"/>
          <w:szCs w:val="22"/>
        </w:rPr>
        <w:br/>
      </w:r>
      <w:r w:rsidR="00C87293" w:rsidRPr="00761FA7">
        <w:rPr>
          <w:sz w:val="22"/>
          <w:szCs w:val="22"/>
        </w:rPr>
        <w:t xml:space="preserve"> с указанием </w:t>
      </w:r>
      <w:r w:rsidR="00C87293" w:rsidRPr="00BC33DB">
        <w:rPr>
          <w:sz w:val="22"/>
          <w:szCs w:val="22"/>
        </w:rPr>
        <w:t xml:space="preserve">локализации 5%-х экстремумов тепла </w:t>
      </w:r>
      <w:r w:rsidR="00BD7321" w:rsidRPr="00BC33DB">
        <w:rPr>
          <w:sz w:val="22"/>
          <w:szCs w:val="22"/>
        </w:rPr>
        <w:t>и холода</w:t>
      </w:r>
      <w:r w:rsidR="00606E28" w:rsidRPr="00BC33DB">
        <w:rPr>
          <w:rStyle w:val="ae"/>
          <w:sz w:val="22"/>
          <w:szCs w:val="22"/>
        </w:rPr>
        <w:footnoteReference w:id="1"/>
      </w:r>
      <w:r w:rsidR="00606E28" w:rsidRPr="00BC33DB">
        <w:rPr>
          <w:sz w:val="22"/>
          <w:szCs w:val="22"/>
        </w:rPr>
        <w:t xml:space="preserve"> </w:t>
      </w:r>
      <w:r w:rsidR="00BD7321" w:rsidRPr="00BC33DB">
        <w:rPr>
          <w:sz w:val="22"/>
          <w:szCs w:val="22"/>
        </w:rPr>
        <w:t xml:space="preserve"> </w:t>
      </w:r>
      <w:r w:rsidR="00C87293" w:rsidRPr="00BC33DB">
        <w:rPr>
          <w:sz w:val="22"/>
          <w:szCs w:val="22"/>
        </w:rPr>
        <w:t>(желтые</w:t>
      </w:r>
      <w:r w:rsidR="00722F0B" w:rsidRPr="00BC33DB">
        <w:rPr>
          <w:sz w:val="22"/>
          <w:szCs w:val="22"/>
        </w:rPr>
        <w:t xml:space="preserve"> и белые </w:t>
      </w:r>
      <w:r w:rsidR="00C87293" w:rsidRPr="00BC33DB">
        <w:rPr>
          <w:sz w:val="22"/>
          <w:szCs w:val="22"/>
        </w:rPr>
        <w:t>кружки)</w:t>
      </w:r>
      <w:r w:rsidR="00D34661" w:rsidRPr="00BC33DB">
        <w:rPr>
          <w:sz w:val="22"/>
          <w:szCs w:val="22"/>
        </w:rPr>
        <w:t xml:space="preserve">. </w:t>
      </w:r>
      <w:r w:rsidR="00003F2F" w:rsidRPr="00BC33DB">
        <w:rPr>
          <w:i/>
          <w:iCs/>
          <w:sz w:val="22"/>
          <w:szCs w:val="22"/>
        </w:rPr>
        <w:t>Исп</w:t>
      </w:r>
      <w:r w:rsidR="00D34661" w:rsidRPr="00BC33DB">
        <w:rPr>
          <w:i/>
          <w:iCs/>
          <w:sz w:val="22"/>
          <w:szCs w:val="22"/>
        </w:rPr>
        <w:t>о</w:t>
      </w:r>
      <w:r w:rsidR="00003F2F" w:rsidRPr="00BC33DB">
        <w:rPr>
          <w:i/>
          <w:iCs/>
          <w:sz w:val="22"/>
          <w:szCs w:val="22"/>
        </w:rPr>
        <w:t xml:space="preserve">льзованы </w:t>
      </w:r>
      <w:r w:rsidR="006068C2" w:rsidRPr="00BC33DB">
        <w:rPr>
          <w:i/>
          <w:iCs/>
          <w:sz w:val="22"/>
          <w:szCs w:val="22"/>
        </w:rPr>
        <w:t xml:space="preserve">станционные </w:t>
      </w:r>
      <w:r w:rsidR="00003F2F" w:rsidRPr="00BC33DB">
        <w:rPr>
          <w:i/>
          <w:iCs/>
          <w:sz w:val="22"/>
          <w:szCs w:val="22"/>
        </w:rPr>
        <w:t xml:space="preserve">данные </w:t>
      </w:r>
      <w:r w:rsidR="00D34661" w:rsidRPr="00BC33DB">
        <w:rPr>
          <w:i/>
          <w:iCs/>
          <w:sz w:val="22"/>
          <w:szCs w:val="22"/>
        </w:rPr>
        <w:t>ИГКЭ</w:t>
      </w:r>
      <w:r w:rsidR="006068C2" w:rsidRPr="00BC33DB">
        <w:rPr>
          <w:i/>
          <w:iCs/>
          <w:sz w:val="22"/>
          <w:szCs w:val="22"/>
        </w:rPr>
        <w:t xml:space="preserve"> (массив Т3288)</w:t>
      </w:r>
    </w:p>
    <w:p w14:paraId="7D329218" w14:textId="77777777" w:rsidR="00E9215F" w:rsidRPr="00BC33DB" w:rsidRDefault="00E9215F" w:rsidP="00F35880">
      <w:pPr>
        <w:pStyle w:val="31"/>
        <w:spacing w:after="100" w:afterAutospacing="1"/>
        <w:ind w:left="0"/>
        <w:jc w:val="center"/>
        <w:rPr>
          <w:sz w:val="22"/>
          <w:szCs w:val="22"/>
        </w:rPr>
      </w:pPr>
    </w:p>
    <w:p w14:paraId="0BDF053E" w14:textId="36C54180" w:rsidR="00D34661" w:rsidRPr="007379E1" w:rsidRDefault="00D34661" w:rsidP="00D34661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BC33DB">
        <w:t>Все материалы получены в рамках оперативного мониторинга глобального климата,</w:t>
      </w:r>
      <w:r w:rsidR="00FC3F9C" w:rsidRPr="00BC33DB">
        <w:t xml:space="preserve"> (с детализацией по территории РФ),</w:t>
      </w:r>
      <w:r w:rsidRPr="00BC33DB">
        <w:t xml:space="preserve"> ведущегося в ИГКЭ с 2015 г. </w:t>
      </w:r>
      <w:r w:rsidR="00322D9A" w:rsidRPr="00BC33DB">
        <w:t>(</w:t>
      </w:r>
      <w:r w:rsidR="00FC3F9C" w:rsidRPr="00BC33DB">
        <w:t>с 2025 г. –</w:t>
      </w:r>
      <w:r w:rsidR="00322D9A" w:rsidRPr="00BC33DB">
        <w:t xml:space="preserve"> </w:t>
      </w:r>
      <w:r w:rsidR="00FC3F9C" w:rsidRPr="00BC33DB">
        <w:t>включая Мировой океан)</w:t>
      </w:r>
      <w:r w:rsidRPr="00BC33DB">
        <w:t>. Источники данных, основные определения и методы обработки, а также подробный анализ предлагаемых материалов представлены в сезонных и</w:t>
      </w:r>
      <w:r w:rsidRPr="007379E1">
        <w:t xml:space="preserve"> годовых бюллетенях мониторинга климата России и Земного шара</w:t>
      </w:r>
      <w:r>
        <w:t xml:space="preserve">: </w:t>
      </w:r>
      <w:hyperlink r:id="rId9" w:history="1">
        <w:r w:rsidRPr="00020B7A">
          <w:rPr>
            <w:rStyle w:val="aa"/>
          </w:rPr>
          <w:t>http://www.igce.ru/climatechange</w:t>
        </w:r>
      </w:hyperlink>
      <w:r w:rsidRPr="007379E1">
        <w:t>.</w:t>
      </w:r>
      <w:r>
        <w:t xml:space="preserve"> В качестве базового периода при расчёте аномалий использовалось 30-летие 1991-2020 гг. </w:t>
      </w:r>
    </w:p>
    <w:p w14:paraId="05D8C3EA" w14:textId="6F063F39" w:rsidR="00D34661" w:rsidRDefault="00D34661" w:rsidP="00D34661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  <w:r w:rsidRPr="007379E1">
        <w:rPr>
          <w:sz w:val="24"/>
          <w:szCs w:val="24"/>
        </w:rPr>
        <w:t>В целом для суши Земного шара, аномали</w:t>
      </w:r>
      <w:r>
        <w:rPr>
          <w:sz w:val="24"/>
          <w:szCs w:val="24"/>
        </w:rPr>
        <w:t>я</w:t>
      </w:r>
      <w:r w:rsidRPr="002B6A92">
        <w:rPr>
          <w:sz w:val="24"/>
          <w:szCs w:val="24"/>
        </w:rPr>
        <w:t xml:space="preserve"> температуры </w:t>
      </w:r>
      <w:r>
        <w:rPr>
          <w:sz w:val="24"/>
          <w:szCs w:val="24"/>
        </w:rPr>
        <w:t>в сентябре</w:t>
      </w:r>
      <w:r w:rsidRPr="007379E1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 г.</w:t>
      </w:r>
      <w:r w:rsidRPr="007379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составила </w:t>
      </w:r>
      <w:r w:rsidRPr="002B6A92">
        <w:rPr>
          <w:sz w:val="24"/>
          <w:szCs w:val="24"/>
        </w:rPr>
        <w:t>+0,</w:t>
      </w:r>
      <w:r>
        <w:rPr>
          <w:sz w:val="24"/>
          <w:szCs w:val="24"/>
        </w:rPr>
        <w:t>816</w:t>
      </w:r>
      <w:r w:rsidRPr="002B6A92">
        <w:rPr>
          <w:sz w:val="24"/>
          <w:szCs w:val="24"/>
          <w:vertAlign w:val="superscript"/>
        </w:rPr>
        <w:t>о</w:t>
      </w:r>
      <w:r w:rsidRPr="002B6A92">
        <w:rPr>
          <w:sz w:val="24"/>
          <w:szCs w:val="24"/>
        </w:rPr>
        <w:t>С</w:t>
      </w:r>
      <w:r>
        <w:rPr>
          <w:sz w:val="24"/>
          <w:szCs w:val="24"/>
        </w:rPr>
        <w:t xml:space="preserve"> – третья величина в ранжированном по убыванию ряду </w:t>
      </w:r>
      <w:r w:rsidRPr="0092063F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рекордное значение сентябрьской температуры </w:t>
      </w:r>
      <w:r w:rsidR="006068C2">
        <w:rPr>
          <w:bCs/>
          <w:sz w:val="24"/>
          <w:szCs w:val="24"/>
        </w:rPr>
        <w:t>с аномалией +1,113</w:t>
      </w:r>
      <w:r w:rsidR="006068C2" w:rsidRPr="007E518A">
        <w:rPr>
          <w:bCs/>
          <w:sz w:val="24"/>
          <w:szCs w:val="24"/>
          <w:vertAlign w:val="superscript"/>
        </w:rPr>
        <w:t>о</w:t>
      </w:r>
      <w:r w:rsidR="006068C2">
        <w:rPr>
          <w:bCs/>
          <w:sz w:val="24"/>
          <w:szCs w:val="24"/>
        </w:rPr>
        <w:t xml:space="preserve">С </w:t>
      </w:r>
      <w:r>
        <w:rPr>
          <w:bCs/>
          <w:sz w:val="24"/>
          <w:szCs w:val="24"/>
        </w:rPr>
        <w:t>зафиксировано в 2023 г., вторым самым теплым был сентябрь 2024 г.: +0,946</w:t>
      </w:r>
      <w:r w:rsidRPr="007E518A">
        <w:rPr>
          <w:bCs/>
          <w:sz w:val="24"/>
          <w:szCs w:val="24"/>
          <w:vertAlign w:val="superscript"/>
        </w:rPr>
        <w:t>о</w:t>
      </w:r>
      <w:r>
        <w:rPr>
          <w:bCs/>
          <w:sz w:val="24"/>
          <w:szCs w:val="24"/>
        </w:rPr>
        <w:t>С)</w:t>
      </w:r>
      <w:r w:rsidRPr="002B6A92">
        <w:rPr>
          <w:sz w:val="24"/>
          <w:szCs w:val="24"/>
        </w:rPr>
        <w:t>.</w:t>
      </w:r>
    </w:p>
    <w:p w14:paraId="67E097CF" w14:textId="12024F0F" w:rsidR="00D34661" w:rsidRDefault="00D34661" w:rsidP="00D34661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Осредненные по всем континентам аномалии температуры (кроме Австралии) были среди пяти самых теплых: ранги 2 – 5. В Австралии аномалия температуры составила </w:t>
      </w:r>
      <w:r>
        <w:rPr>
          <w:bCs/>
          <w:sz w:val="24"/>
          <w:szCs w:val="24"/>
        </w:rPr>
        <w:t>+0,042</w:t>
      </w:r>
      <w:r w:rsidRPr="007E518A">
        <w:rPr>
          <w:bCs/>
          <w:sz w:val="24"/>
          <w:szCs w:val="24"/>
          <w:vertAlign w:val="superscript"/>
        </w:rPr>
        <w:t>о</w:t>
      </w:r>
      <w:r>
        <w:rPr>
          <w:bCs/>
          <w:sz w:val="24"/>
          <w:szCs w:val="24"/>
        </w:rPr>
        <w:t>С, ранг 30</w:t>
      </w:r>
      <w:r w:rsidRPr="00606E28">
        <w:rPr>
          <w:bCs/>
          <w:sz w:val="24"/>
          <w:szCs w:val="24"/>
        </w:rPr>
        <w:t xml:space="preserve"> </w:t>
      </w:r>
      <w:r w:rsidRPr="00D34661">
        <w:rPr>
          <w:bCs/>
          <w:sz w:val="24"/>
          <w:szCs w:val="24"/>
        </w:rPr>
        <w:t>(для сравнения: максимум +1,85</w:t>
      </w:r>
      <w:r w:rsidRPr="00D34661">
        <w:rPr>
          <w:bCs/>
          <w:sz w:val="24"/>
          <w:szCs w:val="24"/>
          <w:vertAlign w:val="superscript"/>
        </w:rPr>
        <w:t>о</w:t>
      </w:r>
      <w:r w:rsidRPr="00D34661">
        <w:rPr>
          <w:bCs/>
          <w:sz w:val="24"/>
          <w:szCs w:val="24"/>
        </w:rPr>
        <w:t>С зафиксирован в сентябре 2013 г., минимум</w:t>
      </w:r>
      <w:r w:rsidRPr="00D34661">
        <w:rPr>
          <w:sz w:val="24"/>
          <w:szCs w:val="24"/>
        </w:rPr>
        <w:t xml:space="preserve"> </w:t>
      </w:r>
      <w:r w:rsidRPr="00D34661">
        <w:rPr>
          <w:sz w:val="24"/>
          <w:szCs w:val="24"/>
        </w:rPr>
        <w:noBreakHyphen/>
        <w:t>3,30</w:t>
      </w:r>
      <w:r w:rsidRPr="00D34661">
        <w:rPr>
          <w:bCs/>
          <w:sz w:val="24"/>
          <w:szCs w:val="24"/>
          <w:vertAlign w:val="superscript"/>
        </w:rPr>
        <w:t>о</w:t>
      </w:r>
      <w:r w:rsidRPr="00D34661">
        <w:rPr>
          <w:bCs/>
          <w:sz w:val="24"/>
          <w:szCs w:val="24"/>
        </w:rPr>
        <w:t>С</w:t>
      </w:r>
      <w:r w:rsidRPr="00D34661">
        <w:rPr>
          <w:sz w:val="24"/>
          <w:szCs w:val="24"/>
        </w:rPr>
        <w:t xml:space="preserve"> – в сентябре 1905 г.).</w:t>
      </w:r>
      <w:r w:rsidRPr="00801AE3">
        <w:rPr>
          <w:sz w:val="24"/>
          <w:szCs w:val="24"/>
        </w:rPr>
        <w:t xml:space="preserve"> </w:t>
      </w:r>
    </w:p>
    <w:p w14:paraId="306A59CB" w14:textId="485E15BE" w:rsidR="00C244D0" w:rsidRPr="00BC33DB" w:rsidRDefault="00D34661" w:rsidP="00C244D0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  <w:r w:rsidRPr="00C244D0">
        <w:rPr>
          <w:sz w:val="24"/>
          <w:szCs w:val="24"/>
        </w:rPr>
        <w:lastRenderedPageBreak/>
        <w:t xml:space="preserve">Наиболее теплые условия с локальными 5%-ми экстремумами тепла наблюдались в Северной Америке (территория Канады, граничащая с ней территория США и территория Мексики), в Евразии (Центральная и Восточная Европа, южные районы Центральной Азии и </w:t>
      </w:r>
      <w:r w:rsidRPr="00BC33DB">
        <w:rPr>
          <w:sz w:val="24"/>
          <w:szCs w:val="24"/>
        </w:rPr>
        <w:t xml:space="preserve">территория от Новой Земли, через Западную Сибирь до Японских островов), а также в центре Южной Америки и на юге Африки. Тепло было также на территории Антарктиды, особенно </w:t>
      </w:r>
      <w:r w:rsidR="00B635C2" w:rsidRPr="00BC33DB">
        <w:rPr>
          <w:sz w:val="24"/>
          <w:szCs w:val="24"/>
        </w:rPr>
        <w:t xml:space="preserve">в </w:t>
      </w:r>
      <w:r w:rsidR="00C743BB" w:rsidRPr="00BC33DB">
        <w:rPr>
          <w:sz w:val="24"/>
          <w:szCs w:val="24"/>
        </w:rPr>
        <w:t>тихоокеанском и американском квадрант</w:t>
      </w:r>
      <w:r w:rsidR="00C244D0" w:rsidRPr="00BC33DB">
        <w:rPr>
          <w:sz w:val="24"/>
          <w:szCs w:val="24"/>
        </w:rPr>
        <w:t>ах</w:t>
      </w:r>
      <w:r w:rsidR="00B635C2" w:rsidRPr="00BC33DB">
        <w:rPr>
          <w:sz w:val="24"/>
          <w:szCs w:val="24"/>
        </w:rPr>
        <w:t xml:space="preserve"> (</w:t>
      </w:r>
      <w:r w:rsidR="00C244D0" w:rsidRPr="00BC33DB">
        <w:rPr>
          <w:sz w:val="24"/>
          <w:szCs w:val="24"/>
        </w:rPr>
        <w:t>на станциях Берд и Галлея аномалии выше 6</w:t>
      </w:r>
      <w:r w:rsidR="00C244D0" w:rsidRPr="00BC33DB">
        <w:rPr>
          <w:sz w:val="24"/>
          <w:szCs w:val="24"/>
          <w:vertAlign w:val="superscript"/>
        </w:rPr>
        <w:t>о</w:t>
      </w:r>
      <w:r w:rsidR="00C244D0" w:rsidRPr="00BC33DB">
        <w:rPr>
          <w:sz w:val="24"/>
          <w:szCs w:val="24"/>
        </w:rPr>
        <w:t>С</w:t>
      </w:r>
      <w:r w:rsidR="00B635C2" w:rsidRPr="00BC33DB">
        <w:rPr>
          <w:sz w:val="24"/>
          <w:szCs w:val="24"/>
        </w:rPr>
        <w:t>,</w:t>
      </w:r>
      <w:r w:rsidR="00C244D0" w:rsidRPr="00BC33DB">
        <w:rPr>
          <w:sz w:val="24"/>
          <w:szCs w:val="24"/>
        </w:rPr>
        <w:t xml:space="preserve"> рис</w:t>
      </w:r>
      <w:r w:rsidR="00B635C2" w:rsidRPr="00BC33DB">
        <w:rPr>
          <w:sz w:val="24"/>
          <w:szCs w:val="24"/>
        </w:rPr>
        <w:t>.</w:t>
      </w:r>
      <w:r w:rsidR="00C244D0" w:rsidRPr="00BC33DB">
        <w:rPr>
          <w:sz w:val="24"/>
          <w:szCs w:val="24"/>
        </w:rPr>
        <w:t xml:space="preserve"> 1).</w:t>
      </w:r>
    </w:p>
    <w:p w14:paraId="608D751D" w14:textId="1792874F" w:rsidR="00C244D0" w:rsidRPr="00BC33DB" w:rsidRDefault="00C244D0" w:rsidP="00C244D0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  <w:r w:rsidRPr="00BC33DB">
        <w:rPr>
          <w:sz w:val="24"/>
          <w:szCs w:val="24"/>
        </w:rPr>
        <w:t xml:space="preserve">На акваториях океанов наиболее теплые условия сложились в Тихом океане </w:t>
      </w:r>
      <w:r w:rsidR="00B635C2" w:rsidRPr="00BC33DB">
        <w:rPr>
          <w:sz w:val="24"/>
          <w:szCs w:val="24"/>
        </w:rPr>
        <w:t>(</w:t>
      </w:r>
      <w:r w:rsidRPr="00BC33DB">
        <w:rPr>
          <w:sz w:val="24"/>
          <w:szCs w:val="24"/>
        </w:rPr>
        <w:t>севернее 25</w:t>
      </w:r>
      <w:r w:rsidRPr="00BC33DB">
        <w:rPr>
          <w:sz w:val="24"/>
          <w:szCs w:val="24"/>
          <w:vertAlign w:val="superscript"/>
        </w:rPr>
        <w:t>о</w:t>
      </w:r>
      <w:r w:rsidRPr="00BC33DB">
        <w:rPr>
          <w:sz w:val="24"/>
          <w:szCs w:val="24"/>
        </w:rPr>
        <w:t>с.ш.</w:t>
      </w:r>
      <w:r w:rsidR="00B635C2" w:rsidRPr="00BC33DB">
        <w:rPr>
          <w:sz w:val="24"/>
          <w:szCs w:val="24"/>
        </w:rPr>
        <w:t xml:space="preserve">) и </w:t>
      </w:r>
      <w:r w:rsidRPr="00BC33DB">
        <w:rPr>
          <w:sz w:val="24"/>
          <w:szCs w:val="24"/>
        </w:rPr>
        <w:t>в Норвежском</w:t>
      </w:r>
      <w:r w:rsidR="007315D3" w:rsidRPr="00BC33DB">
        <w:rPr>
          <w:sz w:val="24"/>
          <w:szCs w:val="24"/>
        </w:rPr>
        <w:t>, Гренландском</w:t>
      </w:r>
      <w:r w:rsidRPr="00BC33DB">
        <w:rPr>
          <w:sz w:val="24"/>
          <w:szCs w:val="24"/>
        </w:rPr>
        <w:t xml:space="preserve"> и </w:t>
      </w:r>
      <w:r w:rsidR="007315D3" w:rsidRPr="00BC33DB">
        <w:rPr>
          <w:sz w:val="24"/>
          <w:szCs w:val="24"/>
        </w:rPr>
        <w:t>Баренцевом</w:t>
      </w:r>
      <w:r w:rsidRPr="00BC33DB">
        <w:rPr>
          <w:sz w:val="24"/>
          <w:szCs w:val="24"/>
        </w:rPr>
        <w:t xml:space="preserve"> морях Северного Ледовитого океана (рис</w:t>
      </w:r>
      <w:r w:rsidR="00B635C2" w:rsidRPr="00BC33DB">
        <w:rPr>
          <w:sz w:val="24"/>
          <w:szCs w:val="24"/>
        </w:rPr>
        <w:t>.</w:t>
      </w:r>
      <w:r w:rsidRPr="00BC33DB">
        <w:rPr>
          <w:sz w:val="24"/>
          <w:szCs w:val="24"/>
        </w:rPr>
        <w:t xml:space="preserve"> 2).</w:t>
      </w:r>
    </w:p>
    <w:p w14:paraId="6C131E1F" w14:textId="522031C0" w:rsidR="00C244D0" w:rsidRPr="007315D3" w:rsidRDefault="00C244D0" w:rsidP="00BE1BE5">
      <w:pPr>
        <w:pStyle w:val="31"/>
        <w:spacing w:after="0" w:line="276" w:lineRule="auto"/>
        <w:ind w:left="0" w:firstLine="709"/>
        <w:jc w:val="both"/>
        <w:rPr>
          <w:bCs/>
          <w:sz w:val="24"/>
          <w:szCs w:val="24"/>
        </w:rPr>
      </w:pPr>
      <w:r w:rsidRPr="00BC33DB">
        <w:rPr>
          <w:bCs/>
          <w:sz w:val="24"/>
          <w:szCs w:val="24"/>
        </w:rPr>
        <w:t xml:space="preserve">Области слабых отрицательных аномалий в сентябре 2025 г. наблюдались на всех континентах; самые протяженные из них – в Восточной Сибири (с локальным экстремумом холода </w:t>
      </w:r>
      <w:r w:rsidR="00DC476C" w:rsidRPr="00BC33DB">
        <w:rPr>
          <w:bCs/>
          <w:sz w:val="24"/>
          <w:szCs w:val="24"/>
        </w:rPr>
        <w:t xml:space="preserve">на станции Якутии: </w:t>
      </w:r>
      <w:proofErr w:type="spellStart"/>
      <w:r w:rsidR="00DC476C" w:rsidRPr="00BC33DB">
        <w:rPr>
          <w:bCs/>
          <w:sz w:val="24"/>
          <w:szCs w:val="24"/>
        </w:rPr>
        <w:t>Шелогонцы</w:t>
      </w:r>
      <w:proofErr w:type="spellEnd"/>
      <w:r w:rsidRPr="00BC33DB">
        <w:rPr>
          <w:bCs/>
          <w:sz w:val="24"/>
          <w:szCs w:val="24"/>
        </w:rPr>
        <w:t>); на западе Австралии и Аляски; в Центральной Европе</w:t>
      </w:r>
      <w:r w:rsidR="007315D3" w:rsidRPr="00BC33DB">
        <w:rPr>
          <w:bCs/>
          <w:sz w:val="24"/>
          <w:szCs w:val="24"/>
        </w:rPr>
        <w:t xml:space="preserve"> </w:t>
      </w:r>
      <w:r w:rsidR="007315D3" w:rsidRPr="00BC33DB">
        <w:rPr>
          <w:sz w:val="24"/>
          <w:szCs w:val="24"/>
        </w:rPr>
        <w:t>(р</w:t>
      </w:r>
      <w:r w:rsidR="00B635C2" w:rsidRPr="00BC33DB">
        <w:rPr>
          <w:sz w:val="24"/>
          <w:szCs w:val="24"/>
        </w:rPr>
        <w:t>ис.</w:t>
      </w:r>
      <w:r w:rsidR="007315D3" w:rsidRPr="00BC33DB">
        <w:rPr>
          <w:sz w:val="24"/>
          <w:szCs w:val="24"/>
        </w:rPr>
        <w:t xml:space="preserve"> 1)</w:t>
      </w:r>
      <w:r w:rsidRPr="00BC33DB">
        <w:rPr>
          <w:bCs/>
          <w:sz w:val="24"/>
          <w:szCs w:val="24"/>
        </w:rPr>
        <w:t>.</w:t>
      </w:r>
      <w:r w:rsidR="007315D3" w:rsidRPr="00BC33DB">
        <w:rPr>
          <w:bCs/>
          <w:sz w:val="24"/>
          <w:szCs w:val="24"/>
        </w:rPr>
        <w:t xml:space="preserve"> </w:t>
      </w:r>
      <w:r w:rsidR="00B635C2" w:rsidRPr="00BC33DB">
        <w:rPr>
          <w:bCs/>
          <w:sz w:val="24"/>
          <w:szCs w:val="24"/>
        </w:rPr>
        <w:t>На</w:t>
      </w:r>
      <w:r w:rsidR="007315D3" w:rsidRPr="00BC33DB">
        <w:rPr>
          <w:bCs/>
          <w:sz w:val="24"/>
          <w:szCs w:val="24"/>
        </w:rPr>
        <w:t xml:space="preserve"> акваториях океанов </w:t>
      </w:r>
      <w:r w:rsidR="00291639" w:rsidRPr="00BC33DB">
        <w:rPr>
          <w:bCs/>
          <w:sz w:val="24"/>
          <w:szCs w:val="24"/>
        </w:rPr>
        <w:t xml:space="preserve">наиболее крупные области </w:t>
      </w:r>
      <w:r w:rsidR="007315D3" w:rsidRPr="00BC33DB">
        <w:rPr>
          <w:bCs/>
          <w:sz w:val="24"/>
          <w:szCs w:val="24"/>
        </w:rPr>
        <w:t>отрицательны</w:t>
      </w:r>
      <w:r w:rsidR="00B635C2" w:rsidRPr="00BC33DB">
        <w:rPr>
          <w:bCs/>
          <w:sz w:val="24"/>
          <w:szCs w:val="24"/>
        </w:rPr>
        <w:t>х</w:t>
      </w:r>
      <w:r w:rsidR="007315D3" w:rsidRPr="00BC33DB">
        <w:rPr>
          <w:bCs/>
          <w:sz w:val="24"/>
          <w:szCs w:val="24"/>
        </w:rPr>
        <w:t xml:space="preserve"> аномали</w:t>
      </w:r>
      <w:r w:rsidR="00B635C2" w:rsidRPr="00BC33DB">
        <w:rPr>
          <w:bCs/>
          <w:sz w:val="24"/>
          <w:szCs w:val="24"/>
        </w:rPr>
        <w:t>й</w:t>
      </w:r>
      <w:r w:rsidR="007315D3" w:rsidRPr="00BC33DB">
        <w:rPr>
          <w:bCs/>
          <w:sz w:val="24"/>
          <w:szCs w:val="24"/>
        </w:rPr>
        <w:t xml:space="preserve"> наблюдались на севере Атлантического океана (севернее 40</w:t>
      </w:r>
      <w:r w:rsidR="00B635C2" w:rsidRPr="00BC33DB">
        <w:rPr>
          <w:bCs/>
          <w:sz w:val="24"/>
          <w:szCs w:val="24"/>
          <w:vertAlign w:val="superscript"/>
        </w:rPr>
        <w:t>о</w:t>
      </w:r>
      <w:r w:rsidR="007315D3" w:rsidRPr="00BC33DB">
        <w:rPr>
          <w:bCs/>
          <w:sz w:val="24"/>
          <w:szCs w:val="24"/>
        </w:rPr>
        <w:t>с</w:t>
      </w:r>
      <w:r w:rsidR="00B635C2" w:rsidRPr="00BC33DB">
        <w:rPr>
          <w:bCs/>
          <w:sz w:val="24"/>
          <w:szCs w:val="24"/>
        </w:rPr>
        <w:t>.</w:t>
      </w:r>
      <w:r w:rsidR="007315D3" w:rsidRPr="00BC33DB">
        <w:rPr>
          <w:bCs/>
          <w:sz w:val="24"/>
          <w:szCs w:val="24"/>
        </w:rPr>
        <w:t xml:space="preserve">ш.), в Тихом океане </w:t>
      </w:r>
      <w:r w:rsidR="00BE1BE5" w:rsidRPr="00BC33DB">
        <w:rPr>
          <w:bCs/>
          <w:sz w:val="24"/>
          <w:szCs w:val="24"/>
        </w:rPr>
        <w:t>(</w:t>
      </w:r>
      <w:r w:rsidR="007315D3" w:rsidRPr="00BC33DB">
        <w:rPr>
          <w:bCs/>
          <w:sz w:val="24"/>
          <w:szCs w:val="24"/>
        </w:rPr>
        <w:t>25</w:t>
      </w:r>
      <w:r w:rsidR="00BE1BE5" w:rsidRPr="00BC33DB">
        <w:rPr>
          <w:bCs/>
          <w:sz w:val="24"/>
          <w:szCs w:val="24"/>
          <w:vertAlign w:val="superscript"/>
        </w:rPr>
        <w:t>о</w:t>
      </w:r>
      <w:r w:rsidR="00BE1BE5" w:rsidRPr="00BC33DB">
        <w:rPr>
          <w:bCs/>
          <w:sz w:val="24"/>
          <w:szCs w:val="24"/>
        </w:rPr>
        <w:t>ю.ш.</w:t>
      </w:r>
      <w:r w:rsidR="00F7431B" w:rsidRPr="00BC33DB">
        <w:rPr>
          <w:bCs/>
          <w:sz w:val="24"/>
          <w:szCs w:val="24"/>
        </w:rPr>
        <w:t xml:space="preserve"> </w:t>
      </w:r>
      <w:r w:rsidR="007315D3" w:rsidRPr="00BC33DB">
        <w:rPr>
          <w:bCs/>
          <w:sz w:val="24"/>
          <w:szCs w:val="24"/>
        </w:rPr>
        <w:t>-</w:t>
      </w:r>
      <w:r w:rsidR="00F7431B" w:rsidRPr="00BC33DB">
        <w:rPr>
          <w:bCs/>
          <w:sz w:val="24"/>
          <w:szCs w:val="24"/>
        </w:rPr>
        <w:t xml:space="preserve"> </w:t>
      </w:r>
      <w:r w:rsidR="007315D3" w:rsidRPr="00BC33DB">
        <w:rPr>
          <w:bCs/>
          <w:sz w:val="24"/>
          <w:szCs w:val="24"/>
        </w:rPr>
        <w:t>25</w:t>
      </w:r>
      <w:r w:rsidR="00BE1BE5" w:rsidRPr="00BC33DB">
        <w:rPr>
          <w:bCs/>
          <w:sz w:val="24"/>
          <w:szCs w:val="24"/>
          <w:vertAlign w:val="superscript"/>
        </w:rPr>
        <w:t>о</w:t>
      </w:r>
      <w:r w:rsidR="00BE1BE5" w:rsidRPr="00BC33DB">
        <w:rPr>
          <w:bCs/>
          <w:sz w:val="24"/>
          <w:szCs w:val="24"/>
        </w:rPr>
        <w:t>с.ш.)</w:t>
      </w:r>
      <w:r w:rsidR="007315D3" w:rsidRPr="00BC33DB">
        <w:rPr>
          <w:bCs/>
          <w:sz w:val="24"/>
          <w:szCs w:val="24"/>
        </w:rPr>
        <w:t xml:space="preserve">, в Индийском океане </w:t>
      </w:r>
      <w:r w:rsidR="00291639" w:rsidRPr="00BC33DB">
        <w:rPr>
          <w:bCs/>
          <w:sz w:val="24"/>
          <w:szCs w:val="24"/>
        </w:rPr>
        <w:t>в</w:t>
      </w:r>
      <w:r w:rsidR="00BE1BE5" w:rsidRPr="00BC33DB">
        <w:rPr>
          <w:bCs/>
          <w:sz w:val="24"/>
          <w:szCs w:val="24"/>
        </w:rPr>
        <w:t>близи</w:t>
      </w:r>
      <w:r w:rsidR="00291639" w:rsidRPr="00BC33DB">
        <w:rPr>
          <w:bCs/>
          <w:sz w:val="24"/>
          <w:szCs w:val="24"/>
        </w:rPr>
        <w:t xml:space="preserve"> Аравийского полуострова </w:t>
      </w:r>
      <w:r w:rsidR="00291639" w:rsidRPr="00BC33DB">
        <w:rPr>
          <w:sz w:val="24"/>
          <w:szCs w:val="24"/>
        </w:rPr>
        <w:t>(ри</w:t>
      </w:r>
      <w:r w:rsidR="00BE1BE5" w:rsidRPr="00BC33DB">
        <w:rPr>
          <w:sz w:val="24"/>
          <w:szCs w:val="24"/>
        </w:rPr>
        <w:t>с.</w:t>
      </w:r>
      <w:r w:rsidR="00291639" w:rsidRPr="00BC33DB">
        <w:rPr>
          <w:sz w:val="24"/>
          <w:szCs w:val="24"/>
        </w:rPr>
        <w:t xml:space="preserve"> 2).</w:t>
      </w:r>
    </w:p>
    <w:p w14:paraId="4F281D73" w14:textId="34778300" w:rsidR="00C244D0" w:rsidRPr="00C244D0" w:rsidRDefault="00C244D0" w:rsidP="00D34661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</w:p>
    <w:p w14:paraId="18902308" w14:textId="389603BB" w:rsidR="00003F2F" w:rsidRPr="00761FA7" w:rsidRDefault="00D34661" w:rsidP="00F35880">
      <w:pPr>
        <w:pStyle w:val="31"/>
        <w:spacing w:after="100" w:afterAutospacing="1"/>
        <w:ind w:left="0"/>
        <w:jc w:val="center"/>
        <w:rPr>
          <w:sz w:val="22"/>
          <w:szCs w:val="22"/>
        </w:rPr>
      </w:pPr>
      <w:r w:rsidRPr="00BC33DB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77696" behindDoc="0" locked="1" layoutInCell="1" allowOverlap="1" wp14:anchorId="59FA74F9" wp14:editId="31D7A35E">
            <wp:simplePos x="1123950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850000" cy="3445200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000" cy="34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F2F" w:rsidRPr="00BC33DB">
        <w:rPr>
          <w:b/>
          <w:bCs/>
          <w:sz w:val="22"/>
          <w:szCs w:val="22"/>
        </w:rPr>
        <w:t>Рисунок 2</w:t>
      </w:r>
      <w:r w:rsidR="00BE1BE5" w:rsidRPr="00BC33DB">
        <w:rPr>
          <w:b/>
          <w:bCs/>
          <w:sz w:val="22"/>
          <w:szCs w:val="22"/>
        </w:rPr>
        <w:t xml:space="preserve"> –</w:t>
      </w:r>
      <w:r w:rsidR="00003F2F">
        <w:rPr>
          <w:sz w:val="22"/>
          <w:szCs w:val="22"/>
        </w:rPr>
        <w:t xml:space="preserve"> См</w:t>
      </w:r>
      <w:r w:rsidR="00BE1BE5">
        <w:rPr>
          <w:sz w:val="22"/>
          <w:szCs w:val="22"/>
        </w:rPr>
        <w:t>.</w:t>
      </w:r>
      <w:r w:rsidRPr="00D34661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="00003F2F">
        <w:rPr>
          <w:sz w:val="22"/>
          <w:szCs w:val="22"/>
        </w:rPr>
        <w:t>ис.1, но для аномалий температуры поверхностного слоя воды на акваториях Мирового океана</w:t>
      </w:r>
      <w:r w:rsidRPr="00D34661">
        <w:rPr>
          <w:sz w:val="22"/>
          <w:szCs w:val="22"/>
        </w:rPr>
        <w:t>.</w:t>
      </w:r>
      <w:r w:rsidR="00003F2F" w:rsidRPr="00003F2F">
        <w:rPr>
          <w:i/>
          <w:iCs/>
          <w:sz w:val="22"/>
          <w:szCs w:val="22"/>
        </w:rPr>
        <w:t xml:space="preserve"> Использованы данные </w:t>
      </w:r>
      <w:r>
        <w:rPr>
          <w:i/>
          <w:iCs/>
          <w:sz w:val="22"/>
          <w:szCs w:val="22"/>
          <w:lang w:val="en-US"/>
        </w:rPr>
        <w:t>Hadley</w:t>
      </w:r>
      <w:r w:rsidRPr="00D34661">
        <w:rPr>
          <w:i/>
          <w:iCs/>
          <w:sz w:val="22"/>
          <w:szCs w:val="22"/>
        </w:rPr>
        <w:t>/</w:t>
      </w:r>
      <w:r>
        <w:rPr>
          <w:i/>
          <w:iCs/>
          <w:sz w:val="22"/>
          <w:szCs w:val="22"/>
          <w:lang w:val="en-US"/>
        </w:rPr>
        <w:t>CRU</w:t>
      </w:r>
    </w:p>
    <w:p w14:paraId="0C4EAFC2" w14:textId="0E4BE4E8" w:rsidR="00910442" w:rsidRDefault="00C75168" w:rsidP="00F47187">
      <w:pPr>
        <w:pStyle w:val="31"/>
        <w:spacing w:after="0" w:line="276" w:lineRule="auto"/>
        <w:ind w:left="0" w:firstLine="709"/>
        <w:jc w:val="both"/>
        <w:rPr>
          <w:bCs/>
          <w:sz w:val="24"/>
          <w:szCs w:val="24"/>
        </w:rPr>
      </w:pPr>
      <w:r w:rsidRPr="004D2E7B">
        <w:rPr>
          <w:b/>
          <w:sz w:val="24"/>
          <w:szCs w:val="24"/>
        </w:rPr>
        <w:t xml:space="preserve">В целом по </w:t>
      </w:r>
      <w:r w:rsidR="002B680F" w:rsidRPr="004D2E7B">
        <w:rPr>
          <w:b/>
          <w:sz w:val="24"/>
          <w:szCs w:val="24"/>
        </w:rPr>
        <w:t>России</w:t>
      </w:r>
      <w:r w:rsidRPr="004D2E7B">
        <w:rPr>
          <w:b/>
          <w:sz w:val="24"/>
          <w:szCs w:val="24"/>
        </w:rPr>
        <w:t>,</w:t>
      </w:r>
      <w:r w:rsidR="006644BF" w:rsidRPr="004D2E7B">
        <w:rPr>
          <w:bCs/>
          <w:sz w:val="24"/>
          <w:szCs w:val="24"/>
        </w:rPr>
        <w:t xml:space="preserve"> </w:t>
      </w:r>
      <w:proofErr w:type="spellStart"/>
      <w:r w:rsidR="0031672E" w:rsidRPr="004D7591">
        <w:rPr>
          <w:b/>
          <w:sz w:val="24"/>
          <w:szCs w:val="24"/>
        </w:rPr>
        <w:t>пространственно</w:t>
      </w:r>
      <w:proofErr w:type="spellEnd"/>
      <w:r w:rsidR="0031672E" w:rsidRPr="004D7591">
        <w:rPr>
          <w:b/>
          <w:sz w:val="24"/>
          <w:szCs w:val="24"/>
        </w:rPr>
        <w:t xml:space="preserve"> </w:t>
      </w:r>
      <w:r w:rsidR="00811964" w:rsidRPr="004D7591">
        <w:rPr>
          <w:b/>
          <w:sz w:val="24"/>
          <w:szCs w:val="24"/>
        </w:rPr>
        <w:t>осреднённая</w:t>
      </w:r>
      <w:r w:rsidR="0031672E" w:rsidRPr="004D7591">
        <w:rPr>
          <w:b/>
          <w:sz w:val="24"/>
          <w:szCs w:val="24"/>
        </w:rPr>
        <w:t xml:space="preserve"> </w:t>
      </w:r>
      <w:r w:rsidR="002B680F" w:rsidRPr="004D7591">
        <w:rPr>
          <w:b/>
          <w:sz w:val="24"/>
          <w:szCs w:val="24"/>
        </w:rPr>
        <w:t>аномали</w:t>
      </w:r>
      <w:r w:rsidR="002B6A92" w:rsidRPr="004D7591">
        <w:rPr>
          <w:b/>
          <w:sz w:val="24"/>
          <w:szCs w:val="24"/>
        </w:rPr>
        <w:t>я</w:t>
      </w:r>
      <w:r w:rsidR="0080530C" w:rsidRPr="004D7591">
        <w:rPr>
          <w:b/>
          <w:sz w:val="24"/>
          <w:szCs w:val="24"/>
        </w:rPr>
        <w:t xml:space="preserve"> </w:t>
      </w:r>
      <w:r w:rsidR="00E80778" w:rsidRPr="004D7591">
        <w:rPr>
          <w:b/>
          <w:sz w:val="24"/>
          <w:szCs w:val="24"/>
        </w:rPr>
        <w:t>температуры</w:t>
      </w:r>
      <w:r w:rsidR="00E80778">
        <w:rPr>
          <w:bCs/>
          <w:sz w:val="24"/>
          <w:szCs w:val="24"/>
        </w:rPr>
        <w:t xml:space="preserve"> </w:t>
      </w:r>
      <w:r w:rsidR="0047319D" w:rsidRPr="004D2E7B">
        <w:rPr>
          <w:bCs/>
          <w:sz w:val="24"/>
          <w:szCs w:val="24"/>
        </w:rPr>
        <w:t xml:space="preserve">в </w:t>
      </w:r>
      <w:r w:rsidR="00540E39">
        <w:rPr>
          <w:bCs/>
          <w:sz w:val="24"/>
          <w:szCs w:val="24"/>
        </w:rPr>
        <w:t>сентябр</w:t>
      </w:r>
      <w:r w:rsidR="00BE4D55" w:rsidRPr="004D2E7B">
        <w:rPr>
          <w:bCs/>
          <w:sz w:val="24"/>
          <w:szCs w:val="24"/>
        </w:rPr>
        <w:t>е</w:t>
      </w:r>
      <w:r w:rsidR="0047319D" w:rsidRPr="004D2E7B">
        <w:rPr>
          <w:bCs/>
          <w:sz w:val="24"/>
          <w:szCs w:val="24"/>
        </w:rPr>
        <w:t xml:space="preserve"> 202</w:t>
      </w:r>
      <w:r w:rsidR="004137E1" w:rsidRPr="004D2E7B">
        <w:rPr>
          <w:bCs/>
          <w:sz w:val="24"/>
          <w:szCs w:val="24"/>
        </w:rPr>
        <w:t>5</w:t>
      </w:r>
      <w:r w:rsidR="0047319D" w:rsidRPr="004D2E7B">
        <w:rPr>
          <w:bCs/>
          <w:sz w:val="24"/>
          <w:szCs w:val="24"/>
        </w:rPr>
        <w:t xml:space="preserve"> г</w:t>
      </w:r>
      <w:r w:rsidR="006417E6" w:rsidRPr="004D2E7B">
        <w:rPr>
          <w:bCs/>
          <w:sz w:val="24"/>
          <w:szCs w:val="24"/>
        </w:rPr>
        <w:t xml:space="preserve">ода </w:t>
      </w:r>
      <w:r w:rsidR="006644BF" w:rsidRPr="004D2E7B">
        <w:rPr>
          <w:bCs/>
          <w:sz w:val="24"/>
          <w:szCs w:val="24"/>
        </w:rPr>
        <w:t>составил</w:t>
      </w:r>
      <w:r w:rsidR="002B6A92" w:rsidRPr="004D2E7B">
        <w:rPr>
          <w:bCs/>
          <w:sz w:val="24"/>
          <w:szCs w:val="24"/>
        </w:rPr>
        <w:t>а</w:t>
      </w:r>
      <w:r w:rsidR="002B680F" w:rsidRPr="004D2E7B">
        <w:rPr>
          <w:bCs/>
          <w:sz w:val="24"/>
          <w:szCs w:val="24"/>
        </w:rPr>
        <w:t xml:space="preserve"> </w:t>
      </w:r>
      <w:r w:rsidR="0080530C" w:rsidRPr="004D2E7B">
        <w:rPr>
          <w:bCs/>
          <w:sz w:val="24"/>
          <w:szCs w:val="24"/>
        </w:rPr>
        <w:t>+</w:t>
      </w:r>
      <w:r w:rsidR="00910442">
        <w:rPr>
          <w:bCs/>
          <w:sz w:val="24"/>
          <w:szCs w:val="24"/>
        </w:rPr>
        <w:t>1</w:t>
      </w:r>
      <w:r w:rsidR="00491C26" w:rsidRPr="004D2E7B">
        <w:rPr>
          <w:bCs/>
          <w:sz w:val="24"/>
          <w:szCs w:val="24"/>
        </w:rPr>
        <w:t>,</w:t>
      </w:r>
      <w:r w:rsidR="00E02A86">
        <w:rPr>
          <w:bCs/>
          <w:sz w:val="24"/>
          <w:szCs w:val="24"/>
        </w:rPr>
        <w:t>2</w:t>
      </w:r>
      <w:r w:rsidR="00910442">
        <w:rPr>
          <w:bCs/>
          <w:sz w:val="24"/>
          <w:szCs w:val="24"/>
        </w:rPr>
        <w:t>0</w:t>
      </w:r>
      <w:r w:rsidR="002B680F" w:rsidRPr="004D2E7B">
        <w:rPr>
          <w:bCs/>
          <w:sz w:val="24"/>
          <w:szCs w:val="24"/>
          <w:vertAlign w:val="superscript"/>
        </w:rPr>
        <w:t>о</w:t>
      </w:r>
      <w:r w:rsidR="002B680F" w:rsidRPr="004D2E7B">
        <w:rPr>
          <w:bCs/>
          <w:sz w:val="24"/>
          <w:szCs w:val="24"/>
        </w:rPr>
        <w:t>С</w:t>
      </w:r>
      <w:r w:rsidR="006644BF" w:rsidRPr="004D2E7B">
        <w:rPr>
          <w:bCs/>
          <w:sz w:val="24"/>
          <w:szCs w:val="24"/>
        </w:rPr>
        <w:t xml:space="preserve"> </w:t>
      </w:r>
      <w:r w:rsidR="00BE1BE5">
        <w:rPr>
          <w:bCs/>
          <w:sz w:val="24"/>
          <w:szCs w:val="24"/>
        </w:rPr>
        <w:t>–</w:t>
      </w:r>
      <w:r w:rsidR="00910442">
        <w:rPr>
          <w:bCs/>
          <w:sz w:val="24"/>
          <w:szCs w:val="24"/>
        </w:rPr>
        <w:t xml:space="preserve"> пята</w:t>
      </w:r>
      <w:r w:rsidR="004E1146" w:rsidRPr="004D2E7B">
        <w:rPr>
          <w:bCs/>
          <w:sz w:val="24"/>
          <w:szCs w:val="24"/>
        </w:rPr>
        <w:t>я</w:t>
      </w:r>
      <w:r w:rsidR="00BE1BE5">
        <w:rPr>
          <w:bCs/>
          <w:sz w:val="24"/>
          <w:szCs w:val="24"/>
        </w:rPr>
        <w:t xml:space="preserve"> </w:t>
      </w:r>
      <w:r w:rsidR="006644BF" w:rsidRPr="004D2E7B">
        <w:rPr>
          <w:bCs/>
          <w:sz w:val="24"/>
          <w:szCs w:val="24"/>
        </w:rPr>
        <w:t>величина в ранжированном по убыванию ряду с 1901 г</w:t>
      </w:r>
      <w:r w:rsidR="00971ADA">
        <w:rPr>
          <w:bCs/>
          <w:sz w:val="24"/>
          <w:szCs w:val="24"/>
        </w:rPr>
        <w:t>.</w:t>
      </w:r>
      <w:r w:rsidR="00471270">
        <w:rPr>
          <w:bCs/>
          <w:sz w:val="24"/>
          <w:szCs w:val="24"/>
        </w:rPr>
        <w:t xml:space="preserve"> </w:t>
      </w:r>
      <w:r w:rsidR="00971ADA">
        <w:rPr>
          <w:bCs/>
          <w:sz w:val="24"/>
          <w:szCs w:val="24"/>
        </w:rPr>
        <w:t>Наиболее</w:t>
      </w:r>
      <w:r w:rsidR="008F284C">
        <w:rPr>
          <w:bCs/>
          <w:sz w:val="24"/>
          <w:szCs w:val="24"/>
        </w:rPr>
        <w:t xml:space="preserve"> теплые условия</w:t>
      </w:r>
      <w:r w:rsidR="00E80778">
        <w:rPr>
          <w:bCs/>
          <w:sz w:val="24"/>
          <w:szCs w:val="24"/>
        </w:rPr>
        <w:t xml:space="preserve"> (с </w:t>
      </w:r>
      <w:r w:rsidR="00E80778" w:rsidRPr="00012DA6">
        <w:rPr>
          <w:sz w:val="24"/>
          <w:szCs w:val="24"/>
        </w:rPr>
        <w:t>локальными 5%-ми экстремумами тепла</w:t>
      </w:r>
      <w:r w:rsidR="00E80778">
        <w:rPr>
          <w:sz w:val="24"/>
          <w:szCs w:val="24"/>
        </w:rPr>
        <w:t>)</w:t>
      </w:r>
      <w:r w:rsidR="008F284C">
        <w:rPr>
          <w:bCs/>
          <w:sz w:val="24"/>
          <w:szCs w:val="24"/>
        </w:rPr>
        <w:t xml:space="preserve"> </w:t>
      </w:r>
      <w:r w:rsidR="00971ADA">
        <w:rPr>
          <w:bCs/>
          <w:sz w:val="24"/>
          <w:szCs w:val="24"/>
        </w:rPr>
        <w:t>с</w:t>
      </w:r>
      <w:r w:rsidR="008F284C">
        <w:rPr>
          <w:bCs/>
          <w:sz w:val="24"/>
          <w:szCs w:val="24"/>
        </w:rPr>
        <w:t>ложились</w:t>
      </w:r>
      <w:r w:rsidR="00971ADA">
        <w:rPr>
          <w:bCs/>
          <w:sz w:val="24"/>
          <w:szCs w:val="24"/>
        </w:rPr>
        <w:t xml:space="preserve"> </w:t>
      </w:r>
      <w:r w:rsidR="00E02A86">
        <w:rPr>
          <w:bCs/>
          <w:sz w:val="24"/>
          <w:szCs w:val="24"/>
        </w:rPr>
        <w:t xml:space="preserve">на севере </w:t>
      </w:r>
      <w:r w:rsidR="00910442">
        <w:rPr>
          <w:bCs/>
          <w:sz w:val="24"/>
          <w:szCs w:val="24"/>
        </w:rPr>
        <w:t xml:space="preserve">европейской </w:t>
      </w:r>
      <w:r w:rsidR="00E02A86">
        <w:rPr>
          <w:bCs/>
          <w:sz w:val="24"/>
          <w:szCs w:val="24"/>
        </w:rPr>
        <w:t xml:space="preserve">и </w:t>
      </w:r>
      <w:r w:rsidR="00910442">
        <w:rPr>
          <w:bCs/>
          <w:sz w:val="24"/>
          <w:szCs w:val="24"/>
        </w:rPr>
        <w:t>юге</w:t>
      </w:r>
      <w:r w:rsidR="00E02A86">
        <w:rPr>
          <w:bCs/>
          <w:sz w:val="24"/>
          <w:szCs w:val="24"/>
        </w:rPr>
        <w:t xml:space="preserve"> </w:t>
      </w:r>
      <w:r w:rsidR="00811964">
        <w:rPr>
          <w:bCs/>
          <w:sz w:val="24"/>
          <w:szCs w:val="24"/>
        </w:rPr>
        <w:t>азиатской территории</w:t>
      </w:r>
      <w:r w:rsidR="00E80778">
        <w:rPr>
          <w:sz w:val="24"/>
          <w:szCs w:val="24"/>
        </w:rPr>
        <w:t>.</w:t>
      </w:r>
      <w:r w:rsidR="00F47187">
        <w:rPr>
          <w:sz w:val="24"/>
          <w:szCs w:val="24"/>
        </w:rPr>
        <w:t xml:space="preserve"> </w:t>
      </w:r>
      <w:r w:rsidR="008F284C">
        <w:rPr>
          <w:sz w:val="24"/>
          <w:szCs w:val="24"/>
        </w:rPr>
        <w:t xml:space="preserve">Температура ниже </w:t>
      </w:r>
      <w:r w:rsidR="008F284C" w:rsidRPr="00CD0BA6">
        <w:rPr>
          <w:sz w:val="24"/>
          <w:szCs w:val="24"/>
        </w:rPr>
        <w:t>климатической нормы наблюдалась</w:t>
      </w:r>
      <w:r w:rsidR="00431496">
        <w:rPr>
          <w:bCs/>
          <w:sz w:val="24"/>
          <w:szCs w:val="24"/>
        </w:rPr>
        <w:t xml:space="preserve">, </w:t>
      </w:r>
      <w:r w:rsidR="00431496">
        <w:rPr>
          <w:sz w:val="24"/>
          <w:szCs w:val="24"/>
        </w:rPr>
        <w:t xml:space="preserve">как уже отмечалось выше, в Восточной Сибири, </w:t>
      </w:r>
      <w:r w:rsidR="00910442">
        <w:rPr>
          <w:bCs/>
          <w:sz w:val="24"/>
          <w:szCs w:val="24"/>
        </w:rPr>
        <w:t>от дельты р. Енисей до течения р. Яна</w:t>
      </w:r>
      <w:r w:rsidR="00431496">
        <w:rPr>
          <w:bCs/>
          <w:sz w:val="24"/>
          <w:szCs w:val="24"/>
        </w:rPr>
        <w:t>, с экстремумом</w:t>
      </w:r>
      <w:r w:rsidR="00431496">
        <w:rPr>
          <w:sz w:val="24"/>
          <w:szCs w:val="24"/>
        </w:rPr>
        <w:t xml:space="preserve"> на станции </w:t>
      </w:r>
      <w:proofErr w:type="spellStart"/>
      <w:r w:rsidR="00291639" w:rsidRPr="00DC476C">
        <w:rPr>
          <w:bCs/>
          <w:sz w:val="24"/>
          <w:szCs w:val="24"/>
        </w:rPr>
        <w:t>Шелогонцы</w:t>
      </w:r>
      <w:proofErr w:type="spellEnd"/>
      <w:r w:rsidR="00291639">
        <w:rPr>
          <w:sz w:val="24"/>
          <w:szCs w:val="24"/>
        </w:rPr>
        <w:t xml:space="preserve"> (аномалия составила </w:t>
      </w:r>
      <w:r w:rsidR="00291639">
        <w:rPr>
          <w:sz w:val="24"/>
          <w:szCs w:val="24"/>
        </w:rPr>
        <w:noBreakHyphen/>
        <w:t>3,80</w:t>
      </w:r>
      <w:r w:rsidR="00291639" w:rsidRPr="00291639">
        <w:rPr>
          <w:sz w:val="24"/>
          <w:szCs w:val="24"/>
          <w:vertAlign w:val="superscript"/>
        </w:rPr>
        <w:t>о</w:t>
      </w:r>
      <w:r w:rsidR="00291639">
        <w:rPr>
          <w:sz w:val="24"/>
          <w:szCs w:val="24"/>
        </w:rPr>
        <w:t>С)</w:t>
      </w:r>
      <w:r w:rsidR="00910442">
        <w:rPr>
          <w:bCs/>
          <w:sz w:val="24"/>
          <w:szCs w:val="24"/>
        </w:rPr>
        <w:t>.</w:t>
      </w:r>
      <w:r w:rsidR="00E51B2D">
        <w:rPr>
          <w:bCs/>
          <w:sz w:val="24"/>
          <w:szCs w:val="24"/>
        </w:rPr>
        <w:t xml:space="preserve"> </w:t>
      </w:r>
    </w:p>
    <w:p w14:paraId="36F460EC" w14:textId="02FC5604" w:rsidR="00F47187" w:rsidRDefault="00F47187" w:rsidP="000A0F6F">
      <w:pPr>
        <w:pStyle w:val="31"/>
        <w:spacing w:after="0" w:line="276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Регионально осредненные значения аномалий, их ранги и вероятности </w:t>
      </w:r>
      <w:proofErr w:type="spellStart"/>
      <w:r>
        <w:rPr>
          <w:bCs/>
          <w:sz w:val="24"/>
          <w:szCs w:val="24"/>
        </w:rPr>
        <w:t>непревышения</w:t>
      </w:r>
      <w:proofErr w:type="spellEnd"/>
      <w:r>
        <w:rPr>
          <w:bCs/>
          <w:sz w:val="24"/>
          <w:szCs w:val="24"/>
        </w:rPr>
        <w:t xml:space="preserve"> приведены в таблице 1 для </w:t>
      </w:r>
      <w:r w:rsidRPr="00F47187">
        <w:rPr>
          <w:bCs/>
          <w:sz w:val="24"/>
          <w:szCs w:val="24"/>
        </w:rPr>
        <w:t>суш</w:t>
      </w:r>
      <w:r>
        <w:rPr>
          <w:bCs/>
          <w:sz w:val="24"/>
          <w:szCs w:val="24"/>
        </w:rPr>
        <w:t>и</w:t>
      </w:r>
      <w:r w:rsidRPr="00F47187">
        <w:rPr>
          <w:bCs/>
          <w:sz w:val="24"/>
          <w:szCs w:val="24"/>
        </w:rPr>
        <w:t xml:space="preserve"> Земного шара, РФ, ЕЧР, АЧР </w:t>
      </w:r>
      <w:r>
        <w:rPr>
          <w:bCs/>
          <w:sz w:val="24"/>
          <w:szCs w:val="24"/>
        </w:rPr>
        <w:t>и Федеральных округов РФ.</w:t>
      </w:r>
    </w:p>
    <w:p w14:paraId="2E5BB0F0" w14:textId="0C30F23E" w:rsidR="00A5601E" w:rsidRPr="00BC5C67" w:rsidRDefault="00A5601E" w:rsidP="004D2E7B">
      <w:pPr>
        <w:widowControl w:val="0"/>
        <w:spacing w:before="120"/>
        <w:jc w:val="center"/>
      </w:pPr>
      <w:r w:rsidRPr="00BC5C67">
        <w:rPr>
          <w:b/>
        </w:rPr>
        <w:lastRenderedPageBreak/>
        <w:t xml:space="preserve">Таблица 1. </w:t>
      </w:r>
      <w:r w:rsidRPr="00BC5C67">
        <w:t>Регионально осредненные аномалии температуры</w:t>
      </w:r>
      <w:r w:rsidR="00FE6F33" w:rsidRPr="00BC5C67">
        <w:t xml:space="preserve"> </w:t>
      </w:r>
      <w:r w:rsidR="002A6D29" w:rsidRPr="00BC5C67">
        <w:br/>
      </w:r>
      <w:r w:rsidR="00FE6F33" w:rsidRPr="00BC5C67">
        <w:t xml:space="preserve">в </w:t>
      </w:r>
      <w:r w:rsidR="00540E39">
        <w:rPr>
          <w:bCs/>
        </w:rPr>
        <w:t>сентябр</w:t>
      </w:r>
      <w:r w:rsidR="008F3736">
        <w:t>е</w:t>
      </w:r>
      <w:r w:rsidR="00FE6F33" w:rsidRPr="00BC5C67">
        <w:t xml:space="preserve"> 202</w:t>
      </w:r>
      <w:r w:rsidR="00BB4899">
        <w:t>5</w:t>
      </w:r>
      <w:r w:rsidR="00FE6F33" w:rsidRPr="00BC5C67">
        <w:t xml:space="preserve"> года</w:t>
      </w:r>
      <w:r w:rsidR="00022BDC" w:rsidRPr="00BC5C67">
        <w:t xml:space="preserve">, выраженные в отклонениях от нормы 1991-2020 </w:t>
      </w:r>
      <w:r w:rsidR="002F6E04" w:rsidRPr="00BC5C67">
        <w:t>(</w:t>
      </w:r>
      <w:proofErr w:type="spellStart"/>
      <w:r w:rsidR="002F6E04" w:rsidRPr="00BC5C67">
        <w:rPr>
          <w:b/>
          <w:i/>
          <w:lang w:val="en-US"/>
        </w:rPr>
        <w:t>vT</w:t>
      </w:r>
      <w:proofErr w:type="spellEnd"/>
      <w:r w:rsidR="002A6D29" w:rsidRPr="00BC5C67">
        <w:rPr>
          <w:b/>
          <w:i/>
        </w:rPr>
        <w:t xml:space="preserve">, </w:t>
      </w:r>
      <w:proofErr w:type="spellStart"/>
      <w:r w:rsidR="002A6D29" w:rsidRPr="00BC5C67">
        <w:rPr>
          <w:b/>
          <w:i/>
          <w:vertAlign w:val="superscript"/>
        </w:rPr>
        <w:t>о</w:t>
      </w:r>
      <w:r w:rsidR="002A6D29" w:rsidRPr="00BC5C67">
        <w:rPr>
          <w:b/>
          <w:i/>
        </w:rPr>
        <w:t>С</w:t>
      </w:r>
      <w:proofErr w:type="spellEnd"/>
      <w:r w:rsidR="002F6E04" w:rsidRPr="00BC5C67">
        <w:rPr>
          <w:b/>
          <w:i/>
        </w:rPr>
        <w:t>)</w:t>
      </w:r>
      <w:r w:rsidR="002F6E04" w:rsidRPr="00BC5C67">
        <w:t xml:space="preserve"> </w:t>
      </w:r>
      <w:r w:rsidR="002A6D29" w:rsidRPr="00BC5C67">
        <w:br/>
      </w:r>
      <w:r w:rsidR="00022BDC" w:rsidRPr="00BC5C67">
        <w:t xml:space="preserve">и </w:t>
      </w:r>
      <w:r w:rsidR="00471270">
        <w:t>в вероятностной шкале (</w:t>
      </w:r>
      <w:r w:rsidR="00022BDC" w:rsidRPr="00BC5C67">
        <w:t>эмпирические вероятности</w:t>
      </w:r>
      <w:r w:rsidR="002A6D29" w:rsidRPr="00BC5C67">
        <w:t xml:space="preserve"> </w:t>
      </w:r>
      <w:r w:rsidR="002A6D29" w:rsidRPr="00BC5C67">
        <w:rPr>
          <w:b/>
          <w:i/>
          <w:lang w:val="en-US"/>
        </w:rPr>
        <w:t>P</w:t>
      </w:r>
      <w:r w:rsidR="002A6D29" w:rsidRPr="00BC5C67">
        <w:rPr>
          <w:b/>
          <w:i/>
        </w:rPr>
        <w:t>, %</w:t>
      </w:r>
      <w:r w:rsidR="002A6D29" w:rsidRPr="00BC5C67">
        <w:t>)</w:t>
      </w:r>
    </w:p>
    <w:tbl>
      <w:tblPr>
        <w:tblW w:w="8040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1260"/>
        <w:gridCol w:w="1440"/>
        <w:gridCol w:w="1440"/>
      </w:tblGrid>
      <w:tr w:rsidR="00E51B2D" w:rsidRPr="00BC5C67" w14:paraId="17B774DD" w14:textId="12A2DEE3" w:rsidTr="00BC33DB">
        <w:trPr>
          <w:cantSplit/>
        </w:trPr>
        <w:tc>
          <w:tcPr>
            <w:tcW w:w="3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9FB6C4" w14:textId="77777777" w:rsidR="00E51B2D" w:rsidRPr="00735E0B" w:rsidRDefault="00E51B2D" w:rsidP="000169C4">
            <w:pPr>
              <w:jc w:val="center"/>
              <w:rPr>
                <w:b/>
              </w:rPr>
            </w:pPr>
            <w:r w:rsidRPr="00735E0B">
              <w:rPr>
                <w:b/>
              </w:rPr>
              <w:t>Регионы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D741F" w14:textId="106E6C0D" w:rsidR="00E51B2D" w:rsidRDefault="00E51B2D" w:rsidP="000169C4">
            <w:pPr>
              <w:widowControl w:val="0"/>
              <w:spacing w:before="60" w:after="6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Сентябрь 2025 г.</w:t>
            </w:r>
          </w:p>
        </w:tc>
      </w:tr>
      <w:tr w:rsidR="00E51B2D" w:rsidRPr="00BC5C67" w14:paraId="220FD385" w14:textId="6F6C91F1" w:rsidTr="00BC33DB">
        <w:trPr>
          <w:cantSplit/>
        </w:trPr>
        <w:tc>
          <w:tcPr>
            <w:tcW w:w="39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AFE4D" w14:textId="77777777" w:rsidR="00E51B2D" w:rsidRPr="00735E0B" w:rsidRDefault="00E51B2D" w:rsidP="000169C4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4CABCC4" w14:textId="613B8ABC" w:rsidR="00E51B2D" w:rsidRPr="00410C8E" w:rsidRDefault="00E51B2D" w:rsidP="000169C4">
            <w:pPr>
              <w:widowControl w:val="0"/>
              <w:spacing w:before="60" w:after="60"/>
              <w:jc w:val="center"/>
              <w:rPr>
                <w:b/>
              </w:rPr>
            </w:pPr>
            <w:proofErr w:type="spellStart"/>
            <w:r w:rsidRPr="00410C8E">
              <w:rPr>
                <w:b/>
                <w:i/>
                <w:lang w:val="en-US"/>
              </w:rPr>
              <w:t>vT</w:t>
            </w:r>
            <w:proofErr w:type="spellEnd"/>
            <w:r w:rsidRPr="00410C8E">
              <w:rPr>
                <w:b/>
                <w:i/>
                <w:vertAlign w:val="subscript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1786" w14:textId="546D0224" w:rsidR="00E51B2D" w:rsidRPr="00410C8E" w:rsidRDefault="00E51B2D" w:rsidP="000169C4">
            <w:pPr>
              <w:widowControl w:val="0"/>
              <w:spacing w:before="60" w:after="60"/>
              <w:jc w:val="center"/>
              <w:rPr>
                <w:b/>
              </w:rPr>
            </w:pPr>
            <w:r w:rsidRPr="00410C8E">
              <w:rPr>
                <w:b/>
                <w:i/>
                <w:lang w:val="en-US"/>
              </w:rPr>
              <w:t>P</w:t>
            </w:r>
            <w:r w:rsidRPr="00410C8E">
              <w:rPr>
                <w:b/>
                <w:i/>
              </w:rPr>
              <w:t>(</w:t>
            </w:r>
            <w:r w:rsidRPr="00410C8E">
              <w:rPr>
                <w:b/>
                <w:i/>
                <w:lang w:val="en-US"/>
              </w:rPr>
              <w:t>t</w:t>
            </w:r>
            <w:r w:rsidRPr="00410C8E">
              <w:rPr>
                <w:b/>
                <w:i/>
                <w:lang w:val="en-US"/>
              </w:rPr>
              <w:sym w:font="Symbol" w:char="F0A3"/>
            </w:r>
            <w:proofErr w:type="spellStart"/>
            <w:r w:rsidRPr="00410C8E">
              <w:rPr>
                <w:b/>
                <w:i/>
                <w:lang w:val="en-US"/>
              </w:rPr>
              <w:t>T</w:t>
            </w:r>
            <w:proofErr w:type="spellEnd"/>
            <w:r w:rsidRPr="00410C8E">
              <w:rPr>
                <w:b/>
                <w:i/>
                <w:vertAlign w:val="subscript"/>
              </w:rPr>
              <w:t>2025</w:t>
            </w:r>
            <w:r w:rsidRPr="00410C8E">
              <w:rPr>
                <w:b/>
                <w:i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27ABBC" w14:textId="70BBD796" w:rsidR="00E51B2D" w:rsidRPr="005061C8" w:rsidRDefault="00E51B2D" w:rsidP="000169C4">
            <w:pPr>
              <w:widowControl w:val="0"/>
              <w:spacing w:before="60" w:after="60"/>
              <w:jc w:val="center"/>
              <w:rPr>
                <w:b/>
                <w:i/>
                <w:highlight w:val="yellow"/>
              </w:rPr>
            </w:pPr>
            <w:r w:rsidRPr="00BC33DB">
              <w:rPr>
                <w:b/>
                <w:i/>
              </w:rPr>
              <w:t>Ранг</w:t>
            </w:r>
          </w:p>
        </w:tc>
      </w:tr>
      <w:tr w:rsidR="00E51B2D" w:rsidRPr="004D2E7B" w14:paraId="3ECEC630" w14:textId="13F41567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23AD78" w14:textId="7080E08A" w:rsidR="00E51B2D" w:rsidRPr="00B16E24" w:rsidRDefault="00E51B2D" w:rsidP="00F97303">
            <w:r w:rsidRPr="00B16E24">
              <w:t>Земной шар (суша)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2B088" w14:textId="6BD65786" w:rsidR="00E51B2D" w:rsidRPr="00B16E24" w:rsidRDefault="00E51B2D" w:rsidP="00F97303">
            <w:pPr>
              <w:widowControl w:val="0"/>
              <w:jc w:val="center"/>
              <w:rPr>
                <w:b/>
                <w:bCs/>
              </w:rPr>
            </w:pPr>
            <w:r w:rsidRPr="00B16E24">
              <w:rPr>
                <w:b/>
                <w:bCs/>
                <w:color w:val="000000"/>
              </w:rPr>
              <w:t>0,816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9F7" w14:textId="278EF4DC" w:rsidR="00E51B2D" w:rsidRPr="00B16E24" w:rsidRDefault="00E51B2D" w:rsidP="00F97303">
            <w:pPr>
              <w:jc w:val="center"/>
              <w:rPr>
                <w:b/>
                <w:bCs/>
              </w:rPr>
            </w:pPr>
            <w:r w:rsidRPr="00B16E24">
              <w:rPr>
                <w:b/>
                <w:bCs/>
                <w:lang w:val="en-US"/>
              </w:rPr>
              <w:t>9</w:t>
            </w:r>
            <w:r w:rsidRPr="00B16E24">
              <w:rPr>
                <w:b/>
                <w:bCs/>
              </w:rPr>
              <w:t>8</w:t>
            </w:r>
            <w:r w:rsidRPr="00B16E24">
              <w:rPr>
                <w:b/>
                <w:bCs/>
                <w:lang w:val="en-US"/>
              </w:rPr>
              <w:t>,</w:t>
            </w:r>
            <w:r w:rsidRPr="00B16E24">
              <w:rPr>
                <w:b/>
                <w:bCs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5DC8C" w14:textId="4F02A860" w:rsidR="00E51B2D" w:rsidRPr="00BC33DB" w:rsidRDefault="00E51B2D" w:rsidP="00F97303">
            <w:pPr>
              <w:jc w:val="center"/>
              <w:rPr>
                <w:b/>
                <w:bCs/>
              </w:rPr>
            </w:pPr>
            <w:r w:rsidRPr="00BC33DB">
              <w:rPr>
                <w:b/>
                <w:bCs/>
              </w:rPr>
              <w:t>3</w:t>
            </w:r>
          </w:p>
        </w:tc>
      </w:tr>
      <w:tr w:rsidR="00E51B2D" w:rsidRPr="004D2E7B" w14:paraId="724023A4" w14:textId="2E4AAF51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3257B4" w14:textId="3C4A5161" w:rsidR="00E51B2D" w:rsidRPr="00B16E24" w:rsidRDefault="00E51B2D" w:rsidP="00F97303">
            <w:r w:rsidRPr="00B16E24">
              <w:t>Российская Федерация (РФ</w:t>
            </w:r>
            <w:r w:rsidR="00F47187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B6BAF" w14:textId="27637C43" w:rsidR="00E51B2D" w:rsidRPr="00B16E24" w:rsidRDefault="00E51B2D" w:rsidP="00F97303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B16E24">
              <w:rPr>
                <w:b/>
                <w:bCs/>
                <w:color w:val="000000"/>
              </w:rPr>
              <w:t>1,20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97EA" w14:textId="1011073C" w:rsidR="00E51B2D" w:rsidRPr="00B16E24" w:rsidRDefault="00E51B2D" w:rsidP="00F97303">
            <w:pPr>
              <w:jc w:val="center"/>
              <w:rPr>
                <w:b/>
                <w:bCs/>
              </w:rPr>
            </w:pPr>
            <w:r w:rsidRPr="00B16E24">
              <w:rPr>
                <w:b/>
                <w:bCs/>
              </w:rPr>
              <w:t>96</w:t>
            </w:r>
            <w:r w:rsidRPr="00B16E24">
              <w:rPr>
                <w:b/>
                <w:bCs/>
                <w:lang w:val="en-US"/>
              </w:rPr>
              <w:t>,</w:t>
            </w:r>
            <w:r w:rsidRPr="00B16E24">
              <w:rPr>
                <w:b/>
                <w:bCs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482B5" w14:textId="34023DD2" w:rsidR="00E51B2D" w:rsidRPr="00BC33DB" w:rsidRDefault="00E51B2D" w:rsidP="00F97303">
            <w:pPr>
              <w:jc w:val="center"/>
              <w:rPr>
                <w:b/>
                <w:bCs/>
              </w:rPr>
            </w:pPr>
            <w:r w:rsidRPr="00BC33DB">
              <w:rPr>
                <w:b/>
                <w:bCs/>
              </w:rPr>
              <w:t>5</w:t>
            </w:r>
          </w:p>
        </w:tc>
      </w:tr>
      <w:tr w:rsidR="00E51B2D" w:rsidRPr="004D2E7B" w14:paraId="41A776FE" w14:textId="338709C9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7EBDB" w14:textId="0A20C584" w:rsidR="00E51B2D" w:rsidRPr="004D2E7B" w:rsidRDefault="00E51B2D" w:rsidP="00F97303">
            <w:r w:rsidRPr="004D2E7B">
              <w:t>Европейская часть РФ (ЕЧР</w:t>
            </w:r>
            <w:r w:rsidR="00F47187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00BC0" w14:textId="429E293E" w:rsidR="00E51B2D" w:rsidRPr="00410C8E" w:rsidRDefault="00E51B2D" w:rsidP="00F97303">
            <w:pPr>
              <w:widowControl w:val="0"/>
              <w:jc w:val="center"/>
              <w:rPr>
                <w:bCs/>
                <w:lang w:val="en-US"/>
              </w:rPr>
            </w:pPr>
            <w:r>
              <w:rPr>
                <w:color w:val="000000"/>
              </w:rPr>
              <w:t>1,49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7A66" w14:textId="2B3D40D1" w:rsidR="00E51B2D" w:rsidRPr="00410C8E" w:rsidRDefault="00E51B2D" w:rsidP="00F97303">
            <w:pPr>
              <w:jc w:val="center"/>
              <w:rPr>
                <w:bCs/>
              </w:rPr>
            </w:pPr>
            <w:r>
              <w:rPr>
                <w:bCs/>
              </w:rPr>
              <w:t>91</w:t>
            </w:r>
            <w:r w:rsidRPr="00410C8E">
              <w:rPr>
                <w:bCs/>
                <w:lang w:val="en-US"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8F280E" w14:textId="4926D462" w:rsidR="00E51B2D" w:rsidRPr="00BC33DB" w:rsidRDefault="00BC26A7" w:rsidP="00F97303">
            <w:pPr>
              <w:jc w:val="center"/>
              <w:rPr>
                <w:bCs/>
              </w:rPr>
            </w:pPr>
            <w:r w:rsidRPr="00BC33DB">
              <w:rPr>
                <w:bCs/>
              </w:rPr>
              <w:t>11</w:t>
            </w:r>
          </w:p>
        </w:tc>
      </w:tr>
      <w:tr w:rsidR="00E51B2D" w:rsidRPr="004D2E7B" w14:paraId="3EF6590A" w14:textId="35008F3B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CA6EFC" w14:textId="692FCF5E" w:rsidR="00E51B2D" w:rsidRPr="004D2E7B" w:rsidRDefault="00E51B2D" w:rsidP="00F97303">
            <w:r w:rsidRPr="004D2E7B">
              <w:t>Азиатская часть РФ (АЧР)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310AA64" w14:textId="149D972D" w:rsidR="00E51B2D" w:rsidRPr="00410C8E" w:rsidRDefault="00E51B2D" w:rsidP="00F97303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/>
              </w:rPr>
              <w:t>1,09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6586EF" w14:textId="39F22038" w:rsidR="00E51B2D" w:rsidRPr="00410C8E" w:rsidRDefault="00E51B2D" w:rsidP="00F97303">
            <w:pPr>
              <w:jc w:val="center"/>
              <w:rPr>
                <w:b/>
                <w:bCs/>
              </w:rPr>
            </w:pPr>
            <w:r w:rsidRPr="00410C8E">
              <w:rPr>
                <w:b/>
                <w:bCs/>
              </w:rPr>
              <w:t>9</w:t>
            </w:r>
            <w:r>
              <w:rPr>
                <w:b/>
                <w:bCs/>
              </w:rPr>
              <w:t>8</w:t>
            </w:r>
            <w:r w:rsidRPr="00410C8E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83A4B8" w14:textId="51524FC4" w:rsidR="00E51B2D" w:rsidRPr="00BC33DB" w:rsidRDefault="00BC26A7" w:rsidP="00F97303">
            <w:pPr>
              <w:jc w:val="center"/>
              <w:rPr>
                <w:b/>
                <w:bCs/>
              </w:rPr>
            </w:pPr>
            <w:r w:rsidRPr="00BC33DB">
              <w:rPr>
                <w:b/>
                <w:bCs/>
              </w:rPr>
              <w:t>3</w:t>
            </w:r>
          </w:p>
        </w:tc>
      </w:tr>
      <w:tr w:rsidR="005061C8" w:rsidRPr="004D2E7B" w14:paraId="2DFD3510" w14:textId="62532253" w:rsidTr="00683CB2">
        <w:tc>
          <w:tcPr>
            <w:tcW w:w="80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58B12E" w14:textId="121B1A61" w:rsidR="005061C8" w:rsidRPr="005061C8" w:rsidRDefault="005061C8" w:rsidP="00A5601E">
            <w:pPr>
              <w:keepNext/>
              <w:ind w:left="227"/>
              <w:jc w:val="center"/>
              <w:rPr>
                <w:b/>
                <w:highlight w:val="yellow"/>
              </w:rPr>
            </w:pPr>
            <w:r w:rsidRPr="00410C8E">
              <w:rPr>
                <w:b/>
              </w:rPr>
              <w:t>Федеральные округа РФ</w:t>
            </w:r>
          </w:p>
        </w:tc>
      </w:tr>
      <w:tr w:rsidR="00E51B2D" w:rsidRPr="004D2E7B" w14:paraId="72A93138" w14:textId="27920230" w:rsidTr="00683CB2">
        <w:tc>
          <w:tcPr>
            <w:tcW w:w="39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891872" w14:textId="3A19C833" w:rsidR="00E51B2D" w:rsidRPr="004D2E7B" w:rsidRDefault="00E51B2D" w:rsidP="000A5F48">
            <w:pPr>
              <w:widowControl w:val="0"/>
            </w:pPr>
            <w:r w:rsidRPr="004D2E7B">
              <w:t>Северо-Западный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B17C" w14:textId="2EB9F1A7" w:rsidR="00E51B2D" w:rsidRPr="00910442" w:rsidRDefault="00E51B2D" w:rsidP="000A5F48">
            <w:pPr>
              <w:jc w:val="center"/>
              <w:rPr>
                <w:b/>
                <w:bCs/>
              </w:rPr>
            </w:pPr>
            <w:r w:rsidRPr="00910442">
              <w:rPr>
                <w:b/>
                <w:bCs/>
              </w:rPr>
              <w:t>2,62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E20C" w14:textId="55A7DEF6" w:rsidR="00E51B2D" w:rsidRPr="00910442" w:rsidRDefault="00E51B2D" w:rsidP="000A5F48">
            <w:pPr>
              <w:widowControl w:val="0"/>
              <w:jc w:val="center"/>
              <w:rPr>
                <w:b/>
                <w:bCs/>
              </w:rPr>
            </w:pPr>
            <w:r w:rsidRPr="00910442">
              <w:rPr>
                <w:b/>
                <w:bCs/>
              </w:rPr>
              <w:t>97,8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6AA210" w14:textId="6DC583C4" w:rsidR="00E51B2D" w:rsidRPr="00BC33DB" w:rsidRDefault="00683CB2" w:rsidP="000A5F48">
            <w:pPr>
              <w:widowControl w:val="0"/>
              <w:jc w:val="center"/>
              <w:rPr>
                <w:b/>
                <w:bCs/>
              </w:rPr>
            </w:pPr>
            <w:r w:rsidRPr="00BC33DB">
              <w:rPr>
                <w:b/>
                <w:bCs/>
              </w:rPr>
              <w:t>3</w:t>
            </w:r>
          </w:p>
        </w:tc>
      </w:tr>
      <w:tr w:rsidR="00E51B2D" w:rsidRPr="004D2E7B" w14:paraId="242E74AD" w14:textId="40D80340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D226E8" w14:textId="1BF97A24" w:rsidR="00E51B2D" w:rsidRPr="004D2E7B" w:rsidRDefault="00E51B2D" w:rsidP="000A5F48">
            <w:pPr>
              <w:widowControl w:val="0"/>
            </w:pPr>
            <w:r w:rsidRPr="004D2E7B">
              <w:t>Центральный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6BF9" w14:textId="43590C08" w:rsidR="00E51B2D" w:rsidRPr="00410C8E" w:rsidRDefault="00E51B2D" w:rsidP="000A5F48">
            <w:pPr>
              <w:jc w:val="center"/>
            </w:pPr>
            <w:r>
              <w:t>1</w:t>
            </w:r>
            <w:r w:rsidRPr="00410C8E">
              <w:t>,</w:t>
            </w:r>
            <w: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806E" w14:textId="1EFF2AC2" w:rsidR="00E51B2D" w:rsidRPr="00410C8E" w:rsidRDefault="00E51B2D" w:rsidP="000A5F48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410C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017402" w14:textId="7FB1310E" w:rsidR="00E51B2D" w:rsidRPr="00BC33DB" w:rsidRDefault="00683CB2" w:rsidP="000A5F48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 w:rsidRPr="00BC33DB">
              <w:rPr>
                <w:sz w:val="24"/>
                <w:szCs w:val="24"/>
              </w:rPr>
              <w:t>13</w:t>
            </w:r>
          </w:p>
        </w:tc>
      </w:tr>
      <w:tr w:rsidR="00E51B2D" w:rsidRPr="004D2E7B" w14:paraId="731CE45B" w14:textId="64CC4EAF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3EDF00" w14:textId="4CCF6EF9" w:rsidR="00E51B2D" w:rsidRPr="004D2E7B" w:rsidRDefault="00E51B2D" w:rsidP="000A5F48">
            <w:pPr>
              <w:widowControl w:val="0"/>
            </w:pPr>
            <w:r w:rsidRPr="004D2E7B">
              <w:t>Приволжский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C7C8" w14:textId="7A735BC0" w:rsidR="00E51B2D" w:rsidRPr="00410C8E" w:rsidRDefault="00E51B2D" w:rsidP="000A5F48">
            <w:pPr>
              <w:jc w:val="center"/>
            </w:pPr>
            <w:r w:rsidRPr="00410C8E">
              <w:t>0,</w:t>
            </w:r>
            <w:r>
              <w:t>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17B" w14:textId="0385ED90" w:rsidR="00E51B2D" w:rsidRPr="00410C8E" w:rsidRDefault="00E51B2D" w:rsidP="000A5F48">
            <w:pPr>
              <w:widowControl w:val="0"/>
              <w:jc w:val="center"/>
            </w:pPr>
            <w:r w:rsidRPr="00410C8E">
              <w:t>7</w:t>
            </w:r>
            <w:r>
              <w:t>7</w:t>
            </w:r>
            <w:r w:rsidRPr="00410C8E">
              <w:t>,</w:t>
            </w: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F3873D" w14:textId="7BBE3183" w:rsidR="00E51B2D" w:rsidRPr="00BC33DB" w:rsidRDefault="00683CB2" w:rsidP="000A5F48">
            <w:pPr>
              <w:widowControl w:val="0"/>
              <w:jc w:val="center"/>
            </w:pPr>
            <w:r w:rsidRPr="00BC33DB">
              <w:t>21</w:t>
            </w:r>
          </w:p>
        </w:tc>
      </w:tr>
      <w:tr w:rsidR="00E51B2D" w:rsidRPr="004D2E7B" w14:paraId="2A8E8855" w14:textId="7597E5B4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716A00" w14:textId="4CE133A1" w:rsidR="00E51B2D" w:rsidRPr="004D2E7B" w:rsidRDefault="00E51B2D" w:rsidP="000A5F48">
            <w:pPr>
              <w:widowControl w:val="0"/>
            </w:pPr>
            <w:r w:rsidRPr="004D2E7B">
              <w:t>Южный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4E0E" w14:textId="2DB4BCAC" w:rsidR="00E51B2D" w:rsidRPr="00410C8E" w:rsidRDefault="00E51B2D" w:rsidP="000A5F48">
            <w:pPr>
              <w:jc w:val="center"/>
            </w:pPr>
            <w:r w:rsidRPr="00410C8E">
              <w:t>0,</w:t>
            </w:r>
            <w:r>
              <w:t>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47CE" w14:textId="10EFFD5B" w:rsidR="00E51B2D" w:rsidRPr="00410C8E" w:rsidRDefault="00E51B2D" w:rsidP="000A5F48">
            <w:pPr>
              <w:widowControl w:val="0"/>
              <w:jc w:val="center"/>
            </w:pPr>
            <w:r w:rsidRPr="00410C8E">
              <w:t>7</w:t>
            </w:r>
            <w:r>
              <w:t>0</w:t>
            </w:r>
            <w:r w:rsidRPr="00410C8E">
              <w:t>,</w:t>
            </w: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543395" w14:textId="6A1C83E5" w:rsidR="00E51B2D" w:rsidRPr="00BC33DB" w:rsidRDefault="00683CB2" w:rsidP="000A5F48">
            <w:pPr>
              <w:widowControl w:val="0"/>
              <w:jc w:val="center"/>
            </w:pPr>
            <w:r w:rsidRPr="00BC33DB">
              <w:t>27</w:t>
            </w:r>
          </w:p>
        </w:tc>
      </w:tr>
      <w:tr w:rsidR="00E51B2D" w:rsidRPr="004D2E7B" w14:paraId="2771AE6B" w14:textId="3C4BCB72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10F534" w14:textId="768673EA" w:rsidR="00E51B2D" w:rsidRPr="004D2E7B" w:rsidRDefault="00E51B2D" w:rsidP="000A5F48">
            <w:pPr>
              <w:widowControl w:val="0"/>
            </w:pPr>
            <w:r w:rsidRPr="004D2E7B">
              <w:t>Северо-Кавказский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9AF0" w14:textId="699849B9" w:rsidR="00E51B2D" w:rsidRPr="00410C8E" w:rsidRDefault="00E51B2D" w:rsidP="000A5F48">
            <w:pPr>
              <w:jc w:val="center"/>
            </w:pPr>
            <w:r>
              <w:t>-0</w:t>
            </w:r>
            <w:r w:rsidRPr="00410C8E">
              <w:t>,</w:t>
            </w:r>
            <w:r>
              <w:t>6</w:t>
            </w:r>
            <w:r w:rsidRPr="00410C8E">
              <w:rPr>
                <w:lang w:val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2B72" w14:textId="7FDB07BE" w:rsidR="00E51B2D" w:rsidRPr="00410C8E" w:rsidRDefault="00E51B2D" w:rsidP="000A5F48">
            <w:pPr>
              <w:widowControl w:val="0"/>
              <w:jc w:val="center"/>
            </w:pPr>
            <w:r>
              <w:t>55</w:t>
            </w:r>
            <w:r w:rsidRPr="00410C8E">
              <w:t>,</w:t>
            </w: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C8B8F8" w14:textId="5145495E" w:rsidR="00E51B2D" w:rsidRPr="00BC33DB" w:rsidRDefault="00683CB2" w:rsidP="000A5F48">
            <w:pPr>
              <w:widowControl w:val="0"/>
              <w:jc w:val="center"/>
            </w:pPr>
            <w:r w:rsidRPr="00BC33DB">
              <w:t>41</w:t>
            </w:r>
          </w:p>
        </w:tc>
      </w:tr>
      <w:tr w:rsidR="00E51B2D" w:rsidRPr="004D2E7B" w14:paraId="0824CD04" w14:textId="296CD2CB" w:rsidTr="00683CB2"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D04DB" w14:textId="1F19BC57" w:rsidR="00E51B2D" w:rsidRPr="004D2E7B" w:rsidRDefault="00E51B2D" w:rsidP="000A5F48">
            <w:pPr>
              <w:widowControl w:val="0"/>
            </w:pPr>
            <w:r w:rsidRPr="004D2E7B">
              <w:t>Уральский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120F" w14:textId="6EA6A232" w:rsidR="00E51B2D" w:rsidRPr="00910442" w:rsidRDefault="00E51B2D" w:rsidP="000A5F48">
            <w:pPr>
              <w:jc w:val="center"/>
            </w:pPr>
            <w:r w:rsidRPr="00910442">
              <w:t>1,83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E16D" w14:textId="71B0771E" w:rsidR="00E51B2D" w:rsidRPr="00910442" w:rsidRDefault="00E51B2D" w:rsidP="000A5F48">
            <w:pPr>
              <w:jc w:val="center"/>
            </w:pPr>
            <w:r w:rsidRPr="00910442">
              <w:t>91,0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F8146" w14:textId="1B0A80C3" w:rsidR="00E51B2D" w:rsidRPr="00BC33DB" w:rsidRDefault="00683CB2" w:rsidP="000A5F48">
            <w:pPr>
              <w:jc w:val="center"/>
            </w:pPr>
            <w:r w:rsidRPr="00BC33DB">
              <w:t>9</w:t>
            </w:r>
          </w:p>
        </w:tc>
      </w:tr>
      <w:tr w:rsidR="00E51B2D" w:rsidRPr="004D2E7B" w14:paraId="3A408E08" w14:textId="6F6F37DD" w:rsidTr="00683CB2">
        <w:trPr>
          <w:trHeight w:val="235"/>
        </w:trPr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D9C795" w14:textId="395B1179" w:rsidR="00E51B2D" w:rsidRPr="004D2E7B" w:rsidRDefault="00E51B2D" w:rsidP="000A5F48">
            <w:pPr>
              <w:widowControl w:val="0"/>
            </w:pPr>
            <w:r w:rsidRPr="004D2E7B">
              <w:t>Сибирский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4A49" w14:textId="2DA1D58D" w:rsidR="00E51B2D" w:rsidRPr="00410C8E" w:rsidRDefault="00E51B2D" w:rsidP="000A5F48">
            <w:pPr>
              <w:jc w:val="center"/>
            </w:pPr>
            <w:r>
              <w:t>1</w:t>
            </w:r>
            <w:r w:rsidRPr="00410C8E">
              <w:t>,</w:t>
            </w:r>
            <w:r>
              <w:t>1</w:t>
            </w:r>
            <w:r w:rsidRPr="00410C8E"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EDC9" w14:textId="4B7B6DA1" w:rsidR="00E51B2D" w:rsidRPr="00410C8E" w:rsidRDefault="00E51B2D" w:rsidP="000A5F48">
            <w:pPr>
              <w:jc w:val="center"/>
            </w:pPr>
            <w:r w:rsidRPr="00410C8E">
              <w:t>8</w:t>
            </w:r>
            <w:r>
              <w:t>8</w:t>
            </w:r>
            <w:r w:rsidRPr="00410C8E">
              <w:t>,</w:t>
            </w: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BF0689" w14:textId="081211C3" w:rsidR="00E51B2D" w:rsidRPr="00BC33DB" w:rsidRDefault="00683CB2" w:rsidP="000A5F48">
            <w:pPr>
              <w:jc w:val="center"/>
            </w:pPr>
            <w:r w:rsidRPr="00BC33DB">
              <w:t>11</w:t>
            </w:r>
          </w:p>
        </w:tc>
      </w:tr>
      <w:tr w:rsidR="00E51B2D" w:rsidRPr="004D2E7B" w14:paraId="131ACF54" w14:textId="736A62F3" w:rsidTr="00683CB2">
        <w:trPr>
          <w:trHeight w:val="235"/>
        </w:trPr>
        <w:tc>
          <w:tcPr>
            <w:tcW w:w="3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2DB6F1" w14:textId="75BA2DD0" w:rsidR="00E51B2D" w:rsidRPr="004D2E7B" w:rsidRDefault="00E51B2D" w:rsidP="000A5F48">
            <w:pPr>
              <w:widowControl w:val="0"/>
            </w:pPr>
            <w:r w:rsidRPr="004D2E7B">
              <w:t>Дальневосточный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D00DE7" w14:textId="62352A25" w:rsidR="00E51B2D" w:rsidRPr="00410C8E" w:rsidRDefault="00E51B2D" w:rsidP="000A5F48">
            <w:pPr>
              <w:jc w:val="center"/>
              <w:rPr>
                <w:color w:val="000000"/>
              </w:rPr>
            </w:pPr>
            <w:r w:rsidRPr="00410C8E">
              <w:t>0,</w:t>
            </w:r>
            <w: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B1FBEF" w14:textId="51471663" w:rsidR="00E51B2D" w:rsidRPr="00410C8E" w:rsidRDefault="00E51B2D" w:rsidP="000A5F48">
            <w:pPr>
              <w:jc w:val="center"/>
            </w:pPr>
            <w:r>
              <w:t>92</w:t>
            </w:r>
            <w:r w:rsidRPr="00410C8E">
              <w:t>,</w:t>
            </w:r>
            <w: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362F26C" w14:textId="0F9C18A4" w:rsidR="00E51B2D" w:rsidRPr="00BC33DB" w:rsidRDefault="00683CB2" w:rsidP="000A5F48">
            <w:pPr>
              <w:jc w:val="center"/>
            </w:pPr>
            <w:r w:rsidRPr="00BC33DB">
              <w:t>6</w:t>
            </w:r>
          </w:p>
        </w:tc>
      </w:tr>
    </w:tbl>
    <w:p w14:paraId="6D178B9A" w14:textId="4BC355D1" w:rsidR="004D7591" w:rsidRPr="00BC33DB" w:rsidRDefault="004F3B43" w:rsidP="00BC33DB">
      <w:pPr>
        <w:widowControl w:val="0"/>
        <w:spacing w:after="120"/>
        <w:jc w:val="both"/>
        <w:rPr>
          <w:sz w:val="22"/>
          <w:szCs w:val="22"/>
        </w:rPr>
      </w:pPr>
      <w:r w:rsidRPr="004D2E7B">
        <w:rPr>
          <w:rStyle w:val="a5"/>
          <w:vanish/>
          <w:sz w:val="22"/>
          <w:szCs w:val="22"/>
        </w:rPr>
        <w:t xml:space="preserve">Примечание: </w:t>
      </w:r>
      <w:r w:rsidRPr="004D2E7B">
        <w:rPr>
          <w:sz w:val="22"/>
          <w:szCs w:val="22"/>
        </w:rPr>
        <w:t xml:space="preserve">Эмпирические вероятности </w:t>
      </w:r>
      <w:proofErr w:type="gramStart"/>
      <w:r w:rsidR="0053508F" w:rsidRPr="004D2E7B">
        <w:rPr>
          <w:b/>
          <w:i/>
          <w:sz w:val="22"/>
          <w:szCs w:val="22"/>
          <w:lang w:val="en-US"/>
        </w:rPr>
        <w:t>P</w:t>
      </w:r>
      <w:r w:rsidR="0053508F" w:rsidRPr="004D2E7B">
        <w:rPr>
          <w:b/>
          <w:i/>
          <w:sz w:val="22"/>
          <w:szCs w:val="22"/>
        </w:rPr>
        <w:t>(</w:t>
      </w:r>
      <w:proofErr w:type="gramEnd"/>
      <w:r w:rsidR="0053508F" w:rsidRPr="004D2E7B">
        <w:rPr>
          <w:b/>
          <w:i/>
          <w:sz w:val="22"/>
          <w:szCs w:val="22"/>
          <w:lang w:val="en-US"/>
        </w:rPr>
        <w:t>t</w:t>
      </w:r>
      <w:r w:rsidR="00D54D11" w:rsidRPr="004D2E7B">
        <w:rPr>
          <w:b/>
          <w:i/>
          <w:sz w:val="22"/>
          <w:szCs w:val="22"/>
        </w:rPr>
        <w:t xml:space="preserve"> </w:t>
      </w:r>
      <w:r w:rsidR="0053508F" w:rsidRPr="004D2E7B">
        <w:rPr>
          <w:b/>
          <w:i/>
          <w:sz w:val="22"/>
          <w:szCs w:val="22"/>
          <w:lang w:val="en-US"/>
        </w:rPr>
        <w:sym w:font="Symbol" w:char="F0A3"/>
      </w:r>
      <w:r w:rsidR="00D54D11" w:rsidRPr="004D2E7B">
        <w:rPr>
          <w:b/>
          <w:i/>
          <w:sz w:val="22"/>
          <w:szCs w:val="22"/>
        </w:rPr>
        <w:t xml:space="preserve"> </w:t>
      </w:r>
      <w:proofErr w:type="spellStart"/>
      <w:r w:rsidR="0053508F" w:rsidRPr="004D2E7B">
        <w:rPr>
          <w:b/>
          <w:i/>
          <w:sz w:val="22"/>
          <w:szCs w:val="22"/>
          <w:lang w:val="en-US"/>
        </w:rPr>
        <w:t>T</w:t>
      </w:r>
      <w:proofErr w:type="spellEnd"/>
      <w:r w:rsidR="0053508F" w:rsidRPr="004D2E7B">
        <w:rPr>
          <w:b/>
          <w:i/>
          <w:sz w:val="22"/>
          <w:szCs w:val="22"/>
          <w:vertAlign w:val="subscript"/>
        </w:rPr>
        <w:t>2025</w:t>
      </w:r>
      <w:r w:rsidR="0053508F" w:rsidRPr="00BC33DB">
        <w:rPr>
          <w:b/>
          <w:i/>
          <w:sz w:val="22"/>
          <w:szCs w:val="22"/>
        </w:rPr>
        <w:t>)</w:t>
      </w:r>
      <w:r w:rsidR="001C6199" w:rsidRPr="00BC33DB">
        <w:rPr>
          <w:b/>
          <w:i/>
          <w:sz w:val="22"/>
          <w:szCs w:val="22"/>
        </w:rPr>
        <w:t xml:space="preserve"> и ранги</w:t>
      </w:r>
      <w:r w:rsidR="0053508F" w:rsidRPr="00BC33DB">
        <w:rPr>
          <w:b/>
          <w:i/>
          <w:sz w:val="22"/>
          <w:szCs w:val="22"/>
        </w:rPr>
        <w:t xml:space="preserve"> </w:t>
      </w:r>
      <w:r w:rsidRPr="00BC33DB">
        <w:rPr>
          <w:sz w:val="22"/>
          <w:szCs w:val="22"/>
        </w:rPr>
        <w:t xml:space="preserve">для ЗШ, РФ, ЕЧР, АЧР рассчитаны </w:t>
      </w:r>
      <w:r w:rsidR="00CD5126" w:rsidRPr="00BC33DB">
        <w:rPr>
          <w:sz w:val="22"/>
          <w:szCs w:val="22"/>
        </w:rPr>
        <w:t xml:space="preserve">по данным </w:t>
      </w:r>
      <w:r w:rsidR="004C125E" w:rsidRPr="00BC33DB">
        <w:rPr>
          <w:sz w:val="22"/>
          <w:szCs w:val="22"/>
        </w:rPr>
        <w:t>з</w:t>
      </w:r>
      <w:r w:rsidRPr="00BC33DB">
        <w:rPr>
          <w:sz w:val="22"/>
          <w:szCs w:val="22"/>
        </w:rPr>
        <w:t>а 1901-202</w:t>
      </w:r>
      <w:r w:rsidR="00BC0094" w:rsidRPr="00BC33DB">
        <w:rPr>
          <w:sz w:val="22"/>
          <w:szCs w:val="22"/>
        </w:rPr>
        <w:t>5</w:t>
      </w:r>
      <w:r w:rsidRPr="00BC33DB">
        <w:rPr>
          <w:sz w:val="22"/>
          <w:szCs w:val="22"/>
        </w:rPr>
        <w:t xml:space="preserve"> гг., а для федеральных округов Р</w:t>
      </w:r>
      <w:r w:rsidR="00CD5126" w:rsidRPr="00BC33DB">
        <w:rPr>
          <w:sz w:val="22"/>
          <w:szCs w:val="22"/>
        </w:rPr>
        <w:t>оссии</w:t>
      </w:r>
      <w:r w:rsidRPr="00BC33DB">
        <w:rPr>
          <w:sz w:val="22"/>
          <w:szCs w:val="22"/>
        </w:rPr>
        <w:t xml:space="preserve"> – за 19</w:t>
      </w:r>
      <w:r w:rsidR="00C10140" w:rsidRPr="00BC33DB">
        <w:rPr>
          <w:sz w:val="22"/>
          <w:szCs w:val="22"/>
        </w:rPr>
        <w:t>3</w:t>
      </w:r>
      <w:r w:rsidRPr="00BC33DB">
        <w:rPr>
          <w:sz w:val="22"/>
          <w:szCs w:val="22"/>
        </w:rPr>
        <w:t>6-202</w:t>
      </w:r>
      <w:r w:rsidR="00BC0094" w:rsidRPr="00BC33DB">
        <w:rPr>
          <w:sz w:val="22"/>
          <w:szCs w:val="22"/>
        </w:rPr>
        <w:t>5</w:t>
      </w:r>
      <w:r w:rsidRPr="00BC33DB">
        <w:rPr>
          <w:sz w:val="22"/>
          <w:szCs w:val="22"/>
        </w:rPr>
        <w:t xml:space="preserve"> гг.</w:t>
      </w:r>
      <w:r w:rsidR="00CD5126" w:rsidRPr="00BC33DB">
        <w:rPr>
          <w:sz w:val="22"/>
          <w:szCs w:val="22"/>
        </w:rPr>
        <w:t xml:space="preserve"> Жирным шрифтом </w:t>
      </w:r>
    </w:p>
    <w:p w14:paraId="1FC02040" w14:textId="77777777" w:rsidR="00BC33DB" w:rsidRPr="00BC33DB" w:rsidRDefault="00BC33DB" w:rsidP="00BC33DB">
      <w:pPr>
        <w:widowControl w:val="0"/>
        <w:spacing w:after="120"/>
        <w:jc w:val="both"/>
        <w:rPr>
          <w:sz w:val="22"/>
          <w:szCs w:val="22"/>
        </w:rPr>
      </w:pPr>
    </w:p>
    <w:p w14:paraId="50F9B1E7" w14:textId="43FCF5FC" w:rsidR="00815740" w:rsidRDefault="00815740" w:rsidP="00815740">
      <w:pPr>
        <w:widowControl w:val="0"/>
        <w:spacing w:after="120"/>
        <w:ind w:firstLine="567"/>
        <w:jc w:val="both"/>
      </w:pPr>
      <w:r w:rsidRPr="00BC33DB">
        <w:t>Скорость потепления летних сезонов для суши Земного шара составляет 0,31</w:t>
      </w:r>
      <w:r w:rsidRPr="00BC33DB">
        <w:rPr>
          <w:vertAlign w:val="superscript"/>
        </w:rPr>
        <w:t>о</w:t>
      </w:r>
      <w:r w:rsidRPr="00BC33DB">
        <w:t>С/10 лет, почти также теплеет Россия в целом (</w:t>
      </w:r>
      <w:r w:rsidRPr="00BC33DB">
        <w:t>0,3</w:t>
      </w:r>
      <w:r w:rsidRPr="00BC33DB">
        <w:t>7</w:t>
      </w:r>
      <w:r w:rsidRPr="00BC33DB">
        <w:rPr>
          <w:vertAlign w:val="superscript"/>
        </w:rPr>
        <w:t>о</w:t>
      </w:r>
      <w:r w:rsidRPr="00BC33DB">
        <w:t>С/10 лет</w:t>
      </w:r>
      <w:r w:rsidRPr="00BC33DB">
        <w:t xml:space="preserve">), но в ЕЧР теплеет </w:t>
      </w:r>
      <w:r w:rsidR="00F7431B" w:rsidRPr="00BC33DB">
        <w:t xml:space="preserve">в 1,5 раза быстрее, чем в целом по России </w:t>
      </w:r>
      <w:r w:rsidR="00F7431B" w:rsidRPr="00BC33DB">
        <w:t>(0,</w:t>
      </w:r>
      <w:r w:rsidR="00F7431B" w:rsidRPr="00BC33DB">
        <w:t>54</w:t>
      </w:r>
      <w:r w:rsidR="00F7431B" w:rsidRPr="00BC33DB">
        <w:rPr>
          <w:vertAlign w:val="superscript"/>
        </w:rPr>
        <w:t>о</w:t>
      </w:r>
      <w:r w:rsidR="00F7431B" w:rsidRPr="00BC33DB">
        <w:t>С/10 лет)</w:t>
      </w:r>
      <w:r w:rsidR="00F7431B" w:rsidRPr="00BC33DB">
        <w:t>.</w:t>
      </w:r>
    </w:p>
    <w:p w14:paraId="5A7590AC" w14:textId="77777777" w:rsidR="00BC33DB" w:rsidRPr="00F7431B" w:rsidRDefault="00BC33DB" w:rsidP="00815740">
      <w:pPr>
        <w:widowControl w:val="0"/>
        <w:spacing w:after="120"/>
        <w:ind w:firstLine="567"/>
        <w:jc w:val="both"/>
      </w:pPr>
    </w:p>
    <w:p w14:paraId="49C895AC" w14:textId="77777777" w:rsidR="004E2DC9" w:rsidRPr="00C92056" w:rsidRDefault="004E2DC9" w:rsidP="004E2DC9">
      <w:pPr>
        <w:spacing w:after="120"/>
        <w:ind w:left="567"/>
        <w:jc w:val="center"/>
        <w:rPr>
          <w:i/>
          <w:sz w:val="22"/>
          <w:szCs w:val="22"/>
        </w:rPr>
      </w:pPr>
      <w:r w:rsidRPr="004C125E">
        <w:rPr>
          <w:b/>
        </w:rPr>
        <w:t xml:space="preserve">Таблица 2. </w:t>
      </w:r>
      <w:r w:rsidRPr="004C125E">
        <w:t xml:space="preserve">Оценки линейного тренда средней месячной температуры приземного воздуха в </w:t>
      </w:r>
      <w:r>
        <w:rPr>
          <w:bCs/>
        </w:rPr>
        <w:t>сентябр</w:t>
      </w:r>
      <w:r w:rsidRPr="004C125E">
        <w:t xml:space="preserve">е 1976-2025 гг., </w:t>
      </w:r>
      <w:r w:rsidRPr="004C125E">
        <w:rPr>
          <w:bCs/>
        </w:rPr>
        <w:t>в среднем по суше Земного шара, Р</w:t>
      </w:r>
      <w:r>
        <w:rPr>
          <w:bCs/>
        </w:rPr>
        <w:t>Ф</w:t>
      </w:r>
      <w:r w:rsidRPr="004C125E">
        <w:rPr>
          <w:bCs/>
        </w:rPr>
        <w:t xml:space="preserve">, ЕЧР, АЧР: </w:t>
      </w:r>
      <w:r>
        <w:rPr>
          <w:bCs/>
        </w:rPr>
        <w:br/>
      </w:r>
      <w:r w:rsidRPr="00C92056">
        <w:rPr>
          <w:b/>
          <w:i/>
          <w:sz w:val="22"/>
          <w:szCs w:val="22"/>
        </w:rPr>
        <w:t>b</w:t>
      </w:r>
      <w:r w:rsidRPr="00C92056">
        <w:rPr>
          <w:i/>
          <w:sz w:val="22"/>
          <w:szCs w:val="22"/>
        </w:rPr>
        <w:t xml:space="preserve"> – коэффициенты линейного тренда,</w:t>
      </w:r>
      <w:r w:rsidRPr="00C92056">
        <w:rPr>
          <w:b/>
          <w:i/>
          <w:sz w:val="22"/>
          <w:szCs w:val="22"/>
        </w:rPr>
        <w:t xml:space="preserve"> D</w:t>
      </w:r>
      <w:r w:rsidRPr="00C92056">
        <w:rPr>
          <w:i/>
          <w:sz w:val="22"/>
          <w:szCs w:val="22"/>
        </w:rPr>
        <w:t xml:space="preserve"> - вклад тренда в дисперсию ряда.</w:t>
      </w:r>
    </w:p>
    <w:tbl>
      <w:tblPr>
        <w:tblW w:w="6862" w:type="dxa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591"/>
        <w:gridCol w:w="2153"/>
      </w:tblGrid>
      <w:tr w:rsidR="004E2DC9" w:rsidRPr="00297A98" w14:paraId="471F22B3" w14:textId="77777777" w:rsidTr="00764AFB">
        <w:trPr>
          <w:cantSplit/>
        </w:trPr>
        <w:tc>
          <w:tcPr>
            <w:tcW w:w="31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F22C0E0" w14:textId="77777777" w:rsidR="004E2DC9" w:rsidRPr="00A5601E" w:rsidRDefault="004E2DC9" w:rsidP="00764AFB">
            <w:pPr>
              <w:jc w:val="center"/>
              <w:rPr>
                <w:b/>
              </w:rPr>
            </w:pPr>
            <w:r w:rsidRPr="00A5601E">
              <w:rPr>
                <w:b/>
              </w:rPr>
              <w:t>Регионы</w:t>
            </w:r>
          </w:p>
        </w:tc>
        <w:tc>
          <w:tcPr>
            <w:tcW w:w="374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4E1F99" w14:textId="77777777" w:rsidR="004E2DC9" w:rsidRPr="00410C8E" w:rsidRDefault="004E2DC9" w:rsidP="00764AFB">
            <w:pPr>
              <w:widowControl w:val="0"/>
              <w:spacing w:before="60" w:after="60"/>
              <w:jc w:val="center"/>
              <w:rPr>
                <w:b/>
                <w:i/>
              </w:rPr>
            </w:pPr>
            <w:r>
              <w:rPr>
                <w:bCs/>
              </w:rPr>
              <w:t>Сентябрь</w:t>
            </w:r>
          </w:p>
        </w:tc>
      </w:tr>
      <w:tr w:rsidR="004E2DC9" w:rsidRPr="00297A98" w14:paraId="34EDD86D" w14:textId="77777777" w:rsidTr="00764AFB">
        <w:trPr>
          <w:cantSplit/>
        </w:trPr>
        <w:tc>
          <w:tcPr>
            <w:tcW w:w="311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2F902" w14:textId="77777777" w:rsidR="004E2DC9" w:rsidRPr="00A5601E" w:rsidRDefault="004E2DC9" w:rsidP="00764AFB">
            <w:pPr>
              <w:jc w:val="center"/>
            </w:pPr>
          </w:p>
        </w:tc>
        <w:tc>
          <w:tcPr>
            <w:tcW w:w="15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B977C40" w14:textId="77777777" w:rsidR="004E2DC9" w:rsidRPr="00410C8E" w:rsidRDefault="004E2DC9" w:rsidP="00764AFB">
            <w:pPr>
              <w:widowControl w:val="0"/>
              <w:spacing w:before="60" w:after="60"/>
              <w:jc w:val="center"/>
              <w:rPr>
                <w:b/>
                <w:highlight w:val="yellow"/>
              </w:rPr>
            </w:pPr>
            <w:r w:rsidRPr="00410C8E">
              <w:rPr>
                <w:b/>
                <w:i/>
                <w:lang w:val="en-US"/>
              </w:rPr>
              <w:t>b</w:t>
            </w:r>
            <w:r w:rsidRPr="00410C8E">
              <w:rPr>
                <w:b/>
                <w:i/>
              </w:rPr>
              <w:t xml:space="preserve">, </w:t>
            </w:r>
            <w:proofErr w:type="spellStart"/>
            <w:r w:rsidRPr="00410C8E">
              <w:rPr>
                <w:vertAlign w:val="superscript"/>
              </w:rPr>
              <w:t>о</w:t>
            </w:r>
            <w:r w:rsidRPr="00410C8E">
              <w:t>С</w:t>
            </w:r>
            <w:proofErr w:type="spellEnd"/>
            <w:r w:rsidRPr="00410C8E">
              <w:t>/10 лет</w:t>
            </w:r>
          </w:p>
        </w:tc>
        <w:tc>
          <w:tcPr>
            <w:tcW w:w="215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865168" w14:textId="77777777" w:rsidR="004E2DC9" w:rsidRPr="00410C8E" w:rsidRDefault="004E2DC9" w:rsidP="00764AFB">
            <w:pPr>
              <w:widowControl w:val="0"/>
              <w:spacing w:before="60" w:after="60"/>
              <w:jc w:val="center"/>
              <w:rPr>
                <w:b/>
              </w:rPr>
            </w:pPr>
            <w:r w:rsidRPr="00410C8E">
              <w:rPr>
                <w:b/>
                <w:i/>
                <w:lang w:val="en-US"/>
              </w:rPr>
              <w:t>D</w:t>
            </w:r>
            <w:r w:rsidRPr="00410C8E">
              <w:rPr>
                <w:b/>
                <w:i/>
              </w:rPr>
              <w:t>, %</w:t>
            </w:r>
          </w:p>
        </w:tc>
      </w:tr>
      <w:tr w:rsidR="004E2DC9" w:rsidRPr="00297A98" w14:paraId="627A48D7" w14:textId="77777777" w:rsidTr="00764AFB"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498AE" w14:textId="77777777" w:rsidR="004E2DC9" w:rsidRPr="00A5601E" w:rsidRDefault="004E2DC9" w:rsidP="00764AFB">
            <w:r w:rsidRPr="00A5601E">
              <w:t>Земной шар (суша)</w:t>
            </w:r>
          </w:p>
        </w:tc>
        <w:tc>
          <w:tcPr>
            <w:tcW w:w="1591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14:paraId="16B1FED7" w14:textId="77777777" w:rsidR="004E2DC9" w:rsidRPr="00410C8E" w:rsidRDefault="004E2DC9" w:rsidP="00764AFB">
            <w:pPr>
              <w:widowControl w:val="0"/>
              <w:jc w:val="center"/>
              <w:rPr>
                <w:b/>
              </w:rPr>
            </w:pPr>
            <w:r w:rsidRPr="00410C8E">
              <w:rPr>
                <w:color w:val="000000"/>
              </w:rPr>
              <w:t>0</w:t>
            </w:r>
            <w:r>
              <w:rPr>
                <w:color w:val="000000"/>
              </w:rPr>
              <w:t>,31</w:t>
            </w:r>
          </w:p>
        </w:tc>
        <w:tc>
          <w:tcPr>
            <w:tcW w:w="2153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458A375A" w14:textId="77777777" w:rsidR="004E2DC9" w:rsidRPr="00410C8E" w:rsidRDefault="004E2DC9" w:rsidP="00764AFB">
            <w:pPr>
              <w:jc w:val="center"/>
              <w:rPr>
                <w:b/>
              </w:rPr>
            </w:pPr>
            <w:r>
              <w:rPr>
                <w:color w:val="000000"/>
              </w:rPr>
              <w:t>84</w:t>
            </w:r>
          </w:p>
        </w:tc>
      </w:tr>
      <w:tr w:rsidR="004E2DC9" w:rsidRPr="00297A98" w14:paraId="09BD67BF" w14:textId="77777777" w:rsidTr="00764AFB">
        <w:tc>
          <w:tcPr>
            <w:tcW w:w="3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95572" w14:textId="77777777" w:rsidR="004E2DC9" w:rsidRPr="00A5601E" w:rsidRDefault="004E2DC9" w:rsidP="00764AFB">
            <w:r w:rsidRPr="00A5601E">
              <w:t>Российская Федерация</w:t>
            </w:r>
          </w:p>
        </w:tc>
        <w:tc>
          <w:tcPr>
            <w:tcW w:w="1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14:paraId="005FBB21" w14:textId="77777777" w:rsidR="004E2DC9" w:rsidRPr="00410C8E" w:rsidRDefault="004E2DC9" w:rsidP="00764AFB">
            <w:pPr>
              <w:widowControl w:val="0"/>
              <w:jc w:val="center"/>
              <w:rPr>
                <w:bCs/>
              </w:rPr>
            </w:pPr>
            <w:r w:rsidRPr="00410C8E">
              <w:rPr>
                <w:color w:val="000000"/>
              </w:rPr>
              <w:t>0</w:t>
            </w:r>
            <w:r>
              <w:rPr>
                <w:color w:val="000000"/>
              </w:rPr>
              <w:t>,37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39A83C1" w14:textId="77777777" w:rsidR="004E2DC9" w:rsidRPr="00410C8E" w:rsidRDefault="004E2DC9" w:rsidP="00764AFB">
            <w:pPr>
              <w:jc w:val="center"/>
              <w:rPr>
                <w:bCs/>
              </w:rPr>
            </w:pPr>
            <w:r>
              <w:rPr>
                <w:color w:val="000000"/>
              </w:rPr>
              <w:t>39</w:t>
            </w:r>
          </w:p>
        </w:tc>
      </w:tr>
      <w:tr w:rsidR="004E2DC9" w:rsidRPr="00297A98" w14:paraId="73D4FA3E" w14:textId="77777777" w:rsidTr="00764AFB">
        <w:tc>
          <w:tcPr>
            <w:tcW w:w="3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1CA27" w14:textId="77777777" w:rsidR="004E2DC9" w:rsidRPr="00A5601E" w:rsidRDefault="004E2DC9" w:rsidP="00764AFB">
            <w:r>
              <w:t>Европейская часть РФ</w:t>
            </w:r>
          </w:p>
        </w:tc>
        <w:tc>
          <w:tcPr>
            <w:tcW w:w="15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14:paraId="70F503BF" w14:textId="77777777" w:rsidR="004E2DC9" w:rsidRPr="00410C8E" w:rsidRDefault="004E2DC9" w:rsidP="00764AFB">
            <w:pPr>
              <w:widowControl w:val="0"/>
              <w:jc w:val="center"/>
              <w:rPr>
                <w:bCs/>
              </w:rPr>
            </w:pPr>
            <w:r w:rsidRPr="00410C8E">
              <w:rPr>
                <w:color w:val="000000"/>
              </w:rPr>
              <w:t>0</w:t>
            </w:r>
            <w:r>
              <w:rPr>
                <w:color w:val="000000"/>
              </w:rPr>
              <w:t>,54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29D9E77" w14:textId="77777777" w:rsidR="004E2DC9" w:rsidRPr="00410C8E" w:rsidRDefault="004E2DC9" w:rsidP="00764AFB">
            <w:pPr>
              <w:jc w:val="center"/>
              <w:rPr>
                <w:bCs/>
              </w:rPr>
            </w:pPr>
            <w:r>
              <w:rPr>
                <w:color w:val="000000"/>
              </w:rPr>
              <w:t>30</w:t>
            </w:r>
          </w:p>
        </w:tc>
      </w:tr>
      <w:tr w:rsidR="004E2DC9" w:rsidRPr="00297A98" w14:paraId="2FCEF8C5" w14:textId="77777777" w:rsidTr="00764AFB">
        <w:tc>
          <w:tcPr>
            <w:tcW w:w="31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911383" w14:textId="77777777" w:rsidR="004E2DC9" w:rsidRPr="00A5601E" w:rsidRDefault="004E2DC9" w:rsidP="00764AFB">
            <w:r>
              <w:t>Азиатская часть РФ</w:t>
            </w:r>
          </w:p>
        </w:tc>
        <w:tc>
          <w:tcPr>
            <w:tcW w:w="15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14:paraId="74A66439" w14:textId="77777777" w:rsidR="004E2DC9" w:rsidRPr="00410C8E" w:rsidRDefault="004E2DC9" w:rsidP="00764AFB">
            <w:pPr>
              <w:widowControl w:val="0"/>
              <w:jc w:val="center"/>
              <w:rPr>
                <w:b/>
              </w:rPr>
            </w:pPr>
            <w:r w:rsidRPr="00410C8E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Pr="00410C8E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E5FE488" w14:textId="77777777" w:rsidR="004E2DC9" w:rsidRPr="00410C8E" w:rsidRDefault="004E2DC9" w:rsidP="00764AFB">
            <w:pPr>
              <w:jc w:val="center"/>
              <w:rPr>
                <w:b/>
              </w:rPr>
            </w:pPr>
            <w:r>
              <w:rPr>
                <w:color w:val="000000"/>
              </w:rPr>
              <w:t>29</w:t>
            </w:r>
          </w:p>
        </w:tc>
      </w:tr>
    </w:tbl>
    <w:p w14:paraId="322A5C5C" w14:textId="77777777" w:rsidR="004E2DC9" w:rsidRDefault="004E2DC9" w:rsidP="004E2DC9">
      <w:pPr>
        <w:jc w:val="center"/>
        <w:rPr>
          <w:i/>
          <w:iCs/>
          <w:sz w:val="22"/>
          <w:szCs w:val="22"/>
        </w:rPr>
      </w:pPr>
    </w:p>
    <w:p w14:paraId="5E339EB3" w14:textId="771FEBE2" w:rsidR="004E2DC9" w:rsidRPr="00BC33DB" w:rsidRDefault="00840B5A" w:rsidP="004E2DC9">
      <w:pPr>
        <w:pStyle w:val="31"/>
        <w:spacing w:before="120" w:after="0" w:line="276" w:lineRule="auto"/>
        <w:ind w:left="0" w:firstLine="706"/>
        <w:jc w:val="both"/>
        <w:rPr>
          <w:bCs/>
          <w:sz w:val="24"/>
          <w:szCs w:val="24"/>
        </w:rPr>
      </w:pPr>
      <w:r w:rsidRPr="00840B5A">
        <w:rPr>
          <w:b/>
          <w:sz w:val="24"/>
          <w:szCs w:val="24"/>
        </w:rPr>
        <w:t>Количество выпавших в сентябре 2025 г. осадков</w:t>
      </w:r>
      <w:r w:rsidR="004E2DC9">
        <w:rPr>
          <w:b/>
          <w:sz w:val="24"/>
          <w:szCs w:val="24"/>
        </w:rPr>
        <w:t xml:space="preserve"> (рис. 3)</w:t>
      </w:r>
      <w:r w:rsidRPr="00840B5A">
        <w:rPr>
          <w:b/>
          <w:sz w:val="24"/>
          <w:szCs w:val="24"/>
        </w:rPr>
        <w:t>,</w:t>
      </w:r>
      <w:r w:rsidRPr="005263ED">
        <w:rPr>
          <w:bCs/>
          <w:sz w:val="24"/>
          <w:szCs w:val="24"/>
        </w:rPr>
        <w:t xml:space="preserve"> </w:t>
      </w:r>
      <w:r w:rsidRPr="005263ED">
        <w:rPr>
          <w:b/>
          <w:sz w:val="24"/>
          <w:szCs w:val="24"/>
        </w:rPr>
        <w:t>в целом по России,</w:t>
      </w:r>
      <w:r w:rsidRPr="005263ED">
        <w:rPr>
          <w:bCs/>
          <w:sz w:val="24"/>
          <w:szCs w:val="24"/>
        </w:rPr>
        <w:t xml:space="preserve"> составило </w:t>
      </w:r>
      <w:r>
        <w:rPr>
          <w:bCs/>
          <w:sz w:val="24"/>
          <w:szCs w:val="24"/>
        </w:rPr>
        <w:t>95</w:t>
      </w:r>
      <w:r w:rsidRPr="005263ED">
        <w:rPr>
          <w:bCs/>
          <w:sz w:val="24"/>
          <w:szCs w:val="24"/>
        </w:rPr>
        <w:t>% нормы (</w:t>
      </w:r>
      <w:r>
        <w:rPr>
          <w:bCs/>
          <w:sz w:val="24"/>
          <w:szCs w:val="24"/>
        </w:rPr>
        <w:t>64-72-ая величина в ряду</w:t>
      </w:r>
      <w:r w:rsidRPr="005263E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  <w:r w:rsidR="004E2DC9">
        <w:rPr>
          <w:bCs/>
        </w:rPr>
        <w:t xml:space="preserve"> </w:t>
      </w:r>
      <w:r w:rsidR="004E2DC9">
        <w:rPr>
          <w:bCs/>
          <w:sz w:val="24"/>
          <w:szCs w:val="24"/>
        </w:rPr>
        <w:t xml:space="preserve">На </w:t>
      </w:r>
      <w:proofErr w:type="spellStart"/>
      <w:r w:rsidR="004E2DC9">
        <w:rPr>
          <w:bCs/>
          <w:sz w:val="24"/>
          <w:szCs w:val="24"/>
        </w:rPr>
        <w:t>бОльшей</w:t>
      </w:r>
      <w:proofErr w:type="spellEnd"/>
      <w:r w:rsidR="004E2DC9">
        <w:rPr>
          <w:bCs/>
          <w:sz w:val="24"/>
          <w:szCs w:val="24"/>
        </w:rPr>
        <w:t xml:space="preserve"> части европейской территории </w:t>
      </w:r>
      <w:r w:rsidR="004E2DC9" w:rsidRPr="00BC33DB">
        <w:rPr>
          <w:bCs/>
          <w:sz w:val="24"/>
          <w:szCs w:val="24"/>
        </w:rPr>
        <w:t xml:space="preserve">страны и во всех федеральных округах ЕЧР (кроме Северо-Кавказского) наблюдался дефицит осадков (в целом по ЕЧР выпало 69%), наиболее сильный – в Центральном ФО: 31% нормы – четвертый самый «сухой» сентябрь с </w:t>
      </w:r>
      <w:r w:rsidR="00683CB2" w:rsidRPr="00BC33DB">
        <w:rPr>
          <w:bCs/>
          <w:sz w:val="24"/>
          <w:szCs w:val="24"/>
        </w:rPr>
        <w:t>1936</w:t>
      </w:r>
      <w:r w:rsidR="004E2DC9" w:rsidRPr="00BC33DB">
        <w:rPr>
          <w:bCs/>
          <w:sz w:val="24"/>
          <w:szCs w:val="24"/>
        </w:rPr>
        <w:t xml:space="preserve"> года. В СКФО, напротив, выпало 178% нормы: избыток осадков, вторая величина в ряду (рекордное значение сентябрьских осадков наблюдалось здесь в 2024 г.: 210% нормы). </w:t>
      </w:r>
    </w:p>
    <w:p w14:paraId="7D5C1111" w14:textId="5563AEDE" w:rsidR="004E2DC9" w:rsidRDefault="000416B7" w:rsidP="004E2DC9">
      <w:pPr>
        <w:pStyle w:val="31"/>
        <w:spacing w:after="0" w:line="276" w:lineRule="auto"/>
        <w:ind w:left="0" w:firstLine="706"/>
        <w:jc w:val="both"/>
        <w:rPr>
          <w:bCs/>
          <w:sz w:val="24"/>
          <w:szCs w:val="24"/>
        </w:rPr>
      </w:pPr>
      <w:r w:rsidRPr="00BC33DB">
        <w:rPr>
          <w:bCs/>
          <w:sz w:val="24"/>
          <w:szCs w:val="24"/>
        </w:rPr>
        <w:t>На</w:t>
      </w:r>
      <w:r w:rsidR="004E2DC9" w:rsidRPr="00BC33DB">
        <w:rPr>
          <w:bCs/>
          <w:sz w:val="24"/>
          <w:szCs w:val="24"/>
        </w:rPr>
        <w:t xml:space="preserve"> </w:t>
      </w:r>
      <w:r w:rsidRPr="00BC33DB">
        <w:rPr>
          <w:bCs/>
          <w:sz w:val="24"/>
          <w:szCs w:val="24"/>
        </w:rPr>
        <w:t>а</w:t>
      </w:r>
      <w:r w:rsidR="004E2DC9" w:rsidRPr="00BC33DB">
        <w:rPr>
          <w:bCs/>
          <w:sz w:val="24"/>
          <w:szCs w:val="24"/>
        </w:rPr>
        <w:t xml:space="preserve">зиатской территории </w:t>
      </w:r>
      <w:r w:rsidRPr="00BC33DB">
        <w:rPr>
          <w:bCs/>
          <w:sz w:val="24"/>
          <w:szCs w:val="24"/>
        </w:rPr>
        <w:t xml:space="preserve">ситуация была противоположной. В среднем по территории, </w:t>
      </w:r>
      <w:r w:rsidR="004E2DC9" w:rsidRPr="00BC33DB">
        <w:rPr>
          <w:bCs/>
          <w:sz w:val="24"/>
          <w:szCs w:val="24"/>
        </w:rPr>
        <w:t>месячная сумма осадков была близка к норме</w:t>
      </w:r>
      <w:r w:rsidRPr="00BC33DB">
        <w:rPr>
          <w:bCs/>
          <w:sz w:val="24"/>
          <w:szCs w:val="24"/>
        </w:rPr>
        <w:t xml:space="preserve"> (</w:t>
      </w:r>
      <w:r w:rsidR="004E2DC9" w:rsidRPr="00BC33DB">
        <w:rPr>
          <w:bCs/>
          <w:sz w:val="24"/>
          <w:szCs w:val="24"/>
        </w:rPr>
        <w:t>105%, 35-37-ая величина в ряду</w:t>
      </w:r>
      <w:r w:rsidRPr="00BC33DB">
        <w:rPr>
          <w:bCs/>
          <w:sz w:val="24"/>
          <w:szCs w:val="24"/>
        </w:rPr>
        <w:t>)</w:t>
      </w:r>
      <w:r w:rsidR="00320BE7" w:rsidRPr="00BC33DB">
        <w:rPr>
          <w:bCs/>
          <w:sz w:val="24"/>
          <w:szCs w:val="24"/>
        </w:rPr>
        <w:t>,</w:t>
      </w:r>
      <w:r w:rsidRPr="00BC33DB">
        <w:rPr>
          <w:bCs/>
          <w:sz w:val="24"/>
          <w:szCs w:val="24"/>
        </w:rPr>
        <w:t xml:space="preserve"> </w:t>
      </w:r>
      <w:r w:rsidR="00320BE7" w:rsidRPr="00BC33DB">
        <w:rPr>
          <w:bCs/>
          <w:sz w:val="24"/>
          <w:szCs w:val="24"/>
        </w:rPr>
        <w:t>н</w:t>
      </w:r>
      <w:r w:rsidRPr="00BC33DB">
        <w:rPr>
          <w:bCs/>
          <w:sz w:val="24"/>
          <w:szCs w:val="24"/>
        </w:rPr>
        <w:t>о в</w:t>
      </w:r>
      <w:r w:rsidR="004E2DC9" w:rsidRPr="00BC33DB">
        <w:rPr>
          <w:bCs/>
          <w:sz w:val="24"/>
          <w:szCs w:val="24"/>
        </w:rPr>
        <w:t xml:space="preserve"> центре АЧР </w:t>
      </w:r>
      <w:r w:rsidR="00683CB2" w:rsidRPr="00BC33DB">
        <w:rPr>
          <w:bCs/>
          <w:sz w:val="24"/>
          <w:szCs w:val="24"/>
        </w:rPr>
        <w:t xml:space="preserve">значительные территории оказались в области избытка осадков (до 160% </w:t>
      </w:r>
      <w:r w:rsidR="00683CB2" w:rsidRPr="00BC33DB">
        <w:rPr>
          <w:bCs/>
          <w:sz w:val="24"/>
          <w:szCs w:val="24"/>
        </w:rPr>
        <w:lastRenderedPageBreak/>
        <w:t>нормы</w:t>
      </w:r>
      <w:r w:rsidR="00683CB2" w:rsidRPr="00BC33DB">
        <w:rPr>
          <w:bCs/>
          <w:sz w:val="24"/>
          <w:szCs w:val="24"/>
        </w:rPr>
        <w:t xml:space="preserve"> выпало </w:t>
      </w:r>
      <w:r w:rsidR="004E2DC9" w:rsidRPr="00BC33DB">
        <w:rPr>
          <w:bCs/>
          <w:sz w:val="24"/>
          <w:szCs w:val="24"/>
        </w:rPr>
        <w:t>в дельт</w:t>
      </w:r>
      <w:r w:rsidR="00064DAA" w:rsidRPr="00BC33DB">
        <w:rPr>
          <w:bCs/>
          <w:sz w:val="24"/>
          <w:szCs w:val="24"/>
        </w:rPr>
        <w:t>е</w:t>
      </w:r>
      <w:r w:rsidR="004E2DC9" w:rsidRPr="00BC33DB">
        <w:rPr>
          <w:bCs/>
          <w:sz w:val="24"/>
          <w:szCs w:val="24"/>
        </w:rPr>
        <w:t xml:space="preserve"> рек Обь и Енисей, в среднем течении р. Лена, на Алтае</w:t>
      </w:r>
      <w:r w:rsidR="00683CB2" w:rsidRPr="00BC33DB">
        <w:rPr>
          <w:bCs/>
          <w:sz w:val="24"/>
          <w:szCs w:val="24"/>
        </w:rPr>
        <w:t>,</w:t>
      </w:r>
      <w:r w:rsidRPr="00BC33DB">
        <w:rPr>
          <w:bCs/>
          <w:sz w:val="24"/>
          <w:szCs w:val="24"/>
        </w:rPr>
        <w:t xml:space="preserve"> </w:t>
      </w:r>
      <w:r w:rsidR="004E2DC9" w:rsidRPr="00BC33DB">
        <w:rPr>
          <w:bCs/>
          <w:sz w:val="24"/>
          <w:szCs w:val="24"/>
        </w:rPr>
        <w:t>в среднем течении р. Амур</w:t>
      </w:r>
      <w:r w:rsidR="00683CB2" w:rsidRPr="00BC33DB">
        <w:rPr>
          <w:bCs/>
          <w:sz w:val="24"/>
          <w:szCs w:val="24"/>
        </w:rPr>
        <w:t>)</w:t>
      </w:r>
      <w:r w:rsidR="00320BE7" w:rsidRPr="00BC33DB">
        <w:rPr>
          <w:bCs/>
          <w:sz w:val="24"/>
          <w:szCs w:val="24"/>
        </w:rPr>
        <w:t>. В то же время,</w:t>
      </w:r>
      <w:r w:rsidR="004E2DC9" w:rsidRPr="00BC33DB">
        <w:rPr>
          <w:bCs/>
          <w:sz w:val="24"/>
          <w:szCs w:val="24"/>
        </w:rPr>
        <w:t xml:space="preserve"> на Среднем Урале, в Саянах, на Чукотке</w:t>
      </w:r>
      <w:r w:rsidR="004D7591" w:rsidRPr="00BC33DB">
        <w:rPr>
          <w:bCs/>
          <w:sz w:val="24"/>
          <w:szCs w:val="24"/>
        </w:rPr>
        <w:t xml:space="preserve"> и</w:t>
      </w:r>
      <w:r w:rsidR="004E2DC9" w:rsidRPr="00BC33DB">
        <w:rPr>
          <w:bCs/>
          <w:sz w:val="24"/>
          <w:szCs w:val="24"/>
        </w:rPr>
        <w:t xml:space="preserve"> на Камчатке </w:t>
      </w:r>
      <w:r w:rsidR="00815740" w:rsidRPr="00BC33DB">
        <w:rPr>
          <w:bCs/>
          <w:sz w:val="24"/>
          <w:szCs w:val="24"/>
        </w:rPr>
        <w:t xml:space="preserve">на ряде станций </w:t>
      </w:r>
      <w:r w:rsidR="00320BE7" w:rsidRPr="00BC33DB">
        <w:rPr>
          <w:bCs/>
          <w:sz w:val="24"/>
          <w:szCs w:val="24"/>
        </w:rPr>
        <w:t xml:space="preserve">зафиксирован </w:t>
      </w:r>
      <w:r w:rsidR="004E2DC9" w:rsidRPr="00BC33DB">
        <w:rPr>
          <w:bCs/>
          <w:sz w:val="24"/>
          <w:szCs w:val="24"/>
        </w:rPr>
        <w:t xml:space="preserve">сильный дефицит осадков (до </w:t>
      </w:r>
      <w:r w:rsidR="00815740" w:rsidRPr="00BC33DB">
        <w:rPr>
          <w:bCs/>
          <w:sz w:val="24"/>
          <w:szCs w:val="24"/>
        </w:rPr>
        <w:t>12% на Чукотке и Камчатке, и до 25-28</w:t>
      </w:r>
      <w:r w:rsidR="004E2DC9" w:rsidRPr="00BC33DB">
        <w:rPr>
          <w:bCs/>
          <w:sz w:val="24"/>
          <w:szCs w:val="24"/>
        </w:rPr>
        <w:t>% нормы</w:t>
      </w:r>
      <w:r w:rsidR="00815740" w:rsidRPr="00BC33DB">
        <w:rPr>
          <w:bCs/>
          <w:sz w:val="24"/>
          <w:szCs w:val="24"/>
        </w:rPr>
        <w:t xml:space="preserve"> – на Среднем Урале и на Алтае</w:t>
      </w:r>
      <w:r w:rsidR="004E2DC9" w:rsidRPr="00BC33DB">
        <w:rPr>
          <w:bCs/>
          <w:sz w:val="24"/>
          <w:szCs w:val="24"/>
        </w:rPr>
        <w:t>).</w:t>
      </w:r>
    </w:p>
    <w:p w14:paraId="71F07CAC" w14:textId="77777777" w:rsidR="001C6199" w:rsidRDefault="00540E39" w:rsidP="001C6199">
      <w:pPr>
        <w:spacing w:before="120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76672" behindDoc="0" locked="1" layoutInCell="1" allowOverlap="1" wp14:anchorId="3B9B2314" wp14:editId="2EF6F866">
            <wp:simplePos x="0" y="0"/>
            <wp:positionH relativeFrom="column">
              <wp:posOffset>260985</wp:posOffset>
            </wp:positionH>
            <wp:positionV relativeFrom="paragraph">
              <wp:posOffset>106680</wp:posOffset>
            </wp:positionV>
            <wp:extent cx="5439410" cy="3423285"/>
            <wp:effectExtent l="0" t="0" r="8890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3E4" w:rsidRPr="00012DA6">
        <w:rPr>
          <w:b/>
          <w:sz w:val="22"/>
          <w:szCs w:val="22"/>
        </w:rPr>
        <w:t xml:space="preserve">Рисунок </w:t>
      </w:r>
      <w:r w:rsidR="001C6199">
        <w:rPr>
          <w:b/>
          <w:sz w:val="22"/>
          <w:szCs w:val="22"/>
        </w:rPr>
        <w:t>3</w:t>
      </w:r>
      <w:r w:rsidR="001F13E4" w:rsidRPr="00012DA6">
        <w:rPr>
          <w:b/>
          <w:sz w:val="22"/>
          <w:szCs w:val="22"/>
        </w:rPr>
        <w:t xml:space="preserve"> </w:t>
      </w:r>
      <w:r w:rsidR="008F3736" w:rsidRPr="00012DA6">
        <w:rPr>
          <w:b/>
          <w:sz w:val="22"/>
          <w:szCs w:val="22"/>
        </w:rPr>
        <w:t>–</w:t>
      </w:r>
      <w:r w:rsidR="001F13E4" w:rsidRPr="00012DA6">
        <w:rPr>
          <w:b/>
          <w:sz w:val="22"/>
          <w:szCs w:val="22"/>
        </w:rPr>
        <w:t xml:space="preserve"> </w:t>
      </w:r>
      <w:r w:rsidR="001F13E4" w:rsidRPr="00012DA6">
        <w:rPr>
          <w:sz w:val="22"/>
          <w:szCs w:val="22"/>
        </w:rPr>
        <w:t>Аномалии</w:t>
      </w:r>
      <w:r w:rsidR="008F3736" w:rsidRPr="00012DA6">
        <w:rPr>
          <w:sz w:val="22"/>
          <w:szCs w:val="22"/>
        </w:rPr>
        <w:t xml:space="preserve"> </w:t>
      </w:r>
      <w:r w:rsidR="001F13E4" w:rsidRPr="00540E39">
        <w:rPr>
          <w:sz w:val="22"/>
          <w:szCs w:val="22"/>
        </w:rPr>
        <w:t>с</w:t>
      </w:r>
      <w:r w:rsidR="001F13E4" w:rsidRPr="00012DA6">
        <w:rPr>
          <w:sz w:val="22"/>
          <w:szCs w:val="22"/>
        </w:rPr>
        <w:t>умм осадков</w:t>
      </w:r>
      <w:r w:rsidR="001C6199">
        <w:rPr>
          <w:sz w:val="22"/>
          <w:szCs w:val="22"/>
        </w:rPr>
        <w:t xml:space="preserve"> </w:t>
      </w:r>
      <w:r w:rsidR="001F13E4" w:rsidRPr="00012DA6">
        <w:rPr>
          <w:sz w:val="22"/>
          <w:szCs w:val="22"/>
        </w:rPr>
        <w:t>(в процентах от нормы за 1991-2020 гг</w:t>
      </w:r>
      <w:r w:rsidR="003717A8">
        <w:rPr>
          <w:sz w:val="22"/>
          <w:szCs w:val="22"/>
        </w:rPr>
        <w:t>.</w:t>
      </w:r>
      <w:r w:rsidR="001F13E4" w:rsidRPr="00012DA6">
        <w:rPr>
          <w:sz w:val="22"/>
          <w:szCs w:val="22"/>
        </w:rPr>
        <w:t>)</w:t>
      </w:r>
      <w:r w:rsidR="001C6199">
        <w:rPr>
          <w:sz w:val="22"/>
          <w:szCs w:val="22"/>
        </w:rPr>
        <w:br/>
      </w:r>
      <w:r w:rsidR="001F13E4" w:rsidRPr="00012DA6">
        <w:rPr>
          <w:sz w:val="22"/>
          <w:szCs w:val="22"/>
        </w:rPr>
        <w:t>на территории России</w:t>
      </w:r>
      <w:r w:rsidR="001C6199" w:rsidRPr="001C6199">
        <w:rPr>
          <w:sz w:val="22"/>
          <w:szCs w:val="22"/>
        </w:rPr>
        <w:t xml:space="preserve"> </w:t>
      </w:r>
      <w:r w:rsidR="001C6199">
        <w:rPr>
          <w:sz w:val="22"/>
          <w:szCs w:val="22"/>
        </w:rPr>
        <w:t>в сентябре 2025 г</w:t>
      </w:r>
      <w:r w:rsidR="006856D6">
        <w:rPr>
          <w:sz w:val="22"/>
          <w:szCs w:val="22"/>
        </w:rPr>
        <w:t>.</w:t>
      </w:r>
      <w:r w:rsidR="001F13E4" w:rsidRPr="00012DA6">
        <w:rPr>
          <w:sz w:val="22"/>
          <w:szCs w:val="22"/>
        </w:rPr>
        <w:t xml:space="preserve"> </w:t>
      </w:r>
    </w:p>
    <w:p w14:paraId="5233B8A3" w14:textId="31EBC01B" w:rsidR="00441140" w:rsidRDefault="001F13E4" w:rsidP="001C6199">
      <w:pPr>
        <w:jc w:val="center"/>
        <w:rPr>
          <w:i/>
          <w:iCs/>
          <w:sz w:val="22"/>
          <w:szCs w:val="22"/>
        </w:rPr>
      </w:pPr>
      <w:r w:rsidRPr="00012DA6">
        <w:rPr>
          <w:i/>
          <w:iCs/>
          <w:sz w:val="22"/>
          <w:szCs w:val="22"/>
        </w:rPr>
        <w:t xml:space="preserve">Кружками красного цвета </w:t>
      </w:r>
      <w:r w:rsidRPr="002D13E5">
        <w:rPr>
          <w:i/>
          <w:iCs/>
          <w:sz w:val="22"/>
          <w:szCs w:val="22"/>
        </w:rPr>
        <w:t xml:space="preserve">показаны станционные </w:t>
      </w:r>
      <w:r w:rsidR="003A4C7A" w:rsidRPr="002D13E5">
        <w:rPr>
          <w:i/>
          <w:iCs/>
          <w:sz w:val="22"/>
          <w:szCs w:val="22"/>
        </w:rPr>
        <w:t>значения</w:t>
      </w:r>
      <w:r w:rsidRPr="002D13E5">
        <w:rPr>
          <w:i/>
          <w:iCs/>
          <w:sz w:val="22"/>
          <w:szCs w:val="22"/>
        </w:rPr>
        <w:t xml:space="preserve"> ниже</w:t>
      </w:r>
      <w:r w:rsidRPr="00012DA6">
        <w:rPr>
          <w:i/>
          <w:iCs/>
          <w:sz w:val="22"/>
          <w:szCs w:val="22"/>
        </w:rPr>
        <w:t xml:space="preserve"> 5-г</w:t>
      </w:r>
      <w:r w:rsidR="006856D6">
        <w:rPr>
          <w:i/>
          <w:iCs/>
          <w:sz w:val="22"/>
          <w:szCs w:val="22"/>
        </w:rPr>
        <w:t xml:space="preserve">о </w:t>
      </w:r>
      <w:proofErr w:type="spellStart"/>
      <w:r w:rsidR="006856D6">
        <w:rPr>
          <w:i/>
          <w:iCs/>
          <w:sz w:val="22"/>
          <w:szCs w:val="22"/>
        </w:rPr>
        <w:t>процентиля</w:t>
      </w:r>
      <w:proofErr w:type="spellEnd"/>
      <w:r w:rsidR="001C6199">
        <w:rPr>
          <w:i/>
          <w:iCs/>
          <w:sz w:val="22"/>
          <w:szCs w:val="22"/>
        </w:rPr>
        <w:t xml:space="preserve">, </w:t>
      </w:r>
      <w:r w:rsidR="001C6199">
        <w:rPr>
          <w:i/>
          <w:iCs/>
          <w:sz w:val="22"/>
          <w:szCs w:val="22"/>
        </w:rPr>
        <w:br/>
        <w:t>зеленого – выше 95-го.</w:t>
      </w:r>
    </w:p>
    <w:p w14:paraId="7763EFD8" w14:textId="77777777" w:rsidR="004E2DC9" w:rsidRDefault="004E2DC9" w:rsidP="004E2DC9">
      <w:pPr>
        <w:spacing w:after="120"/>
        <w:ind w:left="567"/>
        <w:jc w:val="center"/>
        <w:rPr>
          <w:b/>
        </w:rPr>
      </w:pPr>
    </w:p>
    <w:sectPr w:rsidR="004E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96F6" w14:textId="77777777" w:rsidR="001A225E" w:rsidRDefault="001A225E" w:rsidP="00F35880">
      <w:r>
        <w:separator/>
      </w:r>
    </w:p>
  </w:endnote>
  <w:endnote w:type="continuationSeparator" w:id="0">
    <w:p w14:paraId="0ABC8378" w14:textId="77777777" w:rsidR="001A225E" w:rsidRDefault="001A225E" w:rsidP="00F3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DAF7" w14:textId="77777777" w:rsidR="001A225E" w:rsidRDefault="001A225E" w:rsidP="00F35880">
      <w:r>
        <w:separator/>
      </w:r>
    </w:p>
  </w:footnote>
  <w:footnote w:type="continuationSeparator" w:id="0">
    <w:p w14:paraId="245465EA" w14:textId="77777777" w:rsidR="001A225E" w:rsidRDefault="001A225E" w:rsidP="00F35880">
      <w:r>
        <w:continuationSeparator/>
      </w:r>
    </w:p>
  </w:footnote>
  <w:footnote w:id="1">
    <w:p w14:paraId="3D509186" w14:textId="31208284" w:rsidR="00606E28" w:rsidRPr="00606E28" w:rsidRDefault="00606E28" w:rsidP="006068C2">
      <w:pPr>
        <w:pStyle w:val="a8"/>
        <w:shd w:val="clear" w:color="auto" w:fill="FFFFFF"/>
        <w:spacing w:before="0" w:beforeAutospacing="0"/>
        <w:jc w:val="both"/>
        <w:rPr>
          <w:i/>
          <w:iCs/>
          <w:sz w:val="22"/>
          <w:szCs w:val="22"/>
          <w:bdr w:val="none" w:sz="0" w:space="0" w:color="auto" w:frame="1"/>
        </w:rPr>
      </w:pPr>
      <w:r>
        <w:rPr>
          <w:rStyle w:val="ae"/>
        </w:rPr>
        <w:footnoteRef/>
      </w:r>
      <w:r>
        <w:t xml:space="preserve"> </w:t>
      </w:r>
      <w:r w:rsidRPr="00761FA7">
        <w:rPr>
          <w:rStyle w:val="a9"/>
          <w:sz w:val="22"/>
          <w:szCs w:val="22"/>
          <w:bdr w:val="none" w:sz="0" w:space="0" w:color="auto" w:frame="1"/>
        </w:rPr>
        <w:t>Под 5%-ми экстремумами тепла</w:t>
      </w:r>
      <w:r>
        <w:rPr>
          <w:rStyle w:val="a9"/>
          <w:sz w:val="22"/>
          <w:szCs w:val="22"/>
          <w:bdr w:val="none" w:sz="0" w:space="0" w:color="auto" w:frame="1"/>
        </w:rPr>
        <w:t xml:space="preserve"> (холода) на станции (в заданном регионе) </w:t>
      </w:r>
      <w:r w:rsidRPr="004D2E7B">
        <w:rPr>
          <w:rStyle w:val="a9"/>
          <w:sz w:val="22"/>
          <w:szCs w:val="22"/>
          <w:bdr w:val="none" w:sz="0" w:space="0" w:color="auto" w:frame="1"/>
        </w:rPr>
        <w:t>понимаются значения температуры (</w:t>
      </w:r>
      <w:r w:rsidR="00B0118A">
        <w:rPr>
          <w:rStyle w:val="a9"/>
          <w:sz w:val="22"/>
          <w:szCs w:val="22"/>
          <w:bdr w:val="none" w:sz="0" w:space="0" w:color="auto" w:frame="1"/>
        </w:rPr>
        <w:t>и</w:t>
      </w:r>
      <w:r w:rsidRPr="004D2E7B">
        <w:rPr>
          <w:rStyle w:val="a9"/>
          <w:sz w:val="22"/>
          <w:szCs w:val="22"/>
          <w:bdr w:val="none" w:sz="0" w:space="0" w:color="auto" w:frame="1"/>
        </w:rPr>
        <w:t xml:space="preserve">ли аномалий температуры) выше значения 95-го (ниже 5-го) </w:t>
      </w:r>
      <w:proofErr w:type="spellStart"/>
      <w:r w:rsidRPr="004D2E7B">
        <w:rPr>
          <w:rStyle w:val="a9"/>
          <w:sz w:val="22"/>
          <w:szCs w:val="22"/>
          <w:bdr w:val="none" w:sz="0" w:space="0" w:color="auto" w:frame="1"/>
        </w:rPr>
        <w:t>процентиля</w:t>
      </w:r>
      <w:proofErr w:type="spellEnd"/>
      <w:r w:rsidRPr="004D2E7B">
        <w:rPr>
          <w:rStyle w:val="a9"/>
          <w:sz w:val="22"/>
          <w:szCs w:val="22"/>
          <w:bdr w:val="none" w:sz="0" w:space="0" w:color="auto" w:frame="1"/>
        </w:rPr>
        <w:t xml:space="preserve"> соответствующей величины, то есть попавшие в число 5% самых теплых (холодных) </w:t>
      </w:r>
      <w:r>
        <w:rPr>
          <w:rStyle w:val="a9"/>
          <w:sz w:val="22"/>
          <w:szCs w:val="22"/>
          <w:bdr w:val="none" w:sz="0" w:space="0" w:color="auto" w:frame="1"/>
        </w:rPr>
        <w:t>сентябр</w:t>
      </w:r>
      <w:r w:rsidR="00BC26A7">
        <w:rPr>
          <w:rStyle w:val="a9"/>
          <w:sz w:val="22"/>
          <w:szCs w:val="22"/>
          <w:bdr w:val="none" w:sz="0" w:space="0" w:color="auto" w:frame="1"/>
        </w:rPr>
        <w:t>ь</w:t>
      </w:r>
      <w:r w:rsidRPr="004D2E7B">
        <w:rPr>
          <w:rStyle w:val="a9"/>
          <w:sz w:val="22"/>
          <w:szCs w:val="22"/>
          <w:bdr w:val="none" w:sz="0" w:space="0" w:color="auto" w:frame="1"/>
        </w:rPr>
        <w:t xml:space="preserve">ских месяцев с 1901 г. в рассматриваемой точке. Значения </w:t>
      </w:r>
      <w:proofErr w:type="spellStart"/>
      <w:r w:rsidRPr="004D2E7B">
        <w:rPr>
          <w:rStyle w:val="a9"/>
          <w:sz w:val="22"/>
          <w:szCs w:val="22"/>
          <w:bdr w:val="none" w:sz="0" w:space="0" w:color="auto" w:frame="1"/>
        </w:rPr>
        <w:t>процентилей</w:t>
      </w:r>
      <w:proofErr w:type="spellEnd"/>
      <w:r w:rsidRPr="004D2E7B">
        <w:rPr>
          <w:rStyle w:val="a9"/>
          <w:sz w:val="22"/>
          <w:szCs w:val="22"/>
          <w:bdr w:val="none" w:sz="0" w:space="0" w:color="auto" w:frame="1"/>
        </w:rPr>
        <w:t xml:space="preserve"> рассчитаны для каждой станции по выборке </w:t>
      </w:r>
      <w:r>
        <w:rPr>
          <w:rStyle w:val="a9"/>
          <w:sz w:val="22"/>
          <w:szCs w:val="22"/>
          <w:bdr w:val="none" w:sz="0" w:space="0" w:color="auto" w:frame="1"/>
        </w:rPr>
        <w:t>сентябр</w:t>
      </w:r>
      <w:r w:rsidR="00BC26A7">
        <w:rPr>
          <w:rStyle w:val="a9"/>
          <w:sz w:val="22"/>
          <w:szCs w:val="22"/>
          <w:bdr w:val="none" w:sz="0" w:space="0" w:color="auto" w:frame="1"/>
        </w:rPr>
        <w:t>ь</w:t>
      </w:r>
      <w:r w:rsidRPr="004D2E7B">
        <w:rPr>
          <w:rStyle w:val="a9"/>
          <w:sz w:val="22"/>
          <w:szCs w:val="22"/>
          <w:bdr w:val="none" w:sz="0" w:space="0" w:color="auto" w:frame="1"/>
        </w:rPr>
        <w:t xml:space="preserve">ских значений </w:t>
      </w:r>
      <w:r w:rsidR="00B0118A">
        <w:rPr>
          <w:rStyle w:val="a9"/>
          <w:sz w:val="22"/>
          <w:szCs w:val="22"/>
          <w:bdr w:val="none" w:sz="0" w:space="0" w:color="auto" w:frame="1"/>
        </w:rPr>
        <w:t>ряда</w:t>
      </w:r>
      <w:r w:rsidRPr="004D2E7B">
        <w:rPr>
          <w:rStyle w:val="a9"/>
          <w:sz w:val="22"/>
          <w:szCs w:val="22"/>
          <w:bdr w:val="none" w:sz="0" w:space="0" w:color="auto" w:frame="1"/>
        </w:rPr>
        <w:t xml:space="preserve"> </w:t>
      </w:r>
      <w:r w:rsidR="00B0118A">
        <w:rPr>
          <w:rStyle w:val="a9"/>
          <w:sz w:val="22"/>
          <w:szCs w:val="22"/>
          <w:bdr w:val="none" w:sz="0" w:space="0" w:color="auto" w:frame="1"/>
        </w:rPr>
        <w:t>э</w:t>
      </w:r>
      <w:r w:rsidRPr="004D2E7B">
        <w:rPr>
          <w:rStyle w:val="a9"/>
          <w:sz w:val="22"/>
          <w:szCs w:val="22"/>
          <w:bdr w:val="none" w:sz="0" w:space="0" w:color="auto" w:frame="1"/>
        </w:rPr>
        <w:t>той станции за 1901-2025</w:t>
      </w:r>
      <w:r w:rsidRPr="00761FA7">
        <w:rPr>
          <w:rStyle w:val="a9"/>
          <w:sz w:val="22"/>
          <w:szCs w:val="22"/>
          <w:bdr w:val="none" w:sz="0" w:space="0" w:color="auto" w:frame="1"/>
        </w:rPr>
        <w:t xml:space="preserve"> гг.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360B"/>
    <w:multiLevelType w:val="multilevel"/>
    <w:tmpl w:val="F64C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07A0E"/>
    <w:multiLevelType w:val="multilevel"/>
    <w:tmpl w:val="A0B4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E1C08"/>
    <w:multiLevelType w:val="multilevel"/>
    <w:tmpl w:val="8138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4592A"/>
    <w:multiLevelType w:val="multilevel"/>
    <w:tmpl w:val="E3EC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F52ED"/>
    <w:multiLevelType w:val="multilevel"/>
    <w:tmpl w:val="0618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08162C"/>
    <w:multiLevelType w:val="multilevel"/>
    <w:tmpl w:val="7BE0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1E"/>
    <w:rsid w:val="00001FEA"/>
    <w:rsid w:val="0000390B"/>
    <w:rsid w:val="00003F2F"/>
    <w:rsid w:val="00012DA6"/>
    <w:rsid w:val="00015405"/>
    <w:rsid w:val="00021E4D"/>
    <w:rsid w:val="00022BDC"/>
    <w:rsid w:val="000244D9"/>
    <w:rsid w:val="000416B7"/>
    <w:rsid w:val="00046E62"/>
    <w:rsid w:val="00064DAA"/>
    <w:rsid w:val="00067FB1"/>
    <w:rsid w:val="00070F34"/>
    <w:rsid w:val="000722A6"/>
    <w:rsid w:val="00081836"/>
    <w:rsid w:val="00087E64"/>
    <w:rsid w:val="00094AE0"/>
    <w:rsid w:val="000976A5"/>
    <w:rsid w:val="000A0F6F"/>
    <w:rsid w:val="000A5F48"/>
    <w:rsid w:val="000B3458"/>
    <w:rsid w:val="000B589F"/>
    <w:rsid w:val="000C3EAF"/>
    <w:rsid w:val="000C45B6"/>
    <w:rsid w:val="000E7DCA"/>
    <w:rsid w:val="00107EF5"/>
    <w:rsid w:val="0011295D"/>
    <w:rsid w:val="00112AEE"/>
    <w:rsid w:val="00134395"/>
    <w:rsid w:val="001422F6"/>
    <w:rsid w:val="00145669"/>
    <w:rsid w:val="00147785"/>
    <w:rsid w:val="00161612"/>
    <w:rsid w:val="00165DC3"/>
    <w:rsid w:val="00171DF5"/>
    <w:rsid w:val="0018058D"/>
    <w:rsid w:val="00183478"/>
    <w:rsid w:val="001A225E"/>
    <w:rsid w:val="001B1726"/>
    <w:rsid w:val="001B1906"/>
    <w:rsid w:val="001B4373"/>
    <w:rsid w:val="001B6D32"/>
    <w:rsid w:val="001C6199"/>
    <w:rsid w:val="001E5893"/>
    <w:rsid w:val="001F13E4"/>
    <w:rsid w:val="00212303"/>
    <w:rsid w:val="00222239"/>
    <w:rsid w:val="002373D5"/>
    <w:rsid w:val="0025677B"/>
    <w:rsid w:val="00271507"/>
    <w:rsid w:val="002841D8"/>
    <w:rsid w:val="00291639"/>
    <w:rsid w:val="002A164B"/>
    <w:rsid w:val="002A6D29"/>
    <w:rsid w:val="002B3990"/>
    <w:rsid w:val="002B43B5"/>
    <w:rsid w:val="002B680F"/>
    <w:rsid w:val="002B6A92"/>
    <w:rsid w:val="002B6DDC"/>
    <w:rsid w:val="002D13E5"/>
    <w:rsid w:val="002E128F"/>
    <w:rsid w:val="002E22EB"/>
    <w:rsid w:val="002E3AFF"/>
    <w:rsid w:val="002F3860"/>
    <w:rsid w:val="002F6076"/>
    <w:rsid w:val="002F6E04"/>
    <w:rsid w:val="00304A8B"/>
    <w:rsid w:val="00310B48"/>
    <w:rsid w:val="003112CE"/>
    <w:rsid w:val="0031672E"/>
    <w:rsid w:val="00320BE7"/>
    <w:rsid w:val="00322D9A"/>
    <w:rsid w:val="00326D01"/>
    <w:rsid w:val="00347816"/>
    <w:rsid w:val="00351F77"/>
    <w:rsid w:val="0036562D"/>
    <w:rsid w:val="003676D1"/>
    <w:rsid w:val="003717A8"/>
    <w:rsid w:val="003821EF"/>
    <w:rsid w:val="00382C2A"/>
    <w:rsid w:val="0039407C"/>
    <w:rsid w:val="00395472"/>
    <w:rsid w:val="00395870"/>
    <w:rsid w:val="00395A26"/>
    <w:rsid w:val="003A4C7A"/>
    <w:rsid w:val="003C65E7"/>
    <w:rsid w:val="003D1822"/>
    <w:rsid w:val="003F6F48"/>
    <w:rsid w:val="00410C8E"/>
    <w:rsid w:val="004137E1"/>
    <w:rsid w:val="00413D7E"/>
    <w:rsid w:val="0042652A"/>
    <w:rsid w:val="00431496"/>
    <w:rsid w:val="00435F95"/>
    <w:rsid w:val="00441140"/>
    <w:rsid w:val="0046638C"/>
    <w:rsid w:val="00471270"/>
    <w:rsid w:val="0047319D"/>
    <w:rsid w:val="00483FED"/>
    <w:rsid w:val="00490BA1"/>
    <w:rsid w:val="00491C26"/>
    <w:rsid w:val="004A48BA"/>
    <w:rsid w:val="004C125E"/>
    <w:rsid w:val="004C1A1A"/>
    <w:rsid w:val="004C6F2D"/>
    <w:rsid w:val="004D2E7B"/>
    <w:rsid w:val="004D7591"/>
    <w:rsid w:val="004E1146"/>
    <w:rsid w:val="004E2A65"/>
    <w:rsid w:val="004E2DC9"/>
    <w:rsid w:val="004E688B"/>
    <w:rsid w:val="004F0641"/>
    <w:rsid w:val="004F107B"/>
    <w:rsid w:val="004F3B43"/>
    <w:rsid w:val="00505477"/>
    <w:rsid w:val="005061C8"/>
    <w:rsid w:val="00510512"/>
    <w:rsid w:val="005224CA"/>
    <w:rsid w:val="00523B57"/>
    <w:rsid w:val="005263ED"/>
    <w:rsid w:val="0053508F"/>
    <w:rsid w:val="00535D6A"/>
    <w:rsid w:val="00535EF9"/>
    <w:rsid w:val="00535F7C"/>
    <w:rsid w:val="00536D73"/>
    <w:rsid w:val="00540E39"/>
    <w:rsid w:val="00560689"/>
    <w:rsid w:val="005908F0"/>
    <w:rsid w:val="00595DD6"/>
    <w:rsid w:val="005B2993"/>
    <w:rsid w:val="005C338E"/>
    <w:rsid w:val="005C3E44"/>
    <w:rsid w:val="005D482F"/>
    <w:rsid w:val="005D6F72"/>
    <w:rsid w:val="005E0A01"/>
    <w:rsid w:val="005F37E1"/>
    <w:rsid w:val="005F7AAA"/>
    <w:rsid w:val="006068C2"/>
    <w:rsid w:val="00606C38"/>
    <w:rsid w:val="00606E28"/>
    <w:rsid w:val="00607814"/>
    <w:rsid w:val="00615B5D"/>
    <w:rsid w:val="00622B0F"/>
    <w:rsid w:val="006261C2"/>
    <w:rsid w:val="00633717"/>
    <w:rsid w:val="00635278"/>
    <w:rsid w:val="00636610"/>
    <w:rsid w:val="006417E6"/>
    <w:rsid w:val="006617F6"/>
    <w:rsid w:val="006644BF"/>
    <w:rsid w:val="006675E9"/>
    <w:rsid w:val="00667EBF"/>
    <w:rsid w:val="006707FD"/>
    <w:rsid w:val="006753A4"/>
    <w:rsid w:val="006838E1"/>
    <w:rsid w:val="00683CB2"/>
    <w:rsid w:val="006856D6"/>
    <w:rsid w:val="00694D19"/>
    <w:rsid w:val="006A33EA"/>
    <w:rsid w:val="006C439B"/>
    <w:rsid w:val="006C5686"/>
    <w:rsid w:val="006E03D8"/>
    <w:rsid w:val="006E5CD1"/>
    <w:rsid w:val="006F019D"/>
    <w:rsid w:val="006F181B"/>
    <w:rsid w:val="006F56D5"/>
    <w:rsid w:val="00707424"/>
    <w:rsid w:val="00710A4E"/>
    <w:rsid w:val="0071108B"/>
    <w:rsid w:val="00722F0B"/>
    <w:rsid w:val="007315D3"/>
    <w:rsid w:val="00735E0B"/>
    <w:rsid w:val="00736D97"/>
    <w:rsid w:val="007379E1"/>
    <w:rsid w:val="00740569"/>
    <w:rsid w:val="007575E7"/>
    <w:rsid w:val="00761FA7"/>
    <w:rsid w:val="007A4224"/>
    <w:rsid w:val="007B763A"/>
    <w:rsid w:val="007D687E"/>
    <w:rsid w:val="007E518A"/>
    <w:rsid w:val="007E680D"/>
    <w:rsid w:val="007F6278"/>
    <w:rsid w:val="008014C6"/>
    <w:rsid w:val="00801AE3"/>
    <w:rsid w:val="0080530C"/>
    <w:rsid w:val="00810B73"/>
    <w:rsid w:val="00811964"/>
    <w:rsid w:val="00815740"/>
    <w:rsid w:val="00825BE6"/>
    <w:rsid w:val="00830A34"/>
    <w:rsid w:val="008313F3"/>
    <w:rsid w:val="00840B5A"/>
    <w:rsid w:val="00847CFB"/>
    <w:rsid w:val="0085141D"/>
    <w:rsid w:val="0085736E"/>
    <w:rsid w:val="008626E1"/>
    <w:rsid w:val="008629C8"/>
    <w:rsid w:val="0087217E"/>
    <w:rsid w:val="00873367"/>
    <w:rsid w:val="0087530D"/>
    <w:rsid w:val="0089518F"/>
    <w:rsid w:val="008A6343"/>
    <w:rsid w:val="008B41CA"/>
    <w:rsid w:val="008E455F"/>
    <w:rsid w:val="008E5342"/>
    <w:rsid w:val="008E5FF3"/>
    <w:rsid w:val="008E6167"/>
    <w:rsid w:val="008F2126"/>
    <w:rsid w:val="008F284C"/>
    <w:rsid w:val="008F3736"/>
    <w:rsid w:val="00900868"/>
    <w:rsid w:val="0090479B"/>
    <w:rsid w:val="00910442"/>
    <w:rsid w:val="00911CFA"/>
    <w:rsid w:val="00916645"/>
    <w:rsid w:val="0092063F"/>
    <w:rsid w:val="00956BAF"/>
    <w:rsid w:val="00962302"/>
    <w:rsid w:val="00971ADA"/>
    <w:rsid w:val="00985F79"/>
    <w:rsid w:val="009C5079"/>
    <w:rsid w:val="009F5BEA"/>
    <w:rsid w:val="009F70F7"/>
    <w:rsid w:val="00A03E96"/>
    <w:rsid w:val="00A37BA5"/>
    <w:rsid w:val="00A46F7F"/>
    <w:rsid w:val="00A47DC2"/>
    <w:rsid w:val="00A54D01"/>
    <w:rsid w:val="00A5601E"/>
    <w:rsid w:val="00A574A3"/>
    <w:rsid w:val="00A70BB4"/>
    <w:rsid w:val="00A759DE"/>
    <w:rsid w:val="00A769BA"/>
    <w:rsid w:val="00A87259"/>
    <w:rsid w:val="00A97E7A"/>
    <w:rsid w:val="00AE6C79"/>
    <w:rsid w:val="00B0118A"/>
    <w:rsid w:val="00B16E24"/>
    <w:rsid w:val="00B25286"/>
    <w:rsid w:val="00B25E73"/>
    <w:rsid w:val="00B33843"/>
    <w:rsid w:val="00B365A2"/>
    <w:rsid w:val="00B440B4"/>
    <w:rsid w:val="00B55CC9"/>
    <w:rsid w:val="00B635C2"/>
    <w:rsid w:val="00B71E92"/>
    <w:rsid w:val="00B734FF"/>
    <w:rsid w:val="00B73999"/>
    <w:rsid w:val="00B77C09"/>
    <w:rsid w:val="00B8601A"/>
    <w:rsid w:val="00B96014"/>
    <w:rsid w:val="00BA6EA4"/>
    <w:rsid w:val="00BA790C"/>
    <w:rsid w:val="00BB4899"/>
    <w:rsid w:val="00BB6EB9"/>
    <w:rsid w:val="00BB7BC8"/>
    <w:rsid w:val="00BC0094"/>
    <w:rsid w:val="00BC2588"/>
    <w:rsid w:val="00BC26A7"/>
    <w:rsid w:val="00BC33DB"/>
    <w:rsid w:val="00BC5C67"/>
    <w:rsid w:val="00BC5D4C"/>
    <w:rsid w:val="00BD07F3"/>
    <w:rsid w:val="00BD7321"/>
    <w:rsid w:val="00BE1BE5"/>
    <w:rsid w:val="00BE461D"/>
    <w:rsid w:val="00BE4D55"/>
    <w:rsid w:val="00BF1C03"/>
    <w:rsid w:val="00BF2E2A"/>
    <w:rsid w:val="00C00A7B"/>
    <w:rsid w:val="00C03E25"/>
    <w:rsid w:val="00C0772C"/>
    <w:rsid w:val="00C10140"/>
    <w:rsid w:val="00C115CA"/>
    <w:rsid w:val="00C244D0"/>
    <w:rsid w:val="00C40271"/>
    <w:rsid w:val="00C47E47"/>
    <w:rsid w:val="00C627B0"/>
    <w:rsid w:val="00C6540C"/>
    <w:rsid w:val="00C743BB"/>
    <w:rsid w:val="00C75168"/>
    <w:rsid w:val="00C75991"/>
    <w:rsid w:val="00C81B93"/>
    <w:rsid w:val="00C87293"/>
    <w:rsid w:val="00C92056"/>
    <w:rsid w:val="00C94DAE"/>
    <w:rsid w:val="00CA04D0"/>
    <w:rsid w:val="00CA3312"/>
    <w:rsid w:val="00CA7A9C"/>
    <w:rsid w:val="00CB5B62"/>
    <w:rsid w:val="00CD0BA6"/>
    <w:rsid w:val="00CD1F57"/>
    <w:rsid w:val="00CD320C"/>
    <w:rsid w:val="00CD5126"/>
    <w:rsid w:val="00CF1E7D"/>
    <w:rsid w:val="00CF6A33"/>
    <w:rsid w:val="00D1426E"/>
    <w:rsid w:val="00D23BCB"/>
    <w:rsid w:val="00D31A5E"/>
    <w:rsid w:val="00D34661"/>
    <w:rsid w:val="00D538F3"/>
    <w:rsid w:val="00D54D11"/>
    <w:rsid w:val="00D55F28"/>
    <w:rsid w:val="00D67356"/>
    <w:rsid w:val="00D83365"/>
    <w:rsid w:val="00DA049D"/>
    <w:rsid w:val="00DC3EDD"/>
    <w:rsid w:val="00DC476C"/>
    <w:rsid w:val="00DC5648"/>
    <w:rsid w:val="00DC796B"/>
    <w:rsid w:val="00DD6700"/>
    <w:rsid w:val="00DE2480"/>
    <w:rsid w:val="00DF061C"/>
    <w:rsid w:val="00DF2758"/>
    <w:rsid w:val="00E02A86"/>
    <w:rsid w:val="00E111A1"/>
    <w:rsid w:val="00E2145E"/>
    <w:rsid w:val="00E37E06"/>
    <w:rsid w:val="00E51B2D"/>
    <w:rsid w:val="00E5635D"/>
    <w:rsid w:val="00E649E1"/>
    <w:rsid w:val="00E80778"/>
    <w:rsid w:val="00E81475"/>
    <w:rsid w:val="00E9132D"/>
    <w:rsid w:val="00E9215F"/>
    <w:rsid w:val="00E97255"/>
    <w:rsid w:val="00EA46E2"/>
    <w:rsid w:val="00EB7F77"/>
    <w:rsid w:val="00EC3231"/>
    <w:rsid w:val="00ED7AD6"/>
    <w:rsid w:val="00EF3F09"/>
    <w:rsid w:val="00F0410F"/>
    <w:rsid w:val="00F20AB3"/>
    <w:rsid w:val="00F23369"/>
    <w:rsid w:val="00F30575"/>
    <w:rsid w:val="00F32C50"/>
    <w:rsid w:val="00F35880"/>
    <w:rsid w:val="00F35FEB"/>
    <w:rsid w:val="00F47187"/>
    <w:rsid w:val="00F613B0"/>
    <w:rsid w:val="00F70881"/>
    <w:rsid w:val="00F7431B"/>
    <w:rsid w:val="00F75152"/>
    <w:rsid w:val="00F8448F"/>
    <w:rsid w:val="00F845A1"/>
    <w:rsid w:val="00F85400"/>
    <w:rsid w:val="00F8746C"/>
    <w:rsid w:val="00F97303"/>
    <w:rsid w:val="00FA2DD9"/>
    <w:rsid w:val="00FC3F9C"/>
    <w:rsid w:val="00FD5627"/>
    <w:rsid w:val="00FE177A"/>
    <w:rsid w:val="00FE6F33"/>
    <w:rsid w:val="00FF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7FA0"/>
  <w15:chartTrackingRefBased/>
  <w15:docId w15:val="{7AC654C9-E656-49EA-B2DD-1645E308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aliases w:val=" Знак Знак Знак, Знак Знак Знак Знак Знак Знак, Знак Знак Знак Знак Знак Знак Знак Знак Знак"/>
    <w:basedOn w:val="a"/>
    <w:link w:val="20"/>
    <w:rsid w:val="00A560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 Знак Знак Знак, Знак Знак Знак Знак Знак Знак Знак, Знак Знак Знак Знак Знак Знак Знак Знак Знак Знак"/>
    <w:basedOn w:val="a0"/>
    <w:link w:val="2"/>
    <w:rsid w:val="00A56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semiHidden/>
    <w:rsid w:val="00A5601E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A560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semiHidden/>
    <w:rsid w:val="00A5601E"/>
    <w:rPr>
      <w:sz w:val="16"/>
      <w:szCs w:val="16"/>
    </w:rPr>
  </w:style>
  <w:style w:type="paragraph" w:styleId="31">
    <w:name w:val="Body Text Indent 3"/>
    <w:basedOn w:val="a"/>
    <w:link w:val="32"/>
    <w:unhideWhenUsed/>
    <w:qFormat/>
    <w:rsid w:val="002B68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2B68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8A6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small-font-size">
    <w:name w:val="has-small-font-size"/>
    <w:basedOn w:val="a"/>
    <w:rsid w:val="00C8729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87293"/>
    <w:rPr>
      <w:b/>
      <w:bCs/>
    </w:rPr>
  </w:style>
  <w:style w:type="paragraph" w:styleId="a8">
    <w:name w:val="Normal (Web)"/>
    <w:basedOn w:val="a"/>
    <w:uiPriority w:val="99"/>
    <w:unhideWhenUsed/>
    <w:rsid w:val="00C87293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C87293"/>
    <w:rPr>
      <w:i/>
      <w:iCs/>
    </w:rPr>
  </w:style>
  <w:style w:type="character" w:styleId="aa">
    <w:name w:val="Hyperlink"/>
    <w:basedOn w:val="a0"/>
    <w:uiPriority w:val="99"/>
    <w:unhideWhenUsed/>
    <w:rsid w:val="00CD1F5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D1F5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411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35880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358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35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gce.ru/climatechan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548E-A93D-41ED-99D3-87FCD5E6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2025-10-28T11:15:00Z</dcterms:created>
  <dcterms:modified xsi:type="dcterms:W3CDTF">2025-10-28T11:15:00Z</dcterms:modified>
</cp:coreProperties>
</file>